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373C" w14:textId="77777777" w:rsidR="0074084B" w:rsidRPr="0074084B" w:rsidRDefault="00000000">
      <w:pPr>
        <w:pStyle w:val="a8"/>
        <w:rPr>
          <w:rFonts w:ascii="Cambria" w:hAnsi="Cambria" w:cs="Times New Roman"/>
          <w:sz w:val="72"/>
          <w:szCs w:val="72"/>
        </w:rPr>
      </w:pPr>
      <w:r>
        <w:rPr>
          <w:noProof/>
        </w:rPr>
        <w:pict w14:anchorId="1F77EFBC">
          <v:rect id="مستطيل 2" o:spid="_x0000_s2095" style="position:absolute;left:0;text-align:left;margin-left:0;margin-top:0;width:623.55pt;height:42.2pt;flip:x;z-index:251649536;visibility:visible;mso-width-percent:1050;mso-height-percent:900;mso-position-horizontal:center;mso-position-horizontal-relative:page;mso-position-vertical:bottom;mso-position-vertical-relative:page;mso-width-percent:1050;mso-height-percent:900;mso-height-relative:top-margin-area" o:allowincell="f" strokecolor="#d99594" strokeweight="1pt">
            <v:fill color2="#e5b8b7" focusposition="1" focussize="" focus="100%" type="gradient"/>
            <v:shadow on="t" type="perspective" color="#622423" opacity=".5" offset="1pt" offset2="-3pt"/>
            <w10:wrap anchorx="page" anchory="page"/>
          </v:rect>
        </w:pict>
      </w:r>
      <w:r>
        <w:rPr>
          <w:noProof/>
        </w:rPr>
        <w:pict w14:anchorId="5734C80D">
          <v:rect id="مستطيل 5" o:spid="_x0000_s2094" style="position:absolute;left:0;text-align:left;margin-left:570.65pt;margin-top:-20.35pt;width:7.15pt;height:883.2pt;flip:x;z-index:25165260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" o:allowincell="f" strokecolor="#4f81bd">
            <w10:wrap anchorx="margin" anchory="page"/>
          </v:rect>
        </w:pict>
      </w:r>
      <w:r>
        <w:rPr>
          <w:noProof/>
        </w:rPr>
        <w:pict w14:anchorId="1EEB82E0">
          <v:rect id="مستطيل 4" o:spid="_x0000_s2093" style="position:absolute;left:0;text-align:left;margin-left:24.8pt;margin-top:-20.35pt;width:7.15pt;height:883.2pt;flip:x;z-index:25165158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" o:allowincell="f" strokecolor="#4f81bd">
            <w10:wrap anchorx="margin" anchory="page"/>
          </v:rect>
        </w:pict>
      </w:r>
      <w:r>
        <w:rPr>
          <w:noProof/>
        </w:rPr>
        <w:pict w14:anchorId="4C089148">
          <v:rect id="مستطيل 3" o:spid="_x0000_s2092" style="position:absolute;left:0;text-align:left;margin-left:-14pt;margin-top:.75pt;width:623.7pt;height:41.7pt;flip:x;z-index:251650560;visibility:visible;mso-width-percent:1050;mso-height-percent:900;mso-position-horizontal-relative:page;mso-position-vertical-relative:page;mso-width-percent:1050;mso-height-percent:900;mso-height-relative:top-margin-area" o:allowincell="f" strokecolor="#d99594" strokeweight="1pt">
            <v:fill color2="#e5b8b7" focusposition="1" focussize="" focus="100%" type="gradient"/>
            <v:shadow on="t" type="perspective" color="#622423" opacity=".5" offset="1pt" offset2="-3pt"/>
            <w10:wrap anchorx="page" anchory="margin"/>
          </v:rect>
        </w:pict>
      </w:r>
    </w:p>
    <w:p w14:paraId="4D93BD6E" w14:textId="77777777" w:rsidR="00D07B81" w:rsidRDefault="00D07B81">
      <w:pPr>
        <w:pStyle w:val="a8"/>
        <w:rPr>
          <w:rFonts w:ascii="Cambria" w:hAnsi="Cambria" w:cs="Times New Roman"/>
          <w:sz w:val="72"/>
          <w:szCs w:val="72"/>
          <w:rtl/>
        </w:rPr>
      </w:pPr>
    </w:p>
    <w:p w14:paraId="37D70D7D" w14:textId="77777777" w:rsidR="00D07B81" w:rsidRDefault="00000000">
      <w:pPr>
        <w:pStyle w:val="a8"/>
        <w:rPr>
          <w:rFonts w:ascii="Cambria" w:hAnsi="Cambria" w:cs="Times New Roman"/>
          <w:sz w:val="72"/>
          <w:szCs w:val="72"/>
          <w:rtl/>
        </w:rPr>
      </w:pPr>
      <w:r>
        <w:rPr>
          <w:noProof/>
          <w:rtl/>
        </w:rPr>
        <w:pict w14:anchorId="7FBA6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9" o:spid="_x0000_s2114" type="#_x0000_t75" style="position:absolute;left:0;text-align:left;margin-left:134.85pt;margin-top:97.65pt;width:226.4pt;height:167pt;z-index:251653632;visibility:visible;mso-position-horizontal-relative:margin;mso-position-vertical-relative:margin">
            <v:imagedata r:id="rId8" o:title="شعار وفاق"/>
            <w10:wrap type="square" anchorx="margin" anchory="margin"/>
          </v:shape>
        </w:pict>
      </w:r>
    </w:p>
    <w:p w14:paraId="502D36CC" w14:textId="77777777" w:rsidR="00D07B81" w:rsidRDefault="00D07B81">
      <w:pPr>
        <w:pStyle w:val="a8"/>
        <w:rPr>
          <w:rFonts w:ascii="Cambria" w:hAnsi="Cambria" w:cs="Times New Roman"/>
          <w:sz w:val="72"/>
          <w:szCs w:val="72"/>
          <w:rtl/>
        </w:rPr>
      </w:pPr>
    </w:p>
    <w:p w14:paraId="719C0766" w14:textId="77777777" w:rsidR="00D07B81" w:rsidRDefault="00D07B81">
      <w:pPr>
        <w:pStyle w:val="a8"/>
        <w:rPr>
          <w:rFonts w:ascii="Cambria" w:hAnsi="Cambria" w:cs="Times New Roman"/>
          <w:sz w:val="72"/>
          <w:szCs w:val="72"/>
          <w:rtl/>
        </w:rPr>
      </w:pPr>
    </w:p>
    <w:p w14:paraId="09D4C55A" w14:textId="77777777" w:rsidR="00D07B81" w:rsidRDefault="00D07B81">
      <w:pPr>
        <w:pStyle w:val="a8"/>
        <w:rPr>
          <w:rFonts w:ascii="Cambria" w:hAnsi="Cambria" w:cs="Times New Roman"/>
          <w:sz w:val="72"/>
          <w:szCs w:val="72"/>
          <w:rtl/>
        </w:rPr>
      </w:pPr>
    </w:p>
    <w:p w14:paraId="42A3B362" w14:textId="77777777" w:rsidR="00AA562F" w:rsidRDefault="004F4FC8" w:rsidP="00D07B81">
      <w:pPr>
        <w:pStyle w:val="a8"/>
        <w:jc w:val="center"/>
        <w:rPr>
          <w:rFonts w:ascii="Traditional Arabic" w:hAnsi="Traditional Arabic" w:cs="Traditional Arabic"/>
          <w:b/>
          <w:bCs/>
          <w:sz w:val="86"/>
          <w:szCs w:val="86"/>
          <w:rtl/>
        </w:rPr>
      </w:pPr>
      <w:r>
        <w:rPr>
          <w:rFonts w:ascii="Traditional Arabic" w:hAnsi="Traditional Arabic" w:cs="Traditional Arabic"/>
          <w:sz w:val="86"/>
          <w:szCs w:val="86"/>
          <w:rtl/>
        </w:rPr>
        <w:br/>
      </w:r>
    </w:p>
    <w:p w14:paraId="1D259E74" w14:textId="77777777" w:rsidR="00AA562F" w:rsidRDefault="00AA562F" w:rsidP="00D07B81">
      <w:pPr>
        <w:pStyle w:val="a8"/>
        <w:jc w:val="center"/>
        <w:rPr>
          <w:rFonts w:ascii="Traditional Arabic" w:hAnsi="Traditional Arabic" w:cs="Traditional Arabic"/>
          <w:b/>
          <w:bCs/>
          <w:sz w:val="86"/>
          <w:szCs w:val="86"/>
          <w:rtl/>
        </w:rPr>
      </w:pPr>
    </w:p>
    <w:p w14:paraId="473C988A" w14:textId="77777777" w:rsidR="00D07B81" w:rsidRPr="00AA562F" w:rsidRDefault="00D07B81" w:rsidP="00D07B81">
      <w:pPr>
        <w:pStyle w:val="a8"/>
        <w:jc w:val="center"/>
        <w:rPr>
          <w:rFonts w:ascii="Traditional Arabic" w:hAnsi="Traditional Arabic" w:cs="Traditional Arabic"/>
          <w:b/>
          <w:bCs/>
          <w:sz w:val="86"/>
          <w:szCs w:val="86"/>
          <w:rtl/>
        </w:rPr>
      </w:pPr>
      <w:r w:rsidRPr="00AA562F">
        <w:rPr>
          <w:rFonts w:ascii="Traditional Arabic" w:hAnsi="Traditional Arabic" w:cs="Traditional Arabic" w:hint="cs"/>
          <w:b/>
          <w:bCs/>
          <w:sz w:val="86"/>
          <w:szCs w:val="86"/>
          <w:rtl/>
        </w:rPr>
        <w:t xml:space="preserve">بروفــــــــــــــــــــــايل </w:t>
      </w:r>
    </w:p>
    <w:p w14:paraId="7AB4BC26" w14:textId="77777777" w:rsidR="0074084B" w:rsidRPr="00AA562F" w:rsidRDefault="0074084B" w:rsidP="00D07B81">
      <w:pPr>
        <w:pStyle w:val="a8"/>
        <w:jc w:val="center"/>
        <w:rPr>
          <w:rFonts w:ascii="Traditional Arabic" w:hAnsi="Traditional Arabic" w:cs="Traditional Arabic"/>
          <w:b/>
          <w:bCs/>
          <w:sz w:val="86"/>
          <w:szCs w:val="86"/>
        </w:rPr>
      </w:pPr>
      <w:r w:rsidRPr="00AA562F">
        <w:rPr>
          <w:rFonts w:ascii="Traditional Arabic" w:hAnsi="Traditional Arabic" w:cs="Traditional Arabic"/>
          <w:b/>
          <w:bCs/>
          <w:sz w:val="86"/>
          <w:szCs w:val="86"/>
          <w:rtl/>
        </w:rPr>
        <w:t>جمعية وفاق لرعاية المرأة والطفل</w:t>
      </w:r>
    </w:p>
    <w:p w14:paraId="02A2EBBB" w14:textId="77777777" w:rsidR="0074084B" w:rsidRPr="0074084B" w:rsidRDefault="0074084B">
      <w:pPr>
        <w:pStyle w:val="a8"/>
        <w:rPr>
          <w:rFonts w:ascii="Cambria" w:hAnsi="Cambria" w:cs="Times New Roman"/>
          <w:sz w:val="36"/>
          <w:szCs w:val="36"/>
        </w:rPr>
      </w:pPr>
    </w:p>
    <w:p w14:paraId="3F3A0407" w14:textId="77777777" w:rsidR="0074084B" w:rsidRPr="00D07B81" w:rsidRDefault="0074084B"/>
    <w:p w14:paraId="2FB968FF" w14:textId="77777777" w:rsidR="00E74EA6" w:rsidRPr="00DA4B90" w:rsidRDefault="0074084B" w:rsidP="00D07B81">
      <w:pPr>
        <w:tabs>
          <w:tab w:val="right" w:pos="1701"/>
        </w:tabs>
        <w:contextualSpacing/>
        <w:rPr>
          <w:rFonts w:ascii="AntsyPants" w:hAnsi="AntsyPants" w:cs="A A SHMOOKH"/>
          <w:bCs/>
          <w:noProof/>
          <w:color w:val="CCC0D9"/>
          <w:sz w:val="72"/>
          <w:szCs w:val="72"/>
        </w:rPr>
      </w:pPr>
      <w:r>
        <w:rPr>
          <w:rFonts w:ascii="Candara" w:hAnsi="Candara"/>
          <w:b/>
          <w:noProof/>
          <w:color w:val="FFFFFF"/>
          <w:sz w:val="28"/>
          <w:szCs w:val="28"/>
        </w:rPr>
        <w:br w:type="page"/>
      </w:r>
    </w:p>
    <w:p w14:paraId="76FDD10E" w14:textId="77777777" w:rsidR="00273F54" w:rsidRPr="000E48A4" w:rsidRDefault="00E74EA6" w:rsidP="00E74EA6">
      <w:pPr>
        <w:tabs>
          <w:tab w:val="right" w:pos="1701"/>
        </w:tabs>
        <w:contextualSpacing/>
        <w:jc w:val="right"/>
        <w:rPr>
          <w:rFonts w:ascii="AntsyPants" w:hAnsi="AntsyPants" w:cs="A A SHMOOKH"/>
          <w:bCs/>
          <w:color w:val="000000"/>
          <w:sz w:val="72"/>
          <w:szCs w:val="72"/>
          <w:rtl/>
          <w:lang w:val="en-GB"/>
        </w:rPr>
      </w:pPr>
      <w:r w:rsidRPr="000E48A4">
        <w:rPr>
          <w:rFonts w:ascii="AntsyPants" w:hAnsi="AntsyPants" w:cs="A A SHMOOKH" w:hint="cs"/>
          <w:bCs/>
          <w:noProof/>
          <w:color w:val="000000"/>
          <w:sz w:val="72"/>
          <w:szCs w:val="72"/>
          <w:rtl/>
        </w:rPr>
        <w:lastRenderedPageBreak/>
        <w:t>جمعي</w:t>
      </w:r>
      <w:r w:rsidR="00C42510" w:rsidRPr="000E48A4">
        <w:rPr>
          <w:rFonts w:ascii="AntsyPants" w:hAnsi="AntsyPants" w:cs="A A SHMOOKH" w:hint="cs"/>
          <w:bCs/>
          <w:noProof/>
          <w:color w:val="000000"/>
          <w:sz w:val="72"/>
          <w:szCs w:val="72"/>
          <w:rtl/>
        </w:rPr>
        <w:t>ـ</w:t>
      </w:r>
      <w:r w:rsidR="00B90061" w:rsidRPr="000E48A4">
        <w:rPr>
          <w:rFonts w:ascii="AntsyPants" w:hAnsi="AntsyPants" w:cs="A A SHMOOKH" w:hint="cs"/>
          <w:bCs/>
          <w:noProof/>
          <w:color w:val="000000"/>
          <w:sz w:val="72"/>
          <w:szCs w:val="72"/>
          <w:rtl/>
        </w:rPr>
        <w:t>ة وفـــــاق</w:t>
      </w:r>
    </w:p>
    <w:p w14:paraId="0249FECD" w14:textId="77777777" w:rsidR="005D5BF4" w:rsidRPr="005D5BF4" w:rsidRDefault="00B90061" w:rsidP="005D5BF4">
      <w:pPr>
        <w:tabs>
          <w:tab w:val="right" w:pos="1701"/>
        </w:tabs>
        <w:contextualSpacing/>
        <w:jc w:val="right"/>
        <w:rPr>
          <w:rFonts w:ascii="Maiandra GD" w:hAnsi="Maiandra GD" w:cs="A A SHMOOKH"/>
          <w:b/>
          <w:color w:val="000000"/>
          <w:sz w:val="44"/>
          <w:szCs w:val="44"/>
          <w:lang w:val="en-GB"/>
        </w:rPr>
      </w:pPr>
      <w:r w:rsidRPr="000E48A4">
        <w:rPr>
          <w:rFonts w:ascii="Maiandra GD" w:hAnsi="Maiandra GD" w:cs="A A SHMOOKH" w:hint="cs"/>
          <w:b/>
          <w:color w:val="000000"/>
          <w:sz w:val="44"/>
          <w:szCs w:val="44"/>
          <w:rtl/>
          <w:lang w:val="en-GB"/>
        </w:rPr>
        <w:t>لرع</w:t>
      </w:r>
      <w:r w:rsidR="00E74EA6" w:rsidRPr="000E48A4">
        <w:rPr>
          <w:rFonts w:ascii="Maiandra GD" w:hAnsi="Maiandra GD" w:cs="A A SHMOOKH" w:hint="cs"/>
          <w:b/>
          <w:color w:val="000000"/>
          <w:sz w:val="44"/>
          <w:szCs w:val="44"/>
          <w:rtl/>
          <w:lang w:val="en-GB"/>
        </w:rPr>
        <w:t>ايـــــــــــة المـــ</w:t>
      </w:r>
      <w:r w:rsidR="00DC262C" w:rsidRPr="000E48A4">
        <w:rPr>
          <w:rFonts w:ascii="Maiandra GD" w:hAnsi="Maiandra GD" w:cs="A A SHMOOKH" w:hint="cs"/>
          <w:b/>
          <w:color w:val="000000"/>
          <w:sz w:val="44"/>
          <w:szCs w:val="44"/>
          <w:rtl/>
          <w:lang w:val="en-GB"/>
        </w:rPr>
        <w:t>ــ</w:t>
      </w:r>
      <w:r w:rsidR="00C42510" w:rsidRPr="000E48A4">
        <w:rPr>
          <w:rFonts w:ascii="Maiandra GD" w:hAnsi="Maiandra GD" w:cs="A A SHMOOKH" w:hint="cs"/>
          <w:b/>
          <w:color w:val="000000"/>
          <w:sz w:val="44"/>
          <w:szCs w:val="44"/>
          <w:rtl/>
          <w:lang w:val="en-GB"/>
        </w:rPr>
        <w:t>ــرأة والطفــــــل</w:t>
      </w:r>
    </w:p>
    <w:p w14:paraId="6BC0A38F" w14:textId="77777777" w:rsidR="00DC262C" w:rsidRDefault="00DC262C" w:rsidP="00DC262C">
      <w:pPr>
        <w:tabs>
          <w:tab w:val="right" w:pos="1701"/>
        </w:tabs>
        <w:contextualSpacing/>
        <w:jc w:val="right"/>
        <w:rPr>
          <w:rFonts w:ascii="Maiandra GD" w:hAnsi="Maiandra GD" w:cs="A A SHMOOKH"/>
          <w:b/>
          <w:sz w:val="44"/>
          <w:szCs w:val="44"/>
          <w:rtl/>
        </w:rPr>
      </w:pPr>
    </w:p>
    <w:p w14:paraId="584FA1C8" w14:textId="77777777" w:rsidR="00DC262C" w:rsidRDefault="00000000" w:rsidP="005D5BF4">
      <w:pPr>
        <w:tabs>
          <w:tab w:val="right" w:pos="1701"/>
        </w:tabs>
        <w:contextualSpacing/>
        <w:jc w:val="right"/>
        <w:rPr>
          <w:rFonts w:ascii="Simplified Arabic" w:hAnsi="Simplified Arabic" w:cs="Simplified Arabic"/>
          <w:b/>
          <w:color w:val="FFFFFF"/>
          <w:sz w:val="28"/>
          <w:szCs w:val="28"/>
          <w:rtl/>
        </w:rPr>
      </w:pPr>
      <w:r>
        <w:rPr>
          <w:noProof/>
          <w:rtl/>
        </w:rPr>
        <w:pict w14:anchorId="2C76D924">
          <v:rect id="Rectangle 49" o:spid="_x0000_s2063" style="position:absolute;left:0;text-align:left;margin-left:333.75pt;margin-top:2.45pt;width:183.75pt;height:1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" fillcolor="#8b317a" stroked="f" strokecolor="#f2f2f2" strokeweight="3pt">
            <v:shadow on="t" color="#632523" opacity=".5" offset="1pt"/>
          </v:rect>
        </w:pict>
      </w:r>
      <w:r w:rsidR="00DC262C" w:rsidRPr="00DA4B90">
        <w:rPr>
          <w:rFonts w:ascii="Simplified Arabic" w:hAnsi="Simplified Arabic" w:cs="Simplified Arabic"/>
          <w:b/>
          <w:color w:val="FFFFFF"/>
          <w:sz w:val="28"/>
          <w:szCs w:val="28"/>
          <w:rtl/>
        </w:rPr>
        <w:t>مقدمـــــــة</w:t>
      </w:r>
    </w:p>
    <w:p w14:paraId="01FE57BE" w14:textId="77777777" w:rsidR="005D5BF4" w:rsidRPr="005D5BF4" w:rsidRDefault="005D5BF4" w:rsidP="005D5BF4">
      <w:pPr>
        <w:tabs>
          <w:tab w:val="right" w:pos="1701"/>
        </w:tabs>
        <w:contextualSpacing/>
        <w:jc w:val="right"/>
        <w:rPr>
          <w:rFonts w:ascii="Simplified Arabic" w:hAnsi="Simplified Arabic" w:cs="Simplified Arabic"/>
          <w:b/>
          <w:color w:val="FFFFFF"/>
          <w:sz w:val="28"/>
          <w:szCs w:val="28"/>
          <w:rtl/>
        </w:rPr>
      </w:pPr>
    </w:p>
    <w:p w14:paraId="1578BE96" w14:textId="77777777" w:rsidR="007E2145" w:rsidRPr="004449BC" w:rsidRDefault="00F27E1A" w:rsidP="00D55CD8">
      <w:pPr>
        <w:bidi/>
        <w:spacing w:line="276" w:lineRule="auto"/>
        <w:ind w:left="-2"/>
        <w:contextualSpacing/>
        <w:jc w:val="both"/>
        <w:rPr>
          <w:rFonts w:cs="Simplified Arabic"/>
          <w:rtl/>
        </w:rPr>
      </w:pPr>
      <w:r w:rsidRPr="004449BC">
        <w:rPr>
          <w:rFonts w:cs="Simplified Arabic"/>
          <w:rtl/>
        </w:rPr>
        <w:t xml:space="preserve">جمعية </w:t>
      </w:r>
      <w:r w:rsidR="00D55CD8" w:rsidRPr="004449BC">
        <w:rPr>
          <w:rFonts w:cs="Simplified Arabic"/>
          <w:rtl/>
        </w:rPr>
        <w:t>وفاق لرعاية</w:t>
      </w:r>
      <w:r w:rsidRPr="004449BC">
        <w:rPr>
          <w:rFonts w:cs="Simplified Arabic"/>
          <w:rtl/>
        </w:rPr>
        <w:t xml:space="preserve"> المرأة و الطفل</w:t>
      </w:r>
      <w:r w:rsidR="00267448" w:rsidRPr="004449BC">
        <w:rPr>
          <w:rFonts w:cs="Simplified Arabic"/>
          <w:rtl/>
        </w:rPr>
        <w:t xml:space="preserve"> هي </w:t>
      </w:r>
      <w:r w:rsidRPr="004449BC">
        <w:rPr>
          <w:rFonts w:cs="Simplified Arabic"/>
          <w:rtl/>
        </w:rPr>
        <w:t xml:space="preserve">جمعية </w:t>
      </w:r>
      <w:r w:rsidR="00267448" w:rsidRPr="004449BC">
        <w:rPr>
          <w:rFonts w:cs="Simplified Arabic"/>
          <w:rtl/>
        </w:rPr>
        <w:t xml:space="preserve">نسوية </w:t>
      </w:r>
      <w:r w:rsidRPr="004449BC">
        <w:rPr>
          <w:rFonts w:cs="Simplified Arabic"/>
          <w:rtl/>
        </w:rPr>
        <w:t xml:space="preserve">فلسطينية </w:t>
      </w:r>
      <w:r w:rsidR="00267448" w:rsidRPr="004449BC">
        <w:rPr>
          <w:rFonts w:cs="Simplified Arabic"/>
          <w:rtl/>
        </w:rPr>
        <w:t xml:space="preserve">مستقلة </w:t>
      </w:r>
      <w:r w:rsidR="00E74EA6" w:rsidRPr="004449BC">
        <w:rPr>
          <w:rFonts w:cs="Simplified Arabic"/>
          <w:rtl/>
        </w:rPr>
        <w:t xml:space="preserve">غير </w:t>
      </w:r>
      <w:r w:rsidR="00D95DDF" w:rsidRPr="004449BC">
        <w:rPr>
          <w:rFonts w:cs="Simplified Arabic"/>
          <w:rtl/>
        </w:rPr>
        <w:t xml:space="preserve">ربحية </w:t>
      </w:r>
      <w:r w:rsidR="00267448" w:rsidRPr="004449BC">
        <w:rPr>
          <w:rFonts w:cs="Simplified Arabic"/>
          <w:rtl/>
        </w:rPr>
        <w:t xml:space="preserve">تأسست عام </w:t>
      </w:r>
      <w:r w:rsidR="00D55CD8" w:rsidRPr="004449BC">
        <w:rPr>
          <w:rFonts w:cs="Simplified Arabic"/>
          <w:rtl/>
        </w:rPr>
        <w:t>2010م</w:t>
      </w:r>
      <w:r w:rsidR="00267448" w:rsidRPr="004449BC">
        <w:rPr>
          <w:rFonts w:cs="Simplified Arabic"/>
          <w:rtl/>
        </w:rPr>
        <w:t xml:space="preserve">, </w:t>
      </w:r>
      <w:r w:rsidR="00D95DDF" w:rsidRPr="004449BC">
        <w:rPr>
          <w:rFonts w:cs="Simplified Arabic"/>
          <w:rtl/>
        </w:rPr>
        <w:t>تهدف</w:t>
      </w:r>
      <w:r w:rsidR="00267448" w:rsidRPr="004449BC">
        <w:rPr>
          <w:rFonts w:cs="Simplified Arabic"/>
          <w:rtl/>
        </w:rPr>
        <w:t xml:space="preserve"> </w:t>
      </w:r>
      <w:r w:rsidR="00D95DDF" w:rsidRPr="004449BC">
        <w:rPr>
          <w:rFonts w:cs="Simplified Arabic"/>
          <w:rtl/>
        </w:rPr>
        <w:t xml:space="preserve">الى </w:t>
      </w:r>
      <w:r w:rsidR="00267448" w:rsidRPr="004449BC">
        <w:rPr>
          <w:rFonts w:cs="Simplified Arabic"/>
          <w:rtl/>
        </w:rPr>
        <w:t xml:space="preserve">تحقيق المساواة الجندرية من خلال برامج التمكين الاقتصادي و الدعم النفسي لدعم الفئات المهمشة في </w:t>
      </w:r>
      <w:r w:rsidR="00D55CD8" w:rsidRPr="004449BC">
        <w:rPr>
          <w:rFonts w:cs="Simplified Arabic"/>
          <w:rtl/>
        </w:rPr>
        <w:t xml:space="preserve">جنوب </w:t>
      </w:r>
      <w:r w:rsidR="00267448" w:rsidRPr="004449BC">
        <w:rPr>
          <w:rFonts w:cs="Simplified Arabic"/>
          <w:rtl/>
        </w:rPr>
        <w:t xml:space="preserve">قطاع غزة خصوصا </w:t>
      </w:r>
      <w:r w:rsidR="000B0019" w:rsidRPr="004449BC">
        <w:rPr>
          <w:rFonts w:cs="Simplified Arabic"/>
          <w:rtl/>
        </w:rPr>
        <w:t>محافظتي</w:t>
      </w:r>
      <w:r w:rsidR="00267448" w:rsidRPr="004449BC">
        <w:rPr>
          <w:rFonts w:cs="Simplified Arabic"/>
          <w:rtl/>
        </w:rPr>
        <w:t xml:space="preserve"> </w:t>
      </w:r>
      <w:r w:rsidR="00D55CD8" w:rsidRPr="004449BC">
        <w:rPr>
          <w:rFonts w:cs="Simplified Arabic"/>
          <w:rtl/>
        </w:rPr>
        <w:t>رفح</w:t>
      </w:r>
      <w:r w:rsidR="00267448" w:rsidRPr="004449BC">
        <w:rPr>
          <w:rFonts w:cs="Simplified Arabic"/>
          <w:rtl/>
        </w:rPr>
        <w:t xml:space="preserve"> و </w:t>
      </w:r>
      <w:r w:rsidR="00D55CD8" w:rsidRPr="004449BC">
        <w:rPr>
          <w:rFonts w:cs="Simplified Arabic"/>
          <w:rtl/>
        </w:rPr>
        <w:t>خانيونس,</w:t>
      </w:r>
      <w:r w:rsidR="00267448" w:rsidRPr="004449BC">
        <w:rPr>
          <w:rFonts w:cs="Simplified Arabic"/>
          <w:rtl/>
        </w:rPr>
        <w:t xml:space="preserve"> و قد عملت جمعية </w:t>
      </w:r>
      <w:r w:rsidR="00D55CD8" w:rsidRPr="004449BC">
        <w:rPr>
          <w:rFonts w:cs="Simplified Arabic"/>
          <w:rtl/>
        </w:rPr>
        <w:t>وفاق لرعاية المرأة والطفل</w:t>
      </w:r>
      <w:r w:rsidR="00267448" w:rsidRPr="004449BC">
        <w:rPr>
          <w:rFonts w:cs="Simplified Arabic"/>
          <w:rtl/>
        </w:rPr>
        <w:t xml:space="preserve"> منذ عام 1996 و حتى عام 2009 تحت مسمى </w:t>
      </w:r>
      <w:r w:rsidR="000D0259" w:rsidRPr="004449BC">
        <w:rPr>
          <w:rFonts w:cs="Simplified Arabic" w:hint="cs"/>
          <w:rtl/>
        </w:rPr>
        <w:t>0</w:t>
      </w:r>
      <w:r w:rsidR="00267448" w:rsidRPr="004449BC">
        <w:rPr>
          <w:rFonts w:cs="Simplified Arabic"/>
          <w:rtl/>
        </w:rPr>
        <w:t>دائرة المرأة حيث كانت تعمل تحت مظلة برنامج غزة للصحة النفسية</w:t>
      </w:r>
      <w:r w:rsidR="00D55CD8" w:rsidRPr="004449BC">
        <w:rPr>
          <w:rFonts w:cs="Simplified Arabic"/>
          <w:rtl/>
        </w:rPr>
        <w:t>,</w:t>
      </w:r>
      <w:r w:rsidR="00267448" w:rsidRPr="004449BC">
        <w:rPr>
          <w:rFonts w:cs="Simplified Arabic"/>
          <w:rtl/>
        </w:rPr>
        <w:t xml:space="preserve"> </w:t>
      </w:r>
      <w:r w:rsidR="00D55CD8" w:rsidRPr="004449BC">
        <w:rPr>
          <w:rFonts w:cs="Simplified Arabic"/>
          <w:rtl/>
        </w:rPr>
        <w:t>و</w:t>
      </w:r>
      <w:r w:rsidR="006A67F5" w:rsidRPr="004449BC">
        <w:rPr>
          <w:rFonts w:cs="Simplified Arabic"/>
          <w:rtl/>
        </w:rPr>
        <w:t>نظرا للتغير في السياسات و توسع مجال عمل البرنامج</w:t>
      </w:r>
      <w:r w:rsidRPr="004449BC">
        <w:rPr>
          <w:rFonts w:cs="Simplified Arabic"/>
          <w:rtl/>
        </w:rPr>
        <w:t xml:space="preserve"> </w:t>
      </w:r>
      <w:r w:rsidR="006A67F5" w:rsidRPr="004449BC">
        <w:rPr>
          <w:rFonts w:cs="Simplified Arabic"/>
          <w:rtl/>
        </w:rPr>
        <w:t xml:space="preserve">الى منظمة قائمة على المعرفة تركز على البحث </w:t>
      </w:r>
      <w:r w:rsidR="00EC004B" w:rsidRPr="004449BC">
        <w:rPr>
          <w:rFonts w:cs="Simplified Arabic"/>
          <w:rtl/>
        </w:rPr>
        <w:t>العملي، و</w:t>
      </w:r>
      <w:r w:rsidR="006A67F5" w:rsidRPr="004449BC">
        <w:rPr>
          <w:rFonts w:cs="Simplified Arabic"/>
          <w:rtl/>
        </w:rPr>
        <w:t xml:space="preserve">التدريب </w:t>
      </w:r>
      <w:r w:rsidR="00EC004B" w:rsidRPr="004449BC">
        <w:rPr>
          <w:rFonts w:cs="Simplified Arabic"/>
          <w:rtl/>
        </w:rPr>
        <w:t>و المناصرة</w:t>
      </w:r>
      <w:r w:rsidR="006A67F5" w:rsidRPr="004449BC">
        <w:rPr>
          <w:rFonts w:cs="Simplified Arabic"/>
          <w:rtl/>
        </w:rPr>
        <w:t>،</w:t>
      </w:r>
      <w:r w:rsidR="00EC004B" w:rsidRPr="004449BC">
        <w:rPr>
          <w:rFonts w:cs="Simplified Arabic"/>
          <w:rtl/>
        </w:rPr>
        <w:t xml:space="preserve"> فان</w:t>
      </w:r>
      <w:r w:rsidR="006A67F5" w:rsidRPr="004449BC">
        <w:rPr>
          <w:rFonts w:cs="Simplified Arabic"/>
          <w:rtl/>
        </w:rPr>
        <w:t xml:space="preserve"> عملية </w:t>
      </w:r>
      <w:r w:rsidR="00EC004B" w:rsidRPr="004449BC">
        <w:rPr>
          <w:rFonts w:cs="Simplified Arabic"/>
          <w:rtl/>
        </w:rPr>
        <w:t xml:space="preserve">إعادة </w:t>
      </w:r>
      <w:r w:rsidR="006A67F5" w:rsidRPr="004449BC">
        <w:rPr>
          <w:rFonts w:cs="Simplified Arabic"/>
          <w:rtl/>
        </w:rPr>
        <w:t>هيكلة</w:t>
      </w:r>
      <w:r w:rsidR="00EC004B" w:rsidRPr="004449BC">
        <w:rPr>
          <w:rFonts w:cs="Simplified Arabic"/>
          <w:rtl/>
        </w:rPr>
        <w:t xml:space="preserve"> </w:t>
      </w:r>
      <w:r w:rsidR="00D95DDF" w:rsidRPr="004449BC">
        <w:rPr>
          <w:rFonts w:cs="Simplified Arabic"/>
          <w:rtl/>
        </w:rPr>
        <w:t xml:space="preserve">للبرنامج قد </w:t>
      </w:r>
      <w:r w:rsidR="00EC004B" w:rsidRPr="004449BC">
        <w:rPr>
          <w:rFonts w:cs="Simplified Arabic"/>
          <w:rtl/>
        </w:rPr>
        <w:t>حدثت و ا</w:t>
      </w:r>
      <w:r w:rsidR="00D764B7" w:rsidRPr="004449BC">
        <w:rPr>
          <w:rFonts w:cs="Simplified Arabic"/>
          <w:rtl/>
        </w:rPr>
        <w:t>لتي نتج عنها تطور دائرة المرأة إلي</w:t>
      </w:r>
      <w:r w:rsidR="00EC004B" w:rsidRPr="004449BC">
        <w:rPr>
          <w:rFonts w:cs="Simplified Arabic"/>
          <w:rtl/>
        </w:rPr>
        <w:t xml:space="preserve"> جمعية مستقلة تحت اسم </w:t>
      </w:r>
      <w:r w:rsidR="00D55CD8" w:rsidRPr="004449BC">
        <w:rPr>
          <w:rFonts w:cs="Simplified Arabic"/>
          <w:rtl/>
        </w:rPr>
        <w:t>واستقلالية باسم جمعية وفاق لرعاية المرأة والطفل برقم ترخيص (</w:t>
      </w:r>
      <w:r w:rsidR="00D55CD8" w:rsidRPr="004449BC">
        <w:rPr>
          <w:rFonts w:cs="Simplified Arabic"/>
        </w:rPr>
        <w:t>8155</w:t>
      </w:r>
      <w:r w:rsidR="00D55CD8" w:rsidRPr="004449BC">
        <w:rPr>
          <w:rFonts w:cs="Simplified Arabic"/>
          <w:rtl/>
        </w:rPr>
        <w:t>)</w:t>
      </w:r>
      <w:r w:rsidR="00EC004B" w:rsidRPr="004449BC">
        <w:rPr>
          <w:rFonts w:cs="Simplified Arabic"/>
          <w:rtl/>
        </w:rPr>
        <w:t xml:space="preserve">. </w:t>
      </w:r>
    </w:p>
    <w:p w14:paraId="54343A90" w14:textId="77777777" w:rsidR="008606F8" w:rsidRPr="00A803EA" w:rsidRDefault="00F14639" w:rsidP="000D0259">
      <w:pPr>
        <w:bidi/>
        <w:spacing w:line="276" w:lineRule="auto"/>
        <w:ind w:left="-2"/>
        <w:contextualSpacing/>
        <w:jc w:val="both"/>
        <w:rPr>
          <w:rFonts w:cs="Simplified Arabic"/>
          <w:rtl/>
        </w:rPr>
      </w:pPr>
      <w:r w:rsidRPr="00A803EA">
        <w:rPr>
          <w:rFonts w:cs="Simplified Arabic"/>
          <w:rtl/>
        </w:rPr>
        <w:t>تسعى</w:t>
      </w:r>
      <w:r w:rsidR="007E2145" w:rsidRPr="00A803EA">
        <w:rPr>
          <w:rFonts w:cs="Simplified Arabic"/>
          <w:rtl/>
        </w:rPr>
        <w:t xml:space="preserve"> </w:t>
      </w:r>
      <w:r w:rsidRPr="00A803EA">
        <w:rPr>
          <w:rFonts w:cs="Simplified Arabic"/>
          <w:rtl/>
        </w:rPr>
        <w:t xml:space="preserve">جمعية </w:t>
      </w:r>
      <w:r w:rsidR="002E2AA7" w:rsidRPr="00A803EA">
        <w:rPr>
          <w:rFonts w:cs="Simplified Arabic" w:hint="cs"/>
          <w:rtl/>
        </w:rPr>
        <w:t>وفاق لرعاية المرأة والطفل ل</w:t>
      </w:r>
      <w:r w:rsidR="00D247F8">
        <w:rPr>
          <w:rFonts w:cs="Simplified Arabic" w:hint="cs"/>
          <w:rtl/>
        </w:rPr>
        <w:t>رعاية</w:t>
      </w:r>
      <w:r w:rsidR="002E2AA7" w:rsidRPr="00A803EA">
        <w:rPr>
          <w:rFonts w:cs="Simplified Arabic" w:hint="cs"/>
          <w:rtl/>
        </w:rPr>
        <w:t xml:space="preserve"> المرأة والطفل</w:t>
      </w:r>
      <w:r w:rsidR="00D764B7" w:rsidRPr="00A803EA">
        <w:rPr>
          <w:rFonts w:cs="Simplified Arabic"/>
          <w:rtl/>
        </w:rPr>
        <w:t xml:space="preserve"> </w:t>
      </w:r>
      <w:r w:rsidR="00D764B7" w:rsidRPr="00A803EA">
        <w:rPr>
          <w:rFonts w:cs="Simplified Arabic" w:hint="cs"/>
          <w:rtl/>
        </w:rPr>
        <w:t xml:space="preserve">للحد من نسب </w:t>
      </w:r>
      <w:r w:rsidR="007E2145" w:rsidRPr="00A803EA">
        <w:rPr>
          <w:rFonts w:cs="Simplified Arabic"/>
          <w:rtl/>
        </w:rPr>
        <w:t>العنف</w:t>
      </w:r>
      <w:r w:rsidR="002E2AA7" w:rsidRPr="00A803EA">
        <w:rPr>
          <w:rFonts w:cs="Simplified Arabic" w:hint="cs"/>
          <w:rtl/>
        </w:rPr>
        <w:t xml:space="preserve"> بشتى </w:t>
      </w:r>
      <w:r w:rsidR="00D764B7" w:rsidRPr="00A803EA">
        <w:rPr>
          <w:rFonts w:cs="Simplified Arabic" w:hint="cs"/>
          <w:rtl/>
        </w:rPr>
        <w:t>أنواعه</w:t>
      </w:r>
      <w:r w:rsidR="007E2145" w:rsidRPr="00A803EA">
        <w:rPr>
          <w:rFonts w:cs="Simplified Arabic"/>
          <w:rtl/>
        </w:rPr>
        <w:t xml:space="preserve">، من خلال برامج الدعم </w:t>
      </w:r>
      <w:r w:rsidR="009E55FD" w:rsidRPr="00A803EA">
        <w:rPr>
          <w:rFonts w:cs="Simplified Arabic" w:hint="cs"/>
          <w:rtl/>
        </w:rPr>
        <w:t>والتمكين وزيادة الوعي</w:t>
      </w:r>
      <w:r w:rsidR="007E2145" w:rsidRPr="00A803EA">
        <w:rPr>
          <w:rFonts w:cs="Simplified Arabic"/>
          <w:rtl/>
        </w:rPr>
        <w:t xml:space="preserve"> </w:t>
      </w:r>
      <w:r w:rsidR="00D72B14" w:rsidRPr="00A803EA">
        <w:rPr>
          <w:rFonts w:cs="Simplified Arabic" w:hint="cs"/>
          <w:rtl/>
        </w:rPr>
        <w:t>ب</w:t>
      </w:r>
      <w:r w:rsidR="00DD6451" w:rsidRPr="00A803EA">
        <w:rPr>
          <w:rFonts w:cs="Simplified Arabic"/>
          <w:rtl/>
        </w:rPr>
        <w:t>القضايا النفسية و</w:t>
      </w:r>
      <w:r w:rsidR="007E2145" w:rsidRPr="00A803EA">
        <w:rPr>
          <w:rFonts w:cs="Simplified Arabic"/>
          <w:rtl/>
        </w:rPr>
        <w:t xml:space="preserve">الاجتماعية </w:t>
      </w:r>
      <w:r w:rsidR="009E55FD" w:rsidRPr="00A803EA">
        <w:rPr>
          <w:rFonts w:cs="Simplified Arabic" w:hint="cs"/>
          <w:rtl/>
        </w:rPr>
        <w:t>والقانونية والاقتصادية المهمة،</w:t>
      </w:r>
      <w:r w:rsidR="007E2145" w:rsidRPr="00A803EA">
        <w:rPr>
          <w:rFonts w:cs="Simplified Arabic"/>
          <w:rtl/>
        </w:rPr>
        <w:t xml:space="preserve"> كذلك تعمل </w:t>
      </w:r>
      <w:r w:rsidR="008436CE" w:rsidRPr="00A803EA">
        <w:rPr>
          <w:rFonts w:cs="Simplified Arabic" w:hint="cs"/>
          <w:rtl/>
        </w:rPr>
        <w:t xml:space="preserve">جمعية </w:t>
      </w:r>
      <w:r w:rsidR="002E2AA7" w:rsidRPr="00A803EA">
        <w:rPr>
          <w:rFonts w:cs="Simplified Arabic" w:hint="cs"/>
          <w:rtl/>
        </w:rPr>
        <w:t>وفاق</w:t>
      </w:r>
      <w:r w:rsidR="007E2145" w:rsidRPr="00A803EA">
        <w:rPr>
          <w:rFonts w:cs="Simplified Arabic"/>
          <w:rtl/>
        </w:rPr>
        <w:t xml:space="preserve"> على </w:t>
      </w:r>
      <w:r w:rsidR="00D12D2A" w:rsidRPr="00A803EA">
        <w:rPr>
          <w:rFonts w:cs="Simplified Arabic" w:hint="cs"/>
          <w:rtl/>
        </w:rPr>
        <w:t>ادماج النوع الاجتماعي</w:t>
      </w:r>
      <w:r w:rsidR="007E2145" w:rsidRPr="00A803EA">
        <w:rPr>
          <w:rFonts w:cs="Simplified Arabic"/>
          <w:rtl/>
        </w:rPr>
        <w:t xml:space="preserve"> </w:t>
      </w:r>
      <w:r w:rsidR="008606F8" w:rsidRPr="00A803EA">
        <w:rPr>
          <w:rFonts w:cs="Simplified Arabic"/>
          <w:rtl/>
        </w:rPr>
        <w:t>في جميع المجالات أثناء تنفيذ خطتها الاستراتيجية.</w:t>
      </w:r>
    </w:p>
    <w:p w14:paraId="72B78E63" w14:textId="77777777" w:rsidR="00220777" w:rsidRPr="00A803EA" w:rsidRDefault="00DD6451" w:rsidP="00AB0C57">
      <w:pPr>
        <w:bidi/>
        <w:spacing w:line="276" w:lineRule="auto"/>
        <w:ind w:left="-2"/>
        <w:contextualSpacing/>
        <w:jc w:val="both"/>
        <w:rPr>
          <w:rFonts w:cs="Simplified Arabic"/>
          <w:rtl/>
        </w:rPr>
      </w:pPr>
      <w:r w:rsidRPr="00A803EA">
        <w:rPr>
          <w:rFonts w:cs="Simplified Arabic"/>
          <w:rtl/>
        </w:rPr>
        <w:t>و</w:t>
      </w:r>
      <w:r w:rsidR="008606F8" w:rsidRPr="00A803EA">
        <w:rPr>
          <w:rFonts w:cs="Simplified Arabic"/>
          <w:rtl/>
        </w:rPr>
        <w:t xml:space="preserve">منذ تأسيس </w:t>
      </w:r>
      <w:r w:rsidR="00E171BB" w:rsidRPr="00A803EA">
        <w:rPr>
          <w:rFonts w:cs="Simplified Arabic"/>
          <w:rtl/>
        </w:rPr>
        <w:t xml:space="preserve">الجمعية </w:t>
      </w:r>
      <w:r w:rsidR="008606F8" w:rsidRPr="00A803EA">
        <w:rPr>
          <w:rFonts w:cs="Simplified Arabic"/>
          <w:rtl/>
        </w:rPr>
        <w:t>عملت على تمكين النساء</w:t>
      </w:r>
      <w:r w:rsidR="00F14639" w:rsidRPr="00A803EA">
        <w:rPr>
          <w:rFonts w:cs="Simplified Arabic"/>
          <w:rtl/>
        </w:rPr>
        <w:t xml:space="preserve"> المعنفات</w:t>
      </w:r>
      <w:r w:rsidR="008606F8" w:rsidRPr="00A803EA">
        <w:rPr>
          <w:rFonts w:cs="Simplified Arabic"/>
          <w:rtl/>
        </w:rPr>
        <w:t xml:space="preserve"> </w:t>
      </w:r>
      <w:r w:rsidR="009E55FD" w:rsidRPr="00A803EA">
        <w:rPr>
          <w:rFonts w:cs="Simplified Arabic" w:hint="cs"/>
          <w:rtl/>
        </w:rPr>
        <w:t>والأطفال ضحايا</w:t>
      </w:r>
      <w:r w:rsidR="008606F8" w:rsidRPr="00A803EA">
        <w:rPr>
          <w:rFonts w:cs="Simplified Arabic"/>
          <w:rtl/>
        </w:rPr>
        <w:t xml:space="preserve"> العنف </w:t>
      </w:r>
      <w:r w:rsidR="009E55FD" w:rsidRPr="00A803EA">
        <w:rPr>
          <w:rFonts w:cs="Simplified Arabic" w:hint="cs"/>
          <w:rtl/>
        </w:rPr>
        <w:t>وذلك استجابة</w:t>
      </w:r>
      <w:r w:rsidRPr="00A803EA">
        <w:rPr>
          <w:rFonts w:cs="Simplified Arabic"/>
          <w:rtl/>
        </w:rPr>
        <w:t xml:space="preserve"> للاحتياجات المحددة للنساء و</w:t>
      </w:r>
      <w:r w:rsidR="008606F8" w:rsidRPr="00A803EA">
        <w:rPr>
          <w:rFonts w:cs="Simplified Arabic"/>
          <w:rtl/>
        </w:rPr>
        <w:t xml:space="preserve">الأطفال الذين هم جزء من </w:t>
      </w:r>
      <w:r w:rsidR="009E55FD" w:rsidRPr="00A803EA">
        <w:rPr>
          <w:rFonts w:cs="Simplified Arabic" w:hint="cs"/>
          <w:rtl/>
        </w:rPr>
        <w:t>المجتمع،</w:t>
      </w:r>
      <w:r w:rsidR="002E2AA7" w:rsidRPr="00A803EA">
        <w:rPr>
          <w:rFonts w:cs="Simplified Arabic" w:hint="cs"/>
          <w:rtl/>
        </w:rPr>
        <w:t xml:space="preserve"> </w:t>
      </w:r>
      <w:r w:rsidR="008436CE" w:rsidRPr="00A803EA">
        <w:rPr>
          <w:rFonts w:cs="Simplified Arabic" w:hint="cs"/>
          <w:rtl/>
        </w:rPr>
        <w:t xml:space="preserve">كذلك </w:t>
      </w:r>
      <w:r w:rsidR="008606F8" w:rsidRPr="00A803EA">
        <w:rPr>
          <w:rFonts w:cs="Simplified Arabic"/>
          <w:rtl/>
        </w:rPr>
        <w:t xml:space="preserve">بدأت </w:t>
      </w:r>
      <w:r w:rsidR="008436CE" w:rsidRPr="00A803EA">
        <w:rPr>
          <w:rFonts w:cs="Simplified Arabic" w:hint="cs"/>
          <w:rtl/>
        </w:rPr>
        <w:t xml:space="preserve">جمعية </w:t>
      </w:r>
      <w:r w:rsidR="002E2AA7" w:rsidRPr="00A803EA">
        <w:rPr>
          <w:rFonts w:cs="Simplified Arabic" w:hint="cs"/>
          <w:rtl/>
        </w:rPr>
        <w:t>وفاق</w:t>
      </w:r>
      <w:r w:rsidR="008606F8" w:rsidRPr="00A803EA">
        <w:rPr>
          <w:rFonts w:cs="Simplified Arabic"/>
          <w:rtl/>
        </w:rPr>
        <w:t xml:space="preserve"> بتبني منهاج التمكين الفردي </w:t>
      </w:r>
      <w:r w:rsidR="009E55FD" w:rsidRPr="00A803EA">
        <w:rPr>
          <w:rFonts w:cs="Simplified Arabic" w:hint="cs"/>
          <w:rtl/>
        </w:rPr>
        <w:t>والذي يأخذ</w:t>
      </w:r>
      <w:r w:rsidR="008606F8" w:rsidRPr="00A803EA">
        <w:rPr>
          <w:rFonts w:cs="Simplified Arabic"/>
          <w:rtl/>
        </w:rPr>
        <w:t xml:space="preserve"> بعين الاعتبار الاختلافات </w:t>
      </w:r>
      <w:r w:rsidR="009E55FD" w:rsidRPr="00A803EA">
        <w:rPr>
          <w:rFonts w:cs="Simplified Arabic" w:hint="cs"/>
          <w:rtl/>
        </w:rPr>
        <w:t>الفردية،</w:t>
      </w:r>
      <w:r w:rsidR="008606F8" w:rsidRPr="00A803EA">
        <w:rPr>
          <w:rFonts w:cs="Simplified Arabic"/>
          <w:rtl/>
        </w:rPr>
        <w:t xml:space="preserve"> </w:t>
      </w:r>
      <w:r w:rsidR="009E55FD" w:rsidRPr="00A803EA">
        <w:rPr>
          <w:rFonts w:cs="Simplified Arabic" w:hint="cs"/>
          <w:rtl/>
        </w:rPr>
        <w:t>وتبعاً لذلك</w:t>
      </w:r>
      <w:r w:rsidR="008606F8" w:rsidRPr="00A803EA">
        <w:rPr>
          <w:rFonts w:cs="Simplified Arabic"/>
          <w:rtl/>
        </w:rPr>
        <w:t xml:space="preserve"> أصبحت الجمعية ناجحة</w:t>
      </w:r>
      <w:r w:rsidR="00D95DDF" w:rsidRPr="00A803EA">
        <w:rPr>
          <w:rFonts w:cs="Simplified Arabic" w:hint="cs"/>
          <w:rtl/>
        </w:rPr>
        <w:t xml:space="preserve"> </w:t>
      </w:r>
      <w:r w:rsidR="00D95DDF" w:rsidRPr="00A803EA">
        <w:rPr>
          <w:rFonts w:cs="Simplified Arabic"/>
          <w:rtl/>
        </w:rPr>
        <w:t>فعليا</w:t>
      </w:r>
      <w:r w:rsidR="002E2AA7" w:rsidRPr="00A803EA">
        <w:rPr>
          <w:rFonts w:cs="Simplified Arabic" w:hint="cs"/>
          <w:rtl/>
        </w:rPr>
        <w:t>ً</w:t>
      </w:r>
      <w:r w:rsidR="008606F8" w:rsidRPr="00A803EA">
        <w:rPr>
          <w:rFonts w:cs="Simplified Arabic"/>
          <w:rtl/>
        </w:rPr>
        <w:t xml:space="preserve"> في تحقيق معدلات أعلى من </w:t>
      </w:r>
      <w:r w:rsidR="009E55FD" w:rsidRPr="00A803EA">
        <w:rPr>
          <w:rFonts w:cs="Simplified Arabic" w:hint="cs"/>
          <w:rtl/>
        </w:rPr>
        <w:t>التمكين،</w:t>
      </w:r>
      <w:r w:rsidR="008606F8" w:rsidRPr="00A803EA">
        <w:rPr>
          <w:rFonts w:cs="Simplified Arabic"/>
          <w:rtl/>
        </w:rPr>
        <w:t xml:space="preserve"> كذلك تواصل </w:t>
      </w:r>
      <w:r w:rsidR="008436CE" w:rsidRPr="00A803EA">
        <w:rPr>
          <w:rFonts w:cs="Simplified Arabic" w:hint="cs"/>
          <w:rtl/>
        </w:rPr>
        <w:t>الجمعية</w:t>
      </w:r>
      <w:r w:rsidR="008436CE" w:rsidRPr="00A803EA">
        <w:rPr>
          <w:rFonts w:cs="Simplified Arabic"/>
          <w:rtl/>
        </w:rPr>
        <w:t xml:space="preserve"> عملها كقناة للوصول</w:t>
      </w:r>
      <w:r w:rsidR="008436CE" w:rsidRPr="00A803EA">
        <w:rPr>
          <w:rFonts w:cs="Simplified Arabic" w:hint="cs"/>
          <w:rtl/>
        </w:rPr>
        <w:t xml:space="preserve"> الى ا</w:t>
      </w:r>
      <w:r w:rsidR="008606F8" w:rsidRPr="00A803EA">
        <w:rPr>
          <w:rFonts w:cs="Simplified Arabic"/>
          <w:rtl/>
        </w:rPr>
        <w:t xml:space="preserve">لفئات المستهدفة. </w:t>
      </w:r>
    </w:p>
    <w:p w14:paraId="06DE5146" w14:textId="77777777" w:rsidR="005D5BF4" w:rsidRDefault="00220777" w:rsidP="005D5BF4">
      <w:pPr>
        <w:bidi/>
        <w:spacing w:line="276" w:lineRule="auto"/>
        <w:ind w:left="-2"/>
        <w:contextualSpacing/>
        <w:jc w:val="both"/>
        <w:rPr>
          <w:rFonts w:cs="Simplified Arabic"/>
          <w:rtl/>
        </w:rPr>
      </w:pPr>
      <w:r w:rsidRPr="00A803EA">
        <w:rPr>
          <w:rFonts w:cs="Simplified Arabic"/>
          <w:rtl/>
        </w:rPr>
        <w:t>من جهة أخرى</w:t>
      </w:r>
      <w:r w:rsidR="00DB4545" w:rsidRPr="00A803EA">
        <w:rPr>
          <w:rFonts w:cs="Simplified Arabic" w:hint="cs"/>
          <w:rtl/>
        </w:rPr>
        <w:t xml:space="preserve"> فان جمعية </w:t>
      </w:r>
      <w:r w:rsidR="002E2AA7" w:rsidRPr="00A803EA">
        <w:rPr>
          <w:rFonts w:cs="Simplified Arabic" w:hint="cs"/>
          <w:rtl/>
        </w:rPr>
        <w:t>وفاق</w:t>
      </w:r>
      <w:r w:rsidR="00DB4545" w:rsidRPr="00A803EA">
        <w:rPr>
          <w:rFonts w:cs="Simplified Arabic" w:hint="cs"/>
          <w:rtl/>
        </w:rPr>
        <w:t xml:space="preserve"> قد وجهت جهودها للتأثير على الأجندة المجتمعية</w:t>
      </w:r>
      <w:r w:rsidR="008E3714" w:rsidRPr="00A803EA">
        <w:rPr>
          <w:rFonts w:cs="Simplified Arabic" w:hint="cs"/>
          <w:rtl/>
        </w:rPr>
        <w:t xml:space="preserve"> على صعيد كافة المستويات والقطاعات الخاصة كالشركات الخاصة </w:t>
      </w:r>
      <w:r w:rsidR="001B704A" w:rsidRPr="00A803EA">
        <w:rPr>
          <w:rFonts w:cs="Simplified Arabic" w:hint="cs"/>
          <w:rtl/>
        </w:rPr>
        <w:t xml:space="preserve">التي يشكل كلاً من شركة الاتصالات الفلسطينية وشركة جوال وبنك فلسطين وبنك القاهرة عمان والبنك الإسلامي الفلسطيني واتحاد المقاولين الفلسطينيين واتحاد رجال الأعمال الفلسطينيين و الغرفة التجارية الفلسطينية من أهم الشركاء الذي تحظى وفاق بعلاقة وطيدة معهم, وكذلك </w:t>
      </w:r>
      <w:r w:rsidR="008E3714" w:rsidRPr="00A803EA">
        <w:rPr>
          <w:rFonts w:cs="Simplified Arabic" w:hint="cs"/>
          <w:rtl/>
        </w:rPr>
        <w:t>ومؤسسات المجتمع المدني</w:t>
      </w:r>
      <w:r w:rsidR="001B704A" w:rsidRPr="00A803EA">
        <w:rPr>
          <w:rFonts w:cs="Simplified Arabic" w:hint="cs"/>
          <w:rtl/>
        </w:rPr>
        <w:t xml:space="preserve"> المحلية في قطاع غزة, إضافة إلى</w:t>
      </w:r>
      <w:r w:rsidR="008E3714" w:rsidRPr="00A803EA">
        <w:rPr>
          <w:rFonts w:cs="Simplified Arabic" w:hint="cs"/>
          <w:rtl/>
        </w:rPr>
        <w:t xml:space="preserve"> القطاع العام المتمثل في المؤسسات الحكومية التي تقدم الخدمات العامة للناس </w:t>
      </w:r>
      <w:r w:rsidR="001B704A" w:rsidRPr="00A803EA">
        <w:rPr>
          <w:rFonts w:cs="Simplified Arabic" w:hint="cs"/>
          <w:rtl/>
        </w:rPr>
        <w:t xml:space="preserve">كالوزارات والمديريات الحكومية وذلك </w:t>
      </w:r>
      <w:r w:rsidR="00DB4545" w:rsidRPr="00A803EA">
        <w:rPr>
          <w:rFonts w:cs="Simplified Arabic" w:hint="cs"/>
          <w:rtl/>
        </w:rPr>
        <w:t>من خلال توعية الأفراد والمنظمات</w:t>
      </w:r>
      <w:r w:rsidR="00D764B7" w:rsidRPr="00A803EA">
        <w:rPr>
          <w:rFonts w:cs="Simplified Arabic" w:hint="cs"/>
          <w:rtl/>
        </w:rPr>
        <w:t xml:space="preserve"> وبخاصة من فئة الشباب من كلا الجنسين من اجل دعم ومناصرة حقوق المرأة بشتى </w:t>
      </w:r>
      <w:r w:rsidR="00D742A0" w:rsidRPr="00A803EA">
        <w:rPr>
          <w:rFonts w:cs="Simplified Arabic" w:hint="cs"/>
          <w:rtl/>
        </w:rPr>
        <w:t>أنواعها</w:t>
      </w:r>
      <w:r w:rsidR="00D764B7" w:rsidRPr="00A803EA">
        <w:rPr>
          <w:rFonts w:cs="Simplified Arabic" w:hint="cs"/>
          <w:rtl/>
        </w:rPr>
        <w:t xml:space="preserve"> وتعزيز دورهم المجتمعي بما يؤثر بشكل ايجابي على واقع المرأة</w:t>
      </w:r>
      <w:r w:rsidR="00DB4545" w:rsidRPr="00A803EA">
        <w:rPr>
          <w:rFonts w:cs="Simplified Arabic" w:hint="cs"/>
          <w:rtl/>
        </w:rPr>
        <w:t xml:space="preserve">  </w:t>
      </w:r>
      <w:r w:rsidR="00826E87" w:rsidRPr="00A803EA">
        <w:rPr>
          <w:rFonts w:cs="Simplified Arabic" w:hint="cs"/>
          <w:rtl/>
        </w:rPr>
        <w:t>وقد كان ذلك بالتنسيق والمتابعة مع مجموع</w:t>
      </w:r>
      <w:r w:rsidR="001B704A" w:rsidRPr="00A803EA">
        <w:rPr>
          <w:rFonts w:cs="Simplified Arabic" w:hint="cs"/>
          <w:rtl/>
        </w:rPr>
        <w:t>ة من الشركاء المحلي</w:t>
      </w:r>
      <w:r w:rsidR="00D742A0" w:rsidRPr="00A803EA">
        <w:rPr>
          <w:rFonts w:cs="Simplified Arabic" w:hint="cs"/>
          <w:rtl/>
        </w:rPr>
        <w:t>ين والدوليين.</w:t>
      </w:r>
    </w:p>
    <w:p w14:paraId="10C1E556" w14:textId="77777777" w:rsidR="00E7018A" w:rsidRPr="00E7018A" w:rsidRDefault="00000000" w:rsidP="00361041">
      <w:pPr>
        <w:tabs>
          <w:tab w:val="right" w:pos="3119"/>
        </w:tabs>
        <w:jc w:val="both"/>
        <w:rPr>
          <w:rFonts w:ascii="Candara" w:hAnsi="Candara"/>
          <w:sz w:val="22"/>
          <w:szCs w:val="22"/>
          <w:lang w:val="en-GB"/>
        </w:rPr>
      </w:pPr>
      <w:r>
        <w:rPr>
          <w:noProof/>
        </w:rPr>
        <w:pict w14:anchorId="667517D0">
          <v:rect id="Rectangle 3" o:spid="_x0000_s2062" style="position:absolute;left:0;text-align:left;margin-left:340.75pt;margin-top:13.75pt;width:183.75pt;height:18.7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" fillcolor="#8b317a" stroked="f" strokecolor="#f2f2f2" strokeweight="3pt">
            <v:shadow on="t" color="#632523" opacity=".5" offset="1pt"/>
            <w10:wrap anchorx="margin"/>
          </v:rect>
        </w:pict>
      </w:r>
    </w:p>
    <w:p w14:paraId="7987D966" w14:textId="77777777" w:rsidR="00DC262C" w:rsidRPr="00DA4B90" w:rsidRDefault="00DC262C" w:rsidP="000537AF">
      <w:pPr>
        <w:pStyle w:val="a6"/>
        <w:bidi/>
        <w:ind w:left="141"/>
        <w:jc w:val="both"/>
        <w:rPr>
          <w:rFonts w:ascii="Arial" w:hAnsi="Arial" w:cs="Arial"/>
          <w:color w:val="FFFFFF"/>
          <w:sz w:val="28"/>
          <w:szCs w:val="28"/>
          <w:rtl/>
        </w:rPr>
      </w:pPr>
      <w:r w:rsidRPr="00DA4B90">
        <w:rPr>
          <w:rFonts w:ascii="Arial" w:hAnsi="Arial" w:cs="Arial"/>
          <w:color w:val="FFFFFF"/>
          <w:sz w:val="28"/>
          <w:szCs w:val="28"/>
          <w:rtl/>
          <w:lang w:bidi="ar-JO"/>
        </w:rPr>
        <w:t>الرؤي</w:t>
      </w:r>
      <w:r w:rsidRPr="00DA4B90">
        <w:rPr>
          <w:rFonts w:ascii="Arial" w:hAnsi="Arial" w:cs="Arial" w:hint="cs"/>
          <w:color w:val="FFFFFF"/>
          <w:sz w:val="28"/>
          <w:szCs w:val="28"/>
          <w:rtl/>
          <w:lang w:bidi="ar-JO"/>
        </w:rPr>
        <w:t>ــــــ</w:t>
      </w:r>
      <w:r w:rsidRPr="00DA4B90">
        <w:rPr>
          <w:rFonts w:ascii="Arial" w:hAnsi="Arial" w:cs="Arial"/>
          <w:color w:val="FFFFFF"/>
          <w:sz w:val="28"/>
          <w:szCs w:val="28"/>
          <w:rtl/>
          <w:lang w:bidi="ar-JO"/>
        </w:rPr>
        <w:t>ة</w:t>
      </w:r>
    </w:p>
    <w:p w14:paraId="6BAC10FE" w14:textId="77777777" w:rsidR="00DC262C" w:rsidRDefault="00DC262C" w:rsidP="00DC262C">
      <w:pPr>
        <w:bidi/>
        <w:jc w:val="both"/>
        <w:rPr>
          <w:rFonts w:ascii="Simplified Arabic" w:hAnsi="Simplified Arabic" w:cs="Simplified Arabic"/>
          <w:rtl/>
          <w:lang w:bidi="ar-JO"/>
        </w:rPr>
      </w:pPr>
    </w:p>
    <w:p w14:paraId="4314D2B0" w14:textId="77777777" w:rsidR="00C42510" w:rsidRPr="00A803EA" w:rsidRDefault="00025F16" w:rsidP="00025F16">
      <w:pPr>
        <w:bidi/>
        <w:spacing w:line="276" w:lineRule="auto"/>
        <w:ind w:left="-2"/>
        <w:contextualSpacing/>
        <w:jc w:val="both"/>
        <w:rPr>
          <w:rFonts w:ascii="Simplified Arabic" w:hAnsi="Simplified Arabic" w:cs="Simplified Arabic"/>
          <w:rtl/>
          <w:lang w:bidi="ar-JO"/>
        </w:rPr>
      </w:pPr>
      <w:bookmarkStart w:id="0" w:name="_Hlk122254120"/>
      <w:r>
        <w:rPr>
          <w:rFonts w:ascii="Simplified Arabic" w:hAnsi="Simplified Arabic" w:cs="Simplified Arabic" w:hint="cs"/>
          <w:rtl/>
          <w:lang w:val="en-GB"/>
        </w:rPr>
        <w:t>نحن في جمعية وفاق</w:t>
      </w:r>
      <w:r>
        <w:rPr>
          <w:rFonts w:ascii="Simplified Arabic" w:hAnsi="Simplified Arabic" w:cs="Simplified Arabic"/>
          <w:rtl/>
          <w:lang w:val="en-GB"/>
        </w:rPr>
        <w:t xml:space="preserve"> </w:t>
      </w:r>
      <w:r>
        <w:rPr>
          <w:rFonts w:ascii="Simplified Arabic" w:hAnsi="Simplified Arabic" w:cs="Simplified Arabic" w:hint="cs"/>
          <w:rtl/>
          <w:lang w:val="en-GB"/>
        </w:rPr>
        <w:t>نطمح</w:t>
      </w:r>
      <w:r w:rsidR="00EC2653" w:rsidRPr="00A803EA">
        <w:rPr>
          <w:rFonts w:ascii="Simplified Arabic" w:hAnsi="Simplified Arabic" w:cs="Simplified Arabic"/>
          <w:rtl/>
          <w:lang w:val="en-GB"/>
        </w:rPr>
        <w:t xml:space="preserve"> </w:t>
      </w:r>
      <w:r>
        <w:rPr>
          <w:rFonts w:ascii="Simplified Arabic" w:hAnsi="Simplified Arabic" w:cs="Simplified Arabic" w:hint="cs"/>
          <w:rtl/>
          <w:lang w:val="en-GB"/>
        </w:rPr>
        <w:t>ل</w:t>
      </w:r>
      <w:r w:rsidR="00EC2653" w:rsidRPr="00A803EA">
        <w:rPr>
          <w:rFonts w:ascii="Simplified Arabic" w:hAnsi="Simplified Arabic" w:cs="Simplified Arabic"/>
          <w:rtl/>
          <w:lang w:val="en-GB"/>
        </w:rPr>
        <w:t>لعب</w:t>
      </w:r>
      <w:r w:rsidR="00EC2653" w:rsidRPr="00A803EA">
        <w:rPr>
          <w:rFonts w:ascii="Simplified Arabic" w:hAnsi="Simplified Arabic" w:cs="Simplified Arabic"/>
          <w:lang w:val="en-GB"/>
        </w:rPr>
        <w:t> </w:t>
      </w:r>
      <w:r w:rsidR="00EC2653" w:rsidRPr="00A803EA">
        <w:rPr>
          <w:rFonts w:ascii="Simplified Arabic" w:hAnsi="Simplified Arabic" w:cs="Simplified Arabic"/>
          <w:rtl/>
          <w:lang w:val="en-GB"/>
        </w:rPr>
        <w:t>دور ريادي في</w:t>
      </w:r>
      <w:r w:rsidR="00EC2653" w:rsidRPr="00A803EA">
        <w:rPr>
          <w:rFonts w:ascii="Simplified Arabic" w:hAnsi="Simplified Arabic" w:cs="Simplified Arabic"/>
          <w:lang w:val="en-GB"/>
        </w:rPr>
        <w:t> </w:t>
      </w:r>
      <w:r w:rsidR="00EC2653" w:rsidRPr="00A803EA">
        <w:rPr>
          <w:rFonts w:ascii="Simplified Arabic" w:hAnsi="Simplified Arabic" w:cs="Simplified Arabic"/>
          <w:rtl/>
          <w:lang w:val="en-GB"/>
        </w:rPr>
        <w:t>مجال تمكين</w:t>
      </w:r>
      <w:r w:rsidR="00EC2653" w:rsidRPr="00A803EA">
        <w:rPr>
          <w:rFonts w:ascii="Simplified Arabic" w:hAnsi="Simplified Arabic" w:cs="Simplified Arabic"/>
          <w:lang w:val="en-GB"/>
        </w:rPr>
        <w:t> </w:t>
      </w:r>
      <w:r>
        <w:rPr>
          <w:rFonts w:ascii="Simplified Arabic" w:hAnsi="Simplified Arabic" w:cs="Simplified Arabic"/>
          <w:rtl/>
          <w:lang w:val="en-GB"/>
        </w:rPr>
        <w:t xml:space="preserve">المجتمع والنساء ضحايا العنف </w:t>
      </w:r>
      <w:r w:rsidR="00EC2653" w:rsidRPr="00A803EA">
        <w:rPr>
          <w:rFonts w:ascii="Simplified Arabic" w:hAnsi="Simplified Arabic" w:cs="Simplified Arabic"/>
          <w:rtl/>
          <w:lang w:val="en-GB"/>
        </w:rPr>
        <w:t xml:space="preserve">والأطفال المعرضين </w:t>
      </w:r>
      <w:r w:rsidR="009E55FD" w:rsidRPr="00A803EA">
        <w:rPr>
          <w:rFonts w:ascii="Simplified Arabic" w:hAnsi="Simplified Arabic" w:cs="Simplified Arabic" w:hint="cs"/>
          <w:rtl/>
          <w:lang w:val="en-GB"/>
        </w:rPr>
        <w:t>للخطر</w:t>
      </w:r>
      <w:r w:rsidR="009E55FD" w:rsidRPr="00A803EA">
        <w:rPr>
          <w:rFonts w:ascii="Simplified Arabic" w:hAnsi="Simplified Arabic" w:cs="Simplified Arabic" w:hint="cs"/>
          <w:rtl/>
        </w:rPr>
        <w:t>،</w:t>
      </w:r>
      <w:r w:rsidR="00EC2653" w:rsidRPr="00A803EA">
        <w:rPr>
          <w:rFonts w:ascii="Simplified Arabic" w:hAnsi="Simplified Arabic" w:cs="Simplified Arabic"/>
          <w:rtl/>
          <w:lang w:val="en-GB"/>
        </w:rPr>
        <w:t xml:space="preserve"> ليصبحوا أعضاء فاعلين</w:t>
      </w:r>
      <w:r w:rsidR="00EC2653" w:rsidRPr="00A803EA">
        <w:rPr>
          <w:rFonts w:ascii="Simplified Arabic" w:hAnsi="Simplified Arabic" w:cs="Simplified Arabic"/>
          <w:lang w:val="en-GB"/>
        </w:rPr>
        <w:t> </w:t>
      </w:r>
      <w:r w:rsidR="00EC2653" w:rsidRPr="00A803EA">
        <w:rPr>
          <w:rFonts w:ascii="Simplified Arabic" w:hAnsi="Simplified Arabic" w:cs="Simplified Arabic" w:hint="cs"/>
          <w:rtl/>
          <w:lang w:val="en-GB"/>
        </w:rPr>
        <w:t>ومسئولين</w:t>
      </w:r>
      <w:r w:rsidR="00EC2653" w:rsidRPr="00A803EA">
        <w:rPr>
          <w:rFonts w:ascii="Simplified Arabic" w:hAnsi="Simplified Arabic" w:cs="Simplified Arabic"/>
          <w:lang w:val="en-GB"/>
        </w:rPr>
        <w:t> </w:t>
      </w:r>
      <w:r w:rsidR="00EC2653" w:rsidRPr="00A803EA">
        <w:rPr>
          <w:rFonts w:ascii="Simplified Arabic" w:hAnsi="Simplified Arabic" w:cs="Simplified Arabic"/>
          <w:rtl/>
          <w:lang w:val="en-GB"/>
        </w:rPr>
        <w:t>في مجتمعاتهم</w:t>
      </w:r>
      <w:r>
        <w:rPr>
          <w:rFonts w:ascii="Simplified Arabic" w:hAnsi="Simplified Arabic" w:cs="Simplified Arabic" w:hint="cs"/>
          <w:rtl/>
          <w:lang w:bidi="ar-JO"/>
        </w:rPr>
        <w:t>.</w:t>
      </w:r>
    </w:p>
    <w:bookmarkEnd w:id="0"/>
    <w:p w14:paraId="10E391DE" w14:textId="77777777" w:rsidR="000A11C2" w:rsidRPr="00283649" w:rsidRDefault="000A11C2" w:rsidP="000A11C2">
      <w:pPr>
        <w:bidi/>
        <w:spacing w:line="276" w:lineRule="auto"/>
        <w:ind w:left="-2"/>
        <w:contextualSpacing/>
        <w:jc w:val="both"/>
        <w:rPr>
          <w:rFonts w:ascii="Simplified Arabic" w:hAnsi="Simplified Arabic" w:cs="Simplified Arabic"/>
          <w:sz w:val="22"/>
          <w:szCs w:val="22"/>
          <w:rtl/>
          <w:lang w:bidi="ar-JO"/>
        </w:rPr>
      </w:pPr>
    </w:p>
    <w:p w14:paraId="055FA2A8" w14:textId="77777777" w:rsidR="00E7018A" w:rsidRPr="00DA4B90" w:rsidRDefault="00000000" w:rsidP="000537AF">
      <w:pPr>
        <w:pStyle w:val="a6"/>
        <w:bidi/>
        <w:spacing w:after="100" w:afterAutospacing="1" w:line="276" w:lineRule="auto"/>
        <w:ind w:left="360"/>
        <w:jc w:val="both"/>
        <w:rPr>
          <w:rFonts w:ascii="Arial" w:hAnsi="Arial" w:cs="Arial"/>
          <w:b/>
          <w:noProof/>
          <w:color w:val="FFFFFF"/>
          <w:sz w:val="28"/>
          <w:szCs w:val="28"/>
        </w:rPr>
      </w:pPr>
      <w:r>
        <w:rPr>
          <w:noProof/>
        </w:rPr>
        <w:pict w14:anchorId="351F6952">
          <v:rect id="Rectangle 7" o:spid="_x0000_s2061" style="position:absolute;left:0;text-align:left;margin-left:332.6pt;margin-top:-.9pt;width:191.9pt;height:18.7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" fillcolor="#8b317a" stroked="f" strokecolor="#f2f2f2" strokeweight="3pt">
            <v:shadow on="t" color="#632523" opacity=".5" offset="1pt"/>
            <w10:wrap anchorx="margin"/>
          </v:rect>
        </w:pict>
      </w:r>
      <w:r w:rsidR="00DC262C" w:rsidRPr="00DA4B90">
        <w:rPr>
          <w:rFonts w:ascii="Arial" w:hAnsi="Arial" w:cs="Arial"/>
          <w:b/>
          <w:noProof/>
          <w:color w:val="FFFFFF"/>
          <w:sz w:val="28"/>
          <w:szCs w:val="28"/>
          <w:rtl/>
        </w:rPr>
        <w:t>الرسال</w:t>
      </w:r>
      <w:r w:rsidR="00DC262C" w:rsidRPr="00DA4B90">
        <w:rPr>
          <w:rFonts w:ascii="Arial" w:hAnsi="Arial" w:cs="Arial" w:hint="cs"/>
          <w:b/>
          <w:noProof/>
          <w:color w:val="FFFFFF"/>
          <w:sz w:val="28"/>
          <w:szCs w:val="28"/>
          <w:rtl/>
        </w:rPr>
        <w:t>ــــــ</w:t>
      </w:r>
      <w:r w:rsidR="00DC262C" w:rsidRPr="00DA4B90">
        <w:rPr>
          <w:rFonts w:ascii="Arial" w:hAnsi="Arial" w:cs="Arial"/>
          <w:b/>
          <w:noProof/>
          <w:color w:val="FFFFFF"/>
          <w:sz w:val="28"/>
          <w:szCs w:val="28"/>
          <w:rtl/>
        </w:rPr>
        <w:t>ة</w:t>
      </w:r>
    </w:p>
    <w:p w14:paraId="40EFB291" w14:textId="77777777" w:rsidR="00F14639" w:rsidRPr="00A803EA" w:rsidRDefault="00AD3AFB" w:rsidP="00AB0C57">
      <w:pPr>
        <w:bidi/>
        <w:spacing w:line="276" w:lineRule="auto"/>
        <w:ind w:left="-2"/>
        <w:contextualSpacing/>
        <w:jc w:val="both"/>
        <w:rPr>
          <w:rFonts w:cs="Simplified Arabic"/>
          <w:sz w:val="22"/>
          <w:rtl/>
        </w:rPr>
      </w:pPr>
      <w:bookmarkStart w:id="1" w:name="_Hlk122254142"/>
      <w:r>
        <w:rPr>
          <w:rFonts w:cs="Simplified Arabic" w:hint="cs"/>
          <w:sz w:val="22"/>
          <w:rtl/>
        </w:rPr>
        <w:t xml:space="preserve">تهدف </w:t>
      </w:r>
      <w:r>
        <w:rPr>
          <w:rFonts w:cs="Simplified Arabic"/>
          <w:sz w:val="22"/>
          <w:rtl/>
        </w:rPr>
        <w:t>جمعية وفاق</w:t>
      </w:r>
      <w:r w:rsidR="008C7EB1" w:rsidRPr="00A803EA">
        <w:rPr>
          <w:rFonts w:cs="Simplified Arabic"/>
          <w:sz w:val="22"/>
          <w:rtl/>
        </w:rPr>
        <w:t xml:space="preserve"> إلى تمكين المرأة وتنمية الأطفال المعرضين للخطر </w:t>
      </w:r>
      <w:r w:rsidR="009E55FD">
        <w:rPr>
          <w:rFonts w:cs="Simplified Arabic" w:hint="cs"/>
          <w:sz w:val="22"/>
          <w:rtl/>
        </w:rPr>
        <w:t>وذلك من</w:t>
      </w:r>
      <w:r w:rsidR="008C7EB1" w:rsidRPr="00A803EA">
        <w:rPr>
          <w:rFonts w:cs="Simplified Arabic"/>
          <w:sz w:val="22"/>
          <w:rtl/>
        </w:rPr>
        <w:t xml:space="preserve"> خلال تسهيل وصولهم للخدمات المقدمة لهم وتوفير خدمات الإرشاد النفسي والاجتماعي </w:t>
      </w:r>
      <w:r w:rsidR="00AB0C57">
        <w:rPr>
          <w:rFonts w:cs="Simplified Arabic" w:hint="cs"/>
          <w:sz w:val="22"/>
          <w:rtl/>
        </w:rPr>
        <w:t>بالإضافة</w:t>
      </w:r>
      <w:r>
        <w:rPr>
          <w:rFonts w:cs="Simplified Arabic" w:hint="cs"/>
          <w:sz w:val="22"/>
          <w:rtl/>
        </w:rPr>
        <w:t xml:space="preserve"> </w:t>
      </w:r>
      <w:r w:rsidR="00AB0C57">
        <w:rPr>
          <w:rFonts w:cs="Simplified Arabic" w:hint="cs"/>
          <w:sz w:val="22"/>
          <w:rtl/>
        </w:rPr>
        <w:t>إ</w:t>
      </w:r>
      <w:r>
        <w:rPr>
          <w:rFonts w:cs="Simplified Arabic" w:hint="cs"/>
          <w:sz w:val="22"/>
          <w:rtl/>
        </w:rPr>
        <w:t>ل</w:t>
      </w:r>
      <w:r w:rsidR="00AB0C57">
        <w:rPr>
          <w:rFonts w:cs="Simplified Arabic" w:hint="cs"/>
          <w:sz w:val="22"/>
          <w:rtl/>
        </w:rPr>
        <w:t>ى</w:t>
      </w:r>
      <w:r>
        <w:rPr>
          <w:rFonts w:cs="Simplified Arabic" w:hint="cs"/>
          <w:sz w:val="22"/>
          <w:rtl/>
        </w:rPr>
        <w:t xml:space="preserve"> ب</w:t>
      </w:r>
      <w:r w:rsidR="008C7EB1" w:rsidRPr="00A803EA">
        <w:rPr>
          <w:rFonts w:cs="Simplified Arabic"/>
          <w:sz w:val="22"/>
          <w:rtl/>
        </w:rPr>
        <w:t xml:space="preserve">بيئة آمنة </w:t>
      </w:r>
      <w:r>
        <w:rPr>
          <w:rFonts w:cs="Simplified Arabic" w:hint="cs"/>
          <w:sz w:val="22"/>
          <w:rtl/>
        </w:rPr>
        <w:t>تكفل لهم حياة</w:t>
      </w:r>
      <w:r w:rsidR="00F32779">
        <w:rPr>
          <w:rFonts w:cs="Simplified Arabic"/>
          <w:sz w:val="22"/>
          <w:rtl/>
        </w:rPr>
        <w:t xml:space="preserve"> </w:t>
      </w:r>
      <w:r w:rsidR="009E55FD">
        <w:rPr>
          <w:rFonts w:cs="Simplified Arabic" w:hint="cs"/>
          <w:sz w:val="22"/>
          <w:rtl/>
        </w:rPr>
        <w:t>أفضل،</w:t>
      </w:r>
      <w:r w:rsidR="009E55FD" w:rsidRPr="00A803EA">
        <w:rPr>
          <w:rFonts w:cs="Simplified Arabic" w:hint="cs"/>
          <w:sz w:val="22"/>
          <w:rtl/>
        </w:rPr>
        <w:t xml:space="preserve"> </w:t>
      </w:r>
      <w:r w:rsidR="009E55FD">
        <w:rPr>
          <w:rFonts w:cs="Simplified Arabic" w:hint="cs"/>
          <w:sz w:val="22"/>
          <w:rtl/>
        </w:rPr>
        <w:t>وتعمل على</w:t>
      </w:r>
      <w:r w:rsidR="00047946">
        <w:rPr>
          <w:rFonts w:cs="Simplified Arabic" w:hint="cs"/>
          <w:sz w:val="22"/>
          <w:rtl/>
        </w:rPr>
        <w:t xml:space="preserve"> </w:t>
      </w:r>
      <w:r w:rsidR="008C7EB1" w:rsidRPr="00A803EA">
        <w:rPr>
          <w:rFonts w:cs="Simplified Arabic"/>
          <w:sz w:val="22"/>
          <w:rtl/>
        </w:rPr>
        <w:t>رفع مستوى الوعي لدى الفئتين</w:t>
      </w:r>
      <w:r w:rsidR="00F14639" w:rsidRPr="00A803EA">
        <w:rPr>
          <w:rFonts w:cs="Simplified Arabic"/>
          <w:sz w:val="22"/>
          <w:rtl/>
        </w:rPr>
        <w:t>.</w:t>
      </w:r>
    </w:p>
    <w:bookmarkEnd w:id="1"/>
    <w:p w14:paraId="46A22C9B" w14:textId="77777777" w:rsidR="00F14639" w:rsidRPr="000A11C2" w:rsidRDefault="00F14639" w:rsidP="00B8145F">
      <w:pPr>
        <w:spacing w:line="276" w:lineRule="auto"/>
        <w:jc w:val="both"/>
        <w:rPr>
          <w:rFonts w:ascii="Candara" w:hAnsi="Candara"/>
          <w:sz w:val="4"/>
          <w:szCs w:val="4"/>
        </w:rPr>
      </w:pPr>
    </w:p>
    <w:p w14:paraId="56961E88" w14:textId="77777777" w:rsidR="00E7018A" w:rsidRPr="00DA4B90" w:rsidRDefault="00000000" w:rsidP="00B8145F">
      <w:pPr>
        <w:spacing w:line="276" w:lineRule="auto"/>
        <w:jc w:val="both"/>
        <w:rPr>
          <w:rFonts w:ascii="Candara" w:hAnsi="Candara"/>
          <w:b/>
          <w:color w:val="FFFFFF"/>
          <w:sz w:val="22"/>
          <w:szCs w:val="22"/>
        </w:rPr>
      </w:pPr>
      <w:r>
        <w:rPr>
          <w:noProof/>
        </w:rPr>
        <w:pict w14:anchorId="111831B4">
          <v:rect id="Rectangle 8" o:spid="_x0000_s2060" style="position:absolute;left:0;text-align:left;margin-left:332.6pt;margin-top:11.95pt;width:191.9pt;height:18.7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" fillcolor="#8b317a" stroked="f" strokecolor="#f2f2f2" strokeweight="3pt">
            <v:shadow on="t" color="#632523" opacity=".5" offset="1pt"/>
            <w10:wrap anchorx="margin"/>
          </v:rect>
        </w:pict>
      </w:r>
      <w:r w:rsidR="00E7018A" w:rsidRPr="00E7018A">
        <w:rPr>
          <w:rFonts w:ascii="Candara" w:hAnsi="Candara"/>
          <w:sz w:val="22"/>
          <w:szCs w:val="22"/>
          <w:lang w:val="en-GB"/>
        </w:rPr>
        <w:t xml:space="preserve">  </w:t>
      </w:r>
      <w:r w:rsidR="000A11C2" w:rsidRPr="00DA4B90">
        <w:rPr>
          <w:rFonts w:ascii="Candara" w:hAnsi="Candara"/>
          <w:b/>
          <w:color w:val="FFFFFF"/>
          <w:sz w:val="22"/>
          <w:szCs w:val="22"/>
        </w:rPr>
        <w:t>[</w:t>
      </w:r>
    </w:p>
    <w:p w14:paraId="581E3AA5" w14:textId="77777777" w:rsidR="004C7C98" w:rsidRPr="00DA4B90" w:rsidRDefault="00996996" w:rsidP="000537AF">
      <w:pPr>
        <w:pStyle w:val="a6"/>
        <w:bidi/>
        <w:spacing w:line="276" w:lineRule="auto"/>
        <w:ind w:left="141"/>
        <w:jc w:val="both"/>
        <w:rPr>
          <w:rFonts w:ascii="Candara" w:hAnsi="Candara"/>
          <w:b/>
          <w:noProof/>
          <w:color w:val="FFFFFF"/>
          <w:sz w:val="28"/>
          <w:szCs w:val="28"/>
          <w:rtl/>
        </w:rPr>
      </w:pPr>
      <w:r w:rsidRPr="00DA4B90">
        <w:rPr>
          <w:rFonts w:ascii="Candara" w:hAnsi="Candara" w:hint="cs"/>
          <w:b/>
          <w:noProof/>
          <w:color w:val="FFFFFF"/>
          <w:sz w:val="28"/>
          <w:szCs w:val="28"/>
          <w:rtl/>
        </w:rPr>
        <w:t>الأهداف الاستراتيجيـ</w:t>
      </w:r>
      <w:r w:rsidR="00361041" w:rsidRPr="00DA4B90">
        <w:rPr>
          <w:rFonts w:ascii="Candara" w:hAnsi="Candara" w:hint="cs"/>
          <w:b/>
          <w:noProof/>
          <w:color w:val="FFFFFF"/>
          <w:sz w:val="28"/>
          <w:szCs w:val="28"/>
          <w:rtl/>
        </w:rPr>
        <w:t>ة</w:t>
      </w:r>
    </w:p>
    <w:p w14:paraId="1ABCB3B8" w14:textId="77777777" w:rsidR="00361041" w:rsidRPr="00DA4B90" w:rsidRDefault="00361041" w:rsidP="00361041">
      <w:pPr>
        <w:bidi/>
        <w:spacing w:line="276" w:lineRule="auto"/>
        <w:jc w:val="both"/>
        <w:rPr>
          <w:rFonts w:ascii="Candara" w:hAnsi="Candara"/>
          <w:b/>
          <w:noProof/>
          <w:color w:val="FFFFFF"/>
          <w:sz w:val="28"/>
          <w:szCs w:val="28"/>
          <w:rtl/>
        </w:rPr>
      </w:pPr>
    </w:p>
    <w:p w14:paraId="5A8EF64F" w14:textId="77777777" w:rsidR="00AC24B4" w:rsidRPr="00322809" w:rsidRDefault="00AC24B4" w:rsidP="00AC24B4">
      <w:pPr>
        <w:pStyle w:val="ac"/>
        <w:numPr>
          <w:ilvl w:val="0"/>
          <w:numId w:val="13"/>
        </w:numPr>
        <w:bidi/>
        <w:spacing w:before="0" w:beforeAutospacing="0" w:after="0" w:afterAutospacing="0"/>
        <w:ind w:left="945"/>
        <w:jc w:val="both"/>
        <w:textAlignment w:val="baseline"/>
        <w:rPr>
          <w:rFonts w:cs="Simplified Arabic"/>
          <w:sz w:val="22"/>
          <w:lang w:bidi="ar-SA"/>
        </w:rPr>
      </w:pPr>
      <w:bookmarkStart w:id="2" w:name="OLE_LINK1"/>
      <w:bookmarkStart w:id="3" w:name="OLE_LINK2"/>
      <w:r w:rsidRPr="00322809">
        <w:rPr>
          <w:rFonts w:cs="Simplified Arabic"/>
          <w:sz w:val="22"/>
          <w:rtl/>
          <w:lang w:bidi="ar-SA"/>
        </w:rPr>
        <w:t>المساهمة في تحسين خدمات الوقاية والاستجابة الإنسانية للنساء والأسر الهشة ضمن المعايير الإنسانية والدولية وصولاً للحياة الكريمة الآمنة. </w:t>
      </w:r>
    </w:p>
    <w:p w14:paraId="398C2CA9" w14:textId="77777777" w:rsidR="00AC24B4" w:rsidRPr="00322809" w:rsidRDefault="00AC24B4" w:rsidP="00AC24B4">
      <w:pPr>
        <w:pStyle w:val="ac"/>
        <w:numPr>
          <w:ilvl w:val="0"/>
          <w:numId w:val="13"/>
        </w:numPr>
        <w:bidi/>
        <w:spacing w:before="0" w:beforeAutospacing="0" w:after="0" w:afterAutospacing="0"/>
        <w:ind w:left="945"/>
        <w:jc w:val="both"/>
        <w:textAlignment w:val="baseline"/>
        <w:rPr>
          <w:rFonts w:cs="Simplified Arabic"/>
          <w:sz w:val="22"/>
          <w:rtl/>
          <w:lang w:bidi="ar-SA"/>
        </w:rPr>
      </w:pPr>
      <w:r w:rsidRPr="00322809">
        <w:rPr>
          <w:rFonts w:cs="Simplified Arabic"/>
          <w:sz w:val="22"/>
          <w:rtl/>
          <w:lang w:bidi="ar-SA"/>
        </w:rPr>
        <w:t>المساهمة في حماية وتمكين الناجين والناجيات من العنف المبني على النوع الاجتماعي في قطاع غزة من خلال تقديم خدمات متنوعة وفقاً للأنظمة الوطنية والدولية.</w:t>
      </w:r>
    </w:p>
    <w:p w14:paraId="519A21D1" w14:textId="77777777" w:rsidR="00AC24B4" w:rsidRPr="00322809" w:rsidRDefault="00AC24B4" w:rsidP="00AC24B4">
      <w:pPr>
        <w:pStyle w:val="ac"/>
        <w:numPr>
          <w:ilvl w:val="0"/>
          <w:numId w:val="13"/>
        </w:numPr>
        <w:bidi/>
        <w:spacing w:before="0" w:beforeAutospacing="0" w:after="0" w:afterAutospacing="0"/>
        <w:ind w:left="945"/>
        <w:jc w:val="both"/>
        <w:textAlignment w:val="baseline"/>
        <w:rPr>
          <w:rFonts w:cs="Simplified Arabic"/>
          <w:sz w:val="22"/>
          <w:rtl/>
          <w:lang w:bidi="ar-SA"/>
        </w:rPr>
      </w:pPr>
      <w:r w:rsidRPr="00322809">
        <w:rPr>
          <w:rFonts w:cs="Simplified Arabic"/>
          <w:sz w:val="22"/>
          <w:rtl/>
          <w:lang w:bidi="ar-SA"/>
        </w:rPr>
        <w:t>المساهمة في حماية وتمكين النساء والفتيات ذوات الإعاقة في قطاع غزة من خلال تقديم الخدمات متنوعة القطاعات وفقاً للأنظمة الوطنية والدولية.</w:t>
      </w:r>
    </w:p>
    <w:p w14:paraId="21102146" w14:textId="77777777" w:rsidR="00AC24B4" w:rsidRDefault="00AC24B4" w:rsidP="00AC24B4">
      <w:pPr>
        <w:pStyle w:val="ac"/>
        <w:numPr>
          <w:ilvl w:val="0"/>
          <w:numId w:val="13"/>
        </w:numPr>
        <w:bidi/>
        <w:spacing w:before="0" w:beforeAutospacing="0" w:after="200" w:afterAutospacing="0"/>
        <w:ind w:left="945"/>
        <w:jc w:val="both"/>
        <w:textAlignment w:val="baseline"/>
        <w:rPr>
          <w:color w:val="000000"/>
          <w:rtl/>
        </w:rPr>
      </w:pPr>
      <w:r w:rsidRPr="00322809">
        <w:rPr>
          <w:rFonts w:cs="Simplified Arabic"/>
          <w:sz w:val="22"/>
          <w:rtl/>
          <w:lang w:bidi="ar-SA"/>
        </w:rPr>
        <w:t>المساهمة في توفير بيئة آمنة للأطفال والأطفال ذوي الإعاقة لحمايتهم وتنمية قدراتهم من خلال خدمات الدعم النفسي والتعليمي والصحي والغذائي</w:t>
      </w:r>
      <w:r>
        <w:rPr>
          <w:color w:val="000000"/>
          <w:rtl/>
        </w:rPr>
        <w:t>.</w:t>
      </w:r>
    </w:p>
    <w:p w14:paraId="37FCEBC2" w14:textId="77777777" w:rsidR="00361041" w:rsidRPr="000A11C2" w:rsidRDefault="00361041" w:rsidP="00361041">
      <w:pPr>
        <w:pStyle w:val="a6"/>
        <w:bidi/>
        <w:ind w:left="423"/>
        <w:jc w:val="both"/>
        <w:rPr>
          <w:rFonts w:ascii="Simplified Arabic" w:hAnsi="Simplified Arabic" w:cs="Simplified Arabic"/>
          <w:sz w:val="6"/>
          <w:szCs w:val="6"/>
          <w:rtl/>
          <w:lang w:bidi="ar-PS"/>
        </w:rPr>
      </w:pPr>
    </w:p>
    <w:p w14:paraId="7CED5581" w14:textId="77777777" w:rsidR="00452027" w:rsidRPr="00FC3E7A" w:rsidRDefault="00000000" w:rsidP="0007552C">
      <w:pPr>
        <w:tabs>
          <w:tab w:val="left" w:pos="3915"/>
        </w:tabs>
        <w:ind w:left="360"/>
        <w:jc w:val="both"/>
        <w:rPr>
          <w:rFonts w:ascii="Candara" w:hAnsi="Candara"/>
        </w:rPr>
      </w:pPr>
      <w:r>
        <w:rPr>
          <w:noProof/>
        </w:rPr>
        <w:pict w14:anchorId="683781BB">
          <v:rect id="Rectangle 44" o:spid="_x0000_s2059" style="position:absolute;left:0;text-align:left;margin-left:332.6pt;margin-top:12.65pt;width:191.9pt;height:18.7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" fillcolor="#8b317a" stroked="f" strokecolor="#f2f2f2" strokeweight="3pt">
            <v:shadow on="t" color="#632523" opacity=".5" offset="1pt"/>
            <v:textbox style="mso-next-textbox:#Rectangle 44">
              <w:txbxContent>
                <w:p w14:paraId="590C8CAA" w14:textId="77777777" w:rsidR="005E5576" w:rsidRPr="00DA4B90" w:rsidRDefault="005E5576" w:rsidP="004F39E6">
                  <w:pPr>
                    <w:spacing w:after="100" w:afterAutospacing="1" w:line="276" w:lineRule="auto"/>
                    <w:jc w:val="both"/>
                    <w:rPr>
                      <w:rFonts w:ascii="Candara" w:hAnsi="Candara"/>
                      <w:b/>
                      <w:noProof/>
                      <w:color w:val="FFFFFF"/>
                      <w:sz w:val="28"/>
                      <w:szCs w:val="28"/>
                    </w:rPr>
                  </w:pPr>
                </w:p>
                <w:p w14:paraId="517D3DE8" w14:textId="77777777" w:rsidR="005E5576" w:rsidRDefault="005E5576" w:rsidP="00452027">
                  <w:pPr>
                    <w:ind w:left="360"/>
                    <w:jc w:val="both"/>
                    <w:rPr>
                      <w:rFonts w:ascii="Candara" w:hAnsi="Candara"/>
                      <w:lang w:val="en-GB"/>
                    </w:rPr>
                  </w:pPr>
                </w:p>
                <w:p w14:paraId="4CBCD98D" w14:textId="77777777" w:rsidR="005E5576" w:rsidRDefault="005E5576"/>
              </w:txbxContent>
            </v:textbox>
            <w10:wrap anchorx="margin"/>
          </v:rect>
        </w:pict>
      </w:r>
      <w:r w:rsidR="0007552C">
        <w:rPr>
          <w:rFonts w:ascii="Candara" w:hAnsi="Candara"/>
          <w:lang w:val="en-GB"/>
        </w:rPr>
        <w:tab/>
      </w:r>
    </w:p>
    <w:p w14:paraId="37F62283" w14:textId="77777777" w:rsidR="00452027" w:rsidRPr="00DA4B90" w:rsidRDefault="00361041" w:rsidP="00996996">
      <w:pPr>
        <w:bidi/>
        <w:ind w:left="-2"/>
        <w:jc w:val="both"/>
        <w:rPr>
          <w:rFonts w:ascii="Arial" w:hAnsi="Arial" w:cs="Arial"/>
          <w:b/>
          <w:color w:val="FFFFFF"/>
          <w:sz w:val="28"/>
          <w:szCs w:val="28"/>
          <w:rtl/>
        </w:rPr>
      </w:pPr>
      <w:r w:rsidRPr="00DA4B90">
        <w:rPr>
          <w:rFonts w:ascii="Arial" w:hAnsi="Arial" w:cs="Arial"/>
          <w:b/>
          <w:color w:val="FFFFFF"/>
          <w:sz w:val="28"/>
          <w:szCs w:val="28"/>
          <w:rtl/>
          <w:lang w:val="en-GB"/>
        </w:rPr>
        <w:t>الفئ</w:t>
      </w:r>
      <w:r w:rsidRPr="00DA4B90">
        <w:rPr>
          <w:rFonts w:ascii="Arial" w:hAnsi="Arial" w:cs="Arial" w:hint="cs"/>
          <w:b/>
          <w:color w:val="FFFFFF"/>
          <w:sz w:val="28"/>
          <w:szCs w:val="28"/>
          <w:rtl/>
          <w:lang w:val="en-GB"/>
        </w:rPr>
        <w:t>ــ</w:t>
      </w:r>
      <w:r w:rsidRPr="00DA4B90">
        <w:rPr>
          <w:rFonts w:ascii="Arial" w:hAnsi="Arial" w:cs="Arial"/>
          <w:b/>
          <w:color w:val="FFFFFF"/>
          <w:sz w:val="28"/>
          <w:szCs w:val="28"/>
          <w:rtl/>
          <w:lang w:val="en-GB"/>
        </w:rPr>
        <w:t>ات المستهدف</w:t>
      </w:r>
      <w:r w:rsidRPr="00DA4B90">
        <w:rPr>
          <w:rFonts w:ascii="Arial" w:hAnsi="Arial" w:cs="Arial" w:hint="cs"/>
          <w:b/>
          <w:color w:val="FFFFFF"/>
          <w:sz w:val="28"/>
          <w:szCs w:val="28"/>
          <w:rtl/>
          <w:lang w:val="en-GB"/>
        </w:rPr>
        <w:t>ــــ</w:t>
      </w:r>
      <w:r w:rsidRPr="00DA4B90">
        <w:rPr>
          <w:rFonts w:ascii="Arial" w:hAnsi="Arial" w:cs="Arial"/>
          <w:b/>
          <w:color w:val="FFFFFF"/>
          <w:sz w:val="28"/>
          <w:szCs w:val="28"/>
          <w:rtl/>
          <w:lang w:val="en-GB"/>
        </w:rPr>
        <w:t>ة</w:t>
      </w:r>
    </w:p>
    <w:p w14:paraId="7896BDC0" w14:textId="77777777" w:rsidR="00361041" w:rsidRDefault="00361041" w:rsidP="009337CC">
      <w:pPr>
        <w:bidi/>
        <w:jc w:val="both"/>
        <w:rPr>
          <w:rFonts w:ascii="Candara" w:hAnsi="Candara"/>
          <w:rtl/>
        </w:rPr>
      </w:pPr>
    </w:p>
    <w:p w14:paraId="49FA5780" w14:textId="77777777" w:rsidR="005C1BE1" w:rsidRPr="005C1BE1" w:rsidRDefault="005C1BE1" w:rsidP="005C1BE1">
      <w:pPr>
        <w:bidi/>
        <w:jc w:val="both"/>
        <w:rPr>
          <w:rFonts w:cs="Simplified Arabic"/>
          <w:b/>
          <w:bCs/>
          <w:sz w:val="22"/>
          <w:u w:val="single"/>
          <w:rtl/>
        </w:rPr>
      </w:pPr>
      <w:r w:rsidRPr="005C1BE1">
        <w:rPr>
          <w:rFonts w:cs="Simplified Arabic" w:hint="cs"/>
          <w:b/>
          <w:bCs/>
          <w:sz w:val="22"/>
          <w:u w:val="single"/>
          <w:rtl/>
        </w:rPr>
        <w:t>الفئة المستهدفة</w:t>
      </w:r>
      <w:r>
        <w:rPr>
          <w:rFonts w:cs="Simplified Arabic" w:hint="cs"/>
          <w:b/>
          <w:bCs/>
          <w:sz w:val="22"/>
          <w:u w:val="single"/>
          <w:rtl/>
        </w:rPr>
        <w:t xml:space="preserve"> المباشرة</w:t>
      </w:r>
      <w:r w:rsidRPr="005C1BE1">
        <w:rPr>
          <w:rFonts w:cs="Simplified Arabic" w:hint="cs"/>
          <w:b/>
          <w:bCs/>
          <w:sz w:val="22"/>
          <w:u w:val="single"/>
          <w:rtl/>
        </w:rPr>
        <w:t>:</w:t>
      </w:r>
    </w:p>
    <w:p w14:paraId="23FBA0F1" w14:textId="77777777" w:rsidR="005C1BE1" w:rsidRPr="005C1BE1" w:rsidRDefault="00000000" w:rsidP="006B513D">
      <w:pPr>
        <w:bidi/>
        <w:ind w:left="360"/>
        <w:jc w:val="both"/>
        <w:rPr>
          <w:rFonts w:cs="Simplified Arabic"/>
          <w:sz w:val="22"/>
          <w:rtl/>
        </w:rPr>
      </w:pPr>
      <w:r>
        <w:rPr>
          <w:rFonts w:cs="Simplified Arabic"/>
          <w:noProof/>
          <w:sz w:val="22"/>
          <w:rtl/>
        </w:rPr>
        <w:pict w14:anchorId="3478DDBE">
          <v:shape id="_x0000_s2068" type="#_x0000_t75" style="position:absolute;left:0;text-align:left;margin-left:472.15pt;margin-top:.15pt;width:13.5pt;height:18.75pt;z-index:251647488">
            <v:imagedata r:id="rId9" o:title=""/>
          </v:shape>
        </w:pict>
      </w:r>
      <w:r w:rsidR="006B513D">
        <w:rPr>
          <w:rFonts w:cs="Simplified Arabic" w:hint="cs"/>
          <w:sz w:val="22"/>
          <w:rtl/>
        </w:rPr>
        <w:t xml:space="preserve">     </w:t>
      </w:r>
      <w:r w:rsidR="005C1BE1" w:rsidRPr="005C1BE1">
        <w:rPr>
          <w:rFonts w:cs="Simplified Arabic" w:hint="cs"/>
          <w:sz w:val="22"/>
          <w:rtl/>
        </w:rPr>
        <w:t>النساء ضحايا العنف "الأرامل، المطلقات، المهجورات"</w:t>
      </w:r>
    </w:p>
    <w:p w14:paraId="075A166B" w14:textId="77777777" w:rsidR="006B513D" w:rsidRDefault="006B513D" w:rsidP="006B513D">
      <w:pPr>
        <w:bidi/>
        <w:ind w:left="360"/>
        <w:jc w:val="both"/>
        <w:rPr>
          <w:rFonts w:cs="Simplified Arabic"/>
          <w:sz w:val="22"/>
        </w:rPr>
      </w:pPr>
    </w:p>
    <w:p w14:paraId="261ACAAF" w14:textId="77777777" w:rsidR="005C1BE1" w:rsidRDefault="00000000" w:rsidP="006B513D">
      <w:pPr>
        <w:bidi/>
        <w:ind w:left="360"/>
        <w:jc w:val="both"/>
        <w:rPr>
          <w:rFonts w:cs="Simplified Arabic"/>
          <w:sz w:val="22"/>
          <w:rtl/>
        </w:rPr>
      </w:pPr>
      <w:r>
        <w:rPr>
          <w:noProof/>
          <w:sz w:val="28"/>
          <w:szCs w:val="28"/>
          <w:rtl/>
        </w:rPr>
        <w:pict w14:anchorId="1BDF90B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2057" type="#_x0000_t13" style="position:absolute;left:0;text-align:left;margin-left:472.4pt;margin-top:1.1pt;width:13.25pt;height:19pt;flip:x;z-index:251646464;visibility:visible" fillcolor="#ccc1da" stroked="f"/>
        </w:pict>
      </w:r>
      <w:r w:rsidR="006B513D">
        <w:rPr>
          <w:rFonts w:cs="Simplified Arabic"/>
          <w:sz w:val="22"/>
        </w:rPr>
        <w:t xml:space="preserve">      </w:t>
      </w:r>
      <w:r w:rsidR="005C1BE1" w:rsidRPr="005C1BE1">
        <w:rPr>
          <w:rFonts w:cs="Simplified Arabic" w:hint="cs"/>
          <w:sz w:val="22"/>
          <w:rtl/>
        </w:rPr>
        <w:t>الأطفال في خطر من 6-12عام.</w:t>
      </w:r>
    </w:p>
    <w:p w14:paraId="6CDE5DCF" w14:textId="77777777" w:rsidR="006B513D" w:rsidRPr="005C1BE1" w:rsidRDefault="006B513D" w:rsidP="006B513D">
      <w:pPr>
        <w:bidi/>
        <w:ind w:left="360"/>
        <w:jc w:val="both"/>
        <w:rPr>
          <w:rFonts w:cs="Simplified Arabic"/>
          <w:sz w:val="22"/>
          <w:rtl/>
        </w:rPr>
      </w:pPr>
    </w:p>
    <w:p w14:paraId="29C1BDEB" w14:textId="77777777" w:rsidR="006B513D" w:rsidRDefault="006B513D" w:rsidP="004F4FC8">
      <w:pPr>
        <w:bidi/>
        <w:jc w:val="both"/>
        <w:rPr>
          <w:rFonts w:cs="Simplified Arabic"/>
          <w:b/>
          <w:bCs/>
          <w:sz w:val="22"/>
          <w:u w:val="single"/>
          <w:rtl/>
        </w:rPr>
      </w:pPr>
      <w:r w:rsidRPr="006B513D">
        <w:rPr>
          <w:rFonts w:cs="Simplified Arabic" w:hint="cs"/>
          <w:b/>
          <w:bCs/>
          <w:sz w:val="22"/>
          <w:u w:val="single"/>
          <w:rtl/>
        </w:rPr>
        <w:t>الفئة المستهدفة</w:t>
      </w:r>
      <w:r>
        <w:rPr>
          <w:rFonts w:cs="Simplified Arabic" w:hint="cs"/>
          <w:b/>
          <w:bCs/>
          <w:sz w:val="22"/>
          <w:u w:val="single"/>
          <w:rtl/>
        </w:rPr>
        <w:t xml:space="preserve"> غير</w:t>
      </w:r>
      <w:r w:rsidRPr="006B513D">
        <w:rPr>
          <w:rFonts w:cs="Simplified Arabic" w:hint="cs"/>
          <w:b/>
          <w:bCs/>
          <w:sz w:val="22"/>
          <w:u w:val="single"/>
          <w:rtl/>
        </w:rPr>
        <w:t xml:space="preserve"> المباشرة:</w:t>
      </w:r>
    </w:p>
    <w:p w14:paraId="089FB39F" w14:textId="77777777" w:rsidR="004F4FC8" w:rsidRPr="004F4FC8" w:rsidRDefault="004F4FC8" w:rsidP="004F4FC8">
      <w:pPr>
        <w:bidi/>
        <w:jc w:val="both"/>
        <w:rPr>
          <w:rFonts w:cs="Simplified Arabic"/>
          <w:b/>
          <w:bCs/>
          <w:sz w:val="12"/>
          <w:szCs w:val="14"/>
          <w:u w:val="single"/>
          <w:rtl/>
        </w:rPr>
      </w:pPr>
    </w:p>
    <w:p w14:paraId="71BA86AB" w14:textId="77777777" w:rsidR="00C13B26" w:rsidRPr="00A803EA" w:rsidRDefault="00000000" w:rsidP="006B513D">
      <w:pPr>
        <w:bidi/>
        <w:spacing w:line="276" w:lineRule="auto"/>
        <w:ind w:left="-2"/>
        <w:contextualSpacing/>
        <w:jc w:val="both"/>
        <w:rPr>
          <w:rFonts w:cs="Simplified Arabic"/>
          <w:sz w:val="22"/>
          <w:rtl/>
        </w:rPr>
      </w:pPr>
      <w:r>
        <w:rPr>
          <w:rFonts w:cs="Simplified Arabic"/>
          <w:noProof/>
          <w:sz w:val="22"/>
          <w:rtl/>
        </w:rPr>
        <w:pict w14:anchorId="6ABEF239">
          <v:shape id="_x0000_s2069" type="#_x0000_t75" style="position:absolute;left:0;text-align:left;margin-left:477.3pt;margin-top:.2pt;width:14.25pt;height:20.25pt;z-index:251648512">
            <v:imagedata r:id="rId10" o:title=""/>
          </v:shape>
        </w:pict>
      </w:r>
      <w:r w:rsidR="004F4FC8">
        <w:rPr>
          <w:rFonts w:cs="Simplified Arabic" w:hint="cs"/>
          <w:sz w:val="22"/>
          <w:rtl/>
        </w:rPr>
        <w:t xml:space="preserve">       </w:t>
      </w:r>
      <w:r w:rsidR="00C13B26" w:rsidRPr="00A803EA">
        <w:rPr>
          <w:rFonts w:cs="Simplified Arabic"/>
          <w:sz w:val="22"/>
          <w:rtl/>
        </w:rPr>
        <w:t>المجتمع</w:t>
      </w:r>
      <w:r w:rsidR="00C53399" w:rsidRPr="00A803EA">
        <w:rPr>
          <w:rFonts w:cs="Simplified Arabic" w:hint="cs"/>
          <w:sz w:val="22"/>
          <w:rtl/>
        </w:rPr>
        <w:t xml:space="preserve"> المحلي</w:t>
      </w:r>
      <w:r w:rsidR="00C13B26" w:rsidRPr="00A803EA">
        <w:rPr>
          <w:rFonts w:cs="Simplified Arabic"/>
          <w:sz w:val="22"/>
          <w:rtl/>
        </w:rPr>
        <w:t xml:space="preserve"> </w:t>
      </w:r>
      <w:r w:rsidR="009E55FD" w:rsidRPr="00A803EA">
        <w:rPr>
          <w:rFonts w:cs="Simplified Arabic" w:hint="cs"/>
          <w:sz w:val="22"/>
          <w:rtl/>
        </w:rPr>
        <w:t>وموظفي الجمعية</w:t>
      </w:r>
      <w:r w:rsidR="00C13B26" w:rsidRPr="00A803EA">
        <w:rPr>
          <w:rFonts w:cs="Simplified Arabic"/>
          <w:sz w:val="22"/>
          <w:rtl/>
        </w:rPr>
        <w:t>.</w:t>
      </w:r>
    </w:p>
    <w:p w14:paraId="1BCD38E5" w14:textId="77777777" w:rsidR="007F3667" w:rsidRPr="007F3667" w:rsidRDefault="00000000" w:rsidP="007F3667">
      <w:pPr>
        <w:bidi/>
        <w:jc w:val="both"/>
        <w:rPr>
          <w:rFonts w:ascii="Simplified Arabic" w:hAnsi="Simplified Arabic" w:cs="Simplified Arabic"/>
          <w:sz w:val="14"/>
          <w:szCs w:val="14"/>
        </w:rPr>
      </w:pPr>
      <w:r>
        <w:rPr>
          <w:noProof/>
        </w:rPr>
        <w:pict w14:anchorId="3A5F74AF">
          <v:rect id="Rectangle 16" o:spid="_x0000_s2056" style="position:absolute;left:0;text-align:left;margin-left:332.6pt;margin-top:10.85pt;width:191.9pt;height:18.7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" fillcolor="#8b317a" stroked="f" strokecolor="#f2f2f2" strokeweight="3pt">
            <v:shadow on="t" color="#632523" opacity=".5" offset="1pt"/>
            <w10:wrap anchorx="margin"/>
          </v:rect>
        </w:pict>
      </w:r>
      <w:r w:rsidR="00C13B26" w:rsidRPr="000A11C2">
        <w:rPr>
          <w:rFonts w:ascii="Simplified Arabic" w:hAnsi="Simplified Arabic" w:cs="Simplified Arabic" w:hint="cs"/>
          <w:sz w:val="14"/>
          <w:szCs w:val="14"/>
          <w:rtl/>
        </w:rPr>
        <w:t xml:space="preserve"> </w:t>
      </w:r>
    </w:p>
    <w:p w14:paraId="2B0C7CE3" w14:textId="77777777" w:rsidR="00D3110B" w:rsidRPr="00151158" w:rsidRDefault="0066638E" w:rsidP="007F3667">
      <w:pPr>
        <w:bidi/>
        <w:jc w:val="both"/>
        <w:rPr>
          <w:rFonts w:ascii="Simplified Arabic" w:hAnsi="Simplified Arabic" w:cs="Simplified Arabic"/>
          <w:color w:val="FFFFFF"/>
          <w:sz w:val="14"/>
          <w:szCs w:val="14"/>
          <w:rtl/>
        </w:rPr>
      </w:pPr>
      <w:r w:rsidRPr="00151158">
        <w:rPr>
          <w:rFonts w:ascii="Candara" w:hAnsi="Candara" w:hint="cs"/>
          <w:b/>
          <w:color w:val="FFFFFF"/>
          <w:sz w:val="28"/>
          <w:szCs w:val="28"/>
          <w:rtl/>
        </w:rPr>
        <w:t>ال</w:t>
      </w:r>
      <w:r w:rsidRPr="00151158">
        <w:rPr>
          <w:rFonts w:ascii="Candara" w:hAnsi="Candara" w:hint="cs"/>
          <w:b/>
          <w:color w:val="FFFFFF"/>
          <w:sz w:val="28"/>
          <w:szCs w:val="28"/>
          <w:rtl/>
          <w:lang w:val="en-GB"/>
        </w:rPr>
        <w:t xml:space="preserve">قضايا </w:t>
      </w:r>
      <w:r w:rsidR="00310C88" w:rsidRPr="00151158">
        <w:rPr>
          <w:rFonts w:ascii="Candara" w:hAnsi="Candara" w:hint="cs"/>
          <w:b/>
          <w:color w:val="FFFFFF"/>
          <w:sz w:val="28"/>
          <w:szCs w:val="28"/>
          <w:rtl/>
          <w:lang w:val="en-GB"/>
        </w:rPr>
        <w:t>الاستراتيجية</w:t>
      </w:r>
    </w:p>
    <w:p w14:paraId="191FE62F" w14:textId="77777777" w:rsidR="00D3110B" w:rsidRDefault="00D42C3B" w:rsidP="00D3110B">
      <w:pPr>
        <w:bidi/>
        <w:jc w:val="both"/>
        <w:rPr>
          <w:rFonts w:ascii="Simplified Arabic" w:hAnsi="Simplified Arabic" w:cs="Simplified Arabic"/>
          <w:sz w:val="14"/>
          <w:szCs w:val="14"/>
          <w:rtl/>
        </w:rPr>
      </w:pPr>
      <w:r>
        <w:rPr>
          <w:rFonts w:ascii="Candara" w:hAnsi="Candara"/>
          <w:b/>
          <w:noProof/>
          <w:color w:val="FFFFFF"/>
        </w:rPr>
        <w:pict w14:anchorId="7B0C40B3">
          <v:shape id="Diagram 2" o:spid="_x0000_i1025" type="#_x0000_t75" style="width:459pt;height:13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">
            <v:imagedata r:id="rId11" o:title=""/>
            <o:lock v:ext="edit" aspectratio="f"/>
          </v:shape>
        </w:pict>
      </w:r>
    </w:p>
    <w:p w14:paraId="77CE6B1E" w14:textId="77777777" w:rsidR="00D3110B" w:rsidRDefault="00D3110B" w:rsidP="00F2134D">
      <w:pPr>
        <w:bidi/>
        <w:jc w:val="center"/>
        <w:rPr>
          <w:rFonts w:ascii="Simplified Arabic" w:hAnsi="Simplified Arabic" w:cs="Simplified Arabic"/>
          <w:sz w:val="14"/>
          <w:szCs w:val="14"/>
          <w:rtl/>
        </w:rPr>
      </w:pPr>
    </w:p>
    <w:p w14:paraId="44F05A21" w14:textId="77777777" w:rsidR="00D3110B" w:rsidRDefault="00D3110B" w:rsidP="00D3110B">
      <w:pPr>
        <w:bidi/>
        <w:jc w:val="both"/>
        <w:rPr>
          <w:rFonts w:ascii="Simplified Arabic" w:hAnsi="Simplified Arabic" w:cs="Simplified Arabic"/>
          <w:sz w:val="14"/>
          <w:szCs w:val="14"/>
          <w:rtl/>
        </w:rPr>
      </w:pPr>
    </w:p>
    <w:p w14:paraId="53BE841F" w14:textId="1EF00286" w:rsidR="00452027" w:rsidRDefault="00C13B26" w:rsidP="00B7178F">
      <w:pPr>
        <w:bidi/>
        <w:jc w:val="both"/>
        <w:rPr>
          <w:rFonts w:ascii="Candara" w:hAnsi="Candara"/>
          <w:sz w:val="14"/>
          <w:szCs w:val="14"/>
          <w:rtl/>
          <w:lang w:val="en-GB"/>
        </w:rPr>
      </w:pPr>
      <w:r w:rsidRPr="000A11C2">
        <w:rPr>
          <w:rFonts w:ascii="Simplified Arabic" w:hAnsi="Simplified Arabic" w:cs="Simplified Arabic" w:hint="cs"/>
          <w:sz w:val="14"/>
          <w:szCs w:val="14"/>
          <w:rtl/>
        </w:rPr>
        <w:lastRenderedPageBreak/>
        <w:t xml:space="preserve"> </w:t>
      </w:r>
      <w:r w:rsidRPr="000A11C2">
        <w:rPr>
          <w:rFonts w:ascii="Simplified Arabic" w:hAnsi="Simplified Arabic" w:cs="Simplified Arabic"/>
          <w:sz w:val="14"/>
          <w:szCs w:val="14"/>
          <w:rtl/>
          <w:lang w:bidi="ar-JO"/>
        </w:rPr>
        <w:t xml:space="preserve"> </w:t>
      </w:r>
    </w:p>
    <w:p w14:paraId="789D96D5" w14:textId="50B06682" w:rsidR="00322809" w:rsidRDefault="00322809" w:rsidP="00322809">
      <w:pPr>
        <w:bidi/>
        <w:jc w:val="both"/>
        <w:rPr>
          <w:rFonts w:ascii="Candara" w:hAnsi="Candara"/>
          <w:sz w:val="14"/>
          <w:szCs w:val="14"/>
          <w:rtl/>
          <w:lang w:val="en-GB"/>
        </w:rPr>
      </w:pPr>
    </w:p>
    <w:p w14:paraId="1A597041" w14:textId="77777777" w:rsidR="00322809" w:rsidRPr="000A11C2" w:rsidRDefault="00322809" w:rsidP="00322809">
      <w:pPr>
        <w:bidi/>
        <w:jc w:val="both"/>
        <w:rPr>
          <w:rFonts w:ascii="Candara" w:hAnsi="Candara"/>
          <w:sz w:val="14"/>
          <w:szCs w:val="14"/>
          <w:rtl/>
          <w:lang w:val="en-GB"/>
        </w:rPr>
      </w:pPr>
    </w:p>
    <w:p w14:paraId="4EDF74D3" w14:textId="77777777" w:rsidR="00973A9F" w:rsidRDefault="00973A9F" w:rsidP="00361041">
      <w:pPr>
        <w:tabs>
          <w:tab w:val="right" w:pos="3119"/>
        </w:tabs>
        <w:bidi/>
        <w:spacing w:line="276" w:lineRule="auto"/>
        <w:jc w:val="both"/>
        <w:rPr>
          <w:rFonts w:ascii="Candara" w:hAnsi="Candara"/>
          <w:b/>
          <w:noProof/>
          <w:color w:val="FFFFFF"/>
          <w:lang w:val="en-GB"/>
        </w:rPr>
      </w:pPr>
    </w:p>
    <w:p w14:paraId="6D919B24" w14:textId="77777777" w:rsidR="00973A9F" w:rsidRDefault="00000000" w:rsidP="00973A9F">
      <w:pPr>
        <w:tabs>
          <w:tab w:val="right" w:pos="3119"/>
        </w:tabs>
        <w:bidi/>
        <w:spacing w:line="276" w:lineRule="auto"/>
        <w:jc w:val="both"/>
        <w:rPr>
          <w:rFonts w:ascii="Candara" w:hAnsi="Candara"/>
          <w:b/>
          <w:noProof/>
          <w:color w:val="FFFFFF"/>
          <w:lang w:val="en-GB"/>
        </w:rPr>
      </w:pPr>
      <w:r>
        <w:rPr>
          <w:noProof/>
        </w:rPr>
        <w:pict w14:anchorId="201B1F25">
          <v:rect id="Rectangle 6" o:spid="_x0000_s2055" style="position:absolute;left:0;text-align:left;margin-left:384.3pt;margin-top:11.15pt;width:140.15pt;height:23.0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" fillcolor="#8b317a" stroked="f" strokecolor="#f2f2f2" strokeweight="3pt">
            <v:shadow on="t" color="#632523" opacity=".5" offset="1pt"/>
            <v:textbox style="mso-next-textbox:#Rectangle 6">
              <w:txbxContent>
                <w:p w14:paraId="17D98852" w14:textId="77777777" w:rsidR="002169CF" w:rsidRPr="00310C88" w:rsidRDefault="002169CF" w:rsidP="00310C88">
                  <w:pPr>
                    <w:jc w:val="right"/>
                    <w:rPr>
                      <w:b/>
                      <w:bCs/>
                      <w:color w:val="FFFFFF"/>
                    </w:rPr>
                  </w:pPr>
                  <w:r w:rsidRPr="00310C88">
                    <w:rPr>
                      <w:b/>
                      <w:bCs/>
                      <w:color w:val="FFFFFF"/>
                      <w:rtl/>
                    </w:rPr>
                    <w:t xml:space="preserve">خدمـات </w:t>
                  </w:r>
                  <w:r w:rsidRPr="00310C88">
                    <w:rPr>
                      <w:rFonts w:hint="cs"/>
                      <w:b/>
                      <w:bCs/>
                      <w:color w:val="FFFFFF"/>
                      <w:rtl/>
                    </w:rPr>
                    <w:t xml:space="preserve">جمعية وفاق    </w:t>
                  </w:r>
                  <w:r w:rsidR="00310C88">
                    <w:rPr>
                      <w:b/>
                      <w:bCs/>
                      <w:color w:val="FFFFFF"/>
                    </w:rPr>
                    <w:t xml:space="preserve"> </w:t>
                  </w:r>
                  <w:r w:rsidR="00310C88">
                    <w:rPr>
                      <w:rFonts w:hint="cs"/>
                      <w:b/>
                      <w:bCs/>
                      <w:color w:val="FFFFFF"/>
                      <w:rtl/>
                    </w:rPr>
                    <w:t xml:space="preserve"> </w:t>
                  </w:r>
                  <w:r w:rsidR="00310C88">
                    <w:rPr>
                      <w:b/>
                      <w:bCs/>
                      <w:color w:val="FFFFFF"/>
                    </w:rPr>
                    <w:t xml:space="preserve">   </w:t>
                  </w:r>
                </w:p>
                <w:p w14:paraId="0F4F6917" w14:textId="77777777" w:rsidR="00973A9F" w:rsidRDefault="00973A9F"/>
              </w:txbxContent>
            </v:textbox>
            <w10:wrap anchorx="margin"/>
          </v:rect>
        </w:pict>
      </w:r>
    </w:p>
    <w:p w14:paraId="05F9A1C7" w14:textId="77777777" w:rsidR="00973A9F" w:rsidRDefault="00973A9F" w:rsidP="002169CF">
      <w:pPr>
        <w:tabs>
          <w:tab w:val="right" w:pos="3119"/>
        </w:tabs>
        <w:bidi/>
        <w:spacing w:line="276" w:lineRule="auto"/>
        <w:ind w:firstLine="720"/>
        <w:jc w:val="both"/>
        <w:rPr>
          <w:rFonts w:ascii="Candara" w:hAnsi="Candara"/>
          <w:b/>
          <w:noProof/>
          <w:color w:val="FFFFFF"/>
          <w:lang w:val="en-GB"/>
        </w:rPr>
      </w:pPr>
    </w:p>
    <w:p w14:paraId="54BFFFC5" w14:textId="77777777" w:rsidR="008E49EE" w:rsidRDefault="008E49EE" w:rsidP="00973A9F">
      <w:pPr>
        <w:tabs>
          <w:tab w:val="right" w:pos="3119"/>
        </w:tabs>
        <w:bidi/>
        <w:spacing w:line="276" w:lineRule="auto"/>
        <w:jc w:val="both"/>
        <w:rPr>
          <w:rFonts w:ascii="Candara" w:hAnsi="Candara"/>
          <w:b/>
          <w:noProof/>
          <w:color w:val="FFFFFF"/>
          <w:sz w:val="28"/>
          <w:szCs w:val="28"/>
          <w:rtl/>
        </w:rPr>
      </w:pPr>
    </w:p>
    <w:p w14:paraId="64C41669" w14:textId="77777777" w:rsidR="002169CF" w:rsidRDefault="002169CF" w:rsidP="002169CF">
      <w:pPr>
        <w:tabs>
          <w:tab w:val="right" w:pos="3119"/>
        </w:tabs>
        <w:bidi/>
        <w:spacing w:line="276" w:lineRule="auto"/>
        <w:jc w:val="both"/>
        <w:rPr>
          <w:rFonts w:ascii="Candara" w:hAnsi="Candara"/>
          <w:b/>
          <w:noProof/>
          <w:color w:val="FFFFFF"/>
          <w:sz w:val="28"/>
          <w:szCs w:val="28"/>
          <w:rtl/>
        </w:rPr>
      </w:pPr>
    </w:p>
    <w:p w14:paraId="519C9EEC" w14:textId="77777777" w:rsidR="002169CF" w:rsidRPr="00DA4B90" w:rsidRDefault="002169CF" w:rsidP="002169CF">
      <w:pPr>
        <w:tabs>
          <w:tab w:val="right" w:pos="3119"/>
        </w:tabs>
        <w:bidi/>
        <w:spacing w:line="276" w:lineRule="auto"/>
        <w:jc w:val="both"/>
        <w:rPr>
          <w:rFonts w:ascii="Candara" w:hAnsi="Candara"/>
          <w:b/>
          <w:noProof/>
          <w:color w:val="FFFFFF"/>
          <w:sz w:val="28"/>
          <w:szCs w:val="28"/>
        </w:rPr>
      </w:pPr>
    </w:p>
    <w:p w14:paraId="0089A957" w14:textId="77777777" w:rsidR="00361041" w:rsidRPr="00DA4B90" w:rsidRDefault="00361041" w:rsidP="00361041">
      <w:pPr>
        <w:tabs>
          <w:tab w:val="right" w:pos="3119"/>
        </w:tabs>
        <w:bidi/>
        <w:spacing w:line="276" w:lineRule="auto"/>
        <w:jc w:val="both"/>
        <w:rPr>
          <w:rFonts w:ascii="Arial" w:hAnsi="Arial" w:cs="Arial"/>
          <w:b/>
          <w:color w:val="FFFFFF"/>
          <w:sz w:val="28"/>
          <w:szCs w:val="28"/>
          <w:rtl/>
        </w:rPr>
      </w:pPr>
    </w:p>
    <w:bookmarkEnd w:id="2"/>
    <w:bookmarkEnd w:id="3"/>
    <w:p w14:paraId="3C322DC5" w14:textId="77777777" w:rsidR="00973A9F" w:rsidRPr="00DA4B90" w:rsidRDefault="00D42C3B" w:rsidP="00F2134D">
      <w:pPr>
        <w:tabs>
          <w:tab w:val="right" w:pos="3119"/>
        </w:tabs>
        <w:spacing w:line="276" w:lineRule="auto"/>
        <w:rPr>
          <w:rFonts w:ascii="Candara" w:hAnsi="Candara"/>
          <w:b/>
          <w:noProof/>
          <w:color w:val="FFFFFF"/>
          <w:sz w:val="28"/>
          <w:szCs w:val="28"/>
        </w:rPr>
      </w:pPr>
      <w:r>
        <w:rPr>
          <w:rFonts w:ascii="Candara" w:hAnsi="Candara"/>
          <w:b/>
          <w:noProof/>
          <w:color w:val="FFFFFF"/>
          <w:sz w:val="28"/>
          <w:szCs w:val="28"/>
        </w:rPr>
        <w:pict w14:anchorId="4B869BB1">
          <v:shape id="Diagram 1" o:spid="_x0000_i1026" type="#_x0000_t75" style="width:486.75pt;height:31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">
            <v:imagedata r:id="rId12" o:title="" cropleft="-12469f" cropright="-12460f"/>
            <o:lock v:ext="edit" aspectratio="f"/>
          </v:shape>
        </w:pict>
      </w:r>
    </w:p>
    <w:p w14:paraId="6C12BD20" w14:textId="77777777" w:rsidR="006C79C8" w:rsidRDefault="006C79C8" w:rsidP="00F2134D">
      <w:pPr>
        <w:tabs>
          <w:tab w:val="right" w:pos="3119"/>
        </w:tabs>
        <w:spacing w:line="276" w:lineRule="auto"/>
        <w:rPr>
          <w:rFonts w:ascii="Candara" w:hAnsi="Candara"/>
          <w:b/>
          <w:noProof/>
          <w:color w:val="FFFFFF"/>
          <w:rtl/>
        </w:rPr>
      </w:pPr>
    </w:p>
    <w:p w14:paraId="25EE62C6" w14:textId="77777777" w:rsidR="008E49EE" w:rsidRDefault="008E49EE" w:rsidP="008E49EE">
      <w:pPr>
        <w:tabs>
          <w:tab w:val="right" w:pos="9070"/>
        </w:tabs>
        <w:spacing w:line="276" w:lineRule="auto"/>
        <w:jc w:val="both"/>
        <w:rPr>
          <w:rFonts w:ascii="Candara" w:hAnsi="Candara"/>
          <w:b/>
          <w:noProof/>
          <w:color w:val="FFFFFF"/>
        </w:rPr>
      </w:pPr>
    </w:p>
    <w:p w14:paraId="454FFA01" w14:textId="77777777" w:rsidR="006A4544" w:rsidRDefault="006A4544" w:rsidP="008E49EE">
      <w:pPr>
        <w:tabs>
          <w:tab w:val="right" w:pos="9070"/>
        </w:tabs>
        <w:spacing w:line="276" w:lineRule="auto"/>
        <w:jc w:val="both"/>
        <w:rPr>
          <w:rFonts w:ascii="Candara" w:hAnsi="Candara"/>
          <w:b/>
          <w:noProof/>
          <w:color w:val="FFFFFF"/>
        </w:rPr>
      </w:pPr>
    </w:p>
    <w:p w14:paraId="2836DB6C" w14:textId="77777777" w:rsidR="006A4544" w:rsidRDefault="006A4544" w:rsidP="008E49EE">
      <w:pPr>
        <w:tabs>
          <w:tab w:val="right" w:pos="9070"/>
        </w:tabs>
        <w:spacing w:line="276" w:lineRule="auto"/>
        <w:jc w:val="both"/>
        <w:rPr>
          <w:rFonts w:ascii="Candara" w:hAnsi="Candara"/>
          <w:b/>
          <w:noProof/>
          <w:color w:val="FFFFFF"/>
          <w:sz w:val="28"/>
          <w:szCs w:val="28"/>
        </w:rPr>
      </w:pPr>
    </w:p>
    <w:p w14:paraId="5B8C76A7" w14:textId="77777777" w:rsidR="00597AEB" w:rsidRDefault="00597AEB" w:rsidP="008E49EE">
      <w:pPr>
        <w:tabs>
          <w:tab w:val="right" w:pos="9070"/>
        </w:tabs>
        <w:spacing w:line="276" w:lineRule="auto"/>
        <w:jc w:val="both"/>
        <w:rPr>
          <w:rFonts w:ascii="Candara" w:hAnsi="Candara"/>
          <w:b/>
          <w:noProof/>
          <w:color w:val="FFFFFF"/>
          <w:sz w:val="28"/>
          <w:szCs w:val="28"/>
          <w:rtl/>
        </w:rPr>
      </w:pPr>
    </w:p>
    <w:p w14:paraId="36B0DC41" w14:textId="77777777" w:rsidR="009220FF" w:rsidRDefault="009220FF" w:rsidP="008E49EE">
      <w:pPr>
        <w:tabs>
          <w:tab w:val="right" w:pos="9070"/>
        </w:tabs>
        <w:spacing w:line="276" w:lineRule="auto"/>
        <w:jc w:val="both"/>
        <w:rPr>
          <w:rFonts w:ascii="Candara" w:hAnsi="Candara"/>
          <w:b/>
          <w:noProof/>
          <w:color w:val="FFFFFF"/>
          <w:sz w:val="28"/>
          <w:szCs w:val="28"/>
          <w:rtl/>
        </w:rPr>
      </w:pPr>
    </w:p>
    <w:p w14:paraId="39FE7F8F" w14:textId="77777777" w:rsidR="009220FF" w:rsidRDefault="009220FF" w:rsidP="008E49EE">
      <w:pPr>
        <w:tabs>
          <w:tab w:val="right" w:pos="9070"/>
        </w:tabs>
        <w:spacing w:line="276" w:lineRule="auto"/>
        <w:jc w:val="both"/>
        <w:rPr>
          <w:rFonts w:ascii="Candara" w:hAnsi="Candara"/>
          <w:b/>
          <w:noProof/>
          <w:color w:val="FFFFFF"/>
          <w:sz w:val="28"/>
          <w:szCs w:val="28"/>
          <w:rtl/>
        </w:rPr>
      </w:pPr>
    </w:p>
    <w:p w14:paraId="73705189" w14:textId="77777777" w:rsidR="006A4544" w:rsidRDefault="006A4544" w:rsidP="008E49EE">
      <w:pPr>
        <w:tabs>
          <w:tab w:val="right" w:pos="9070"/>
        </w:tabs>
        <w:spacing w:line="276" w:lineRule="auto"/>
        <w:jc w:val="both"/>
        <w:rPr>
          <w:rFonts w:ascii="Candara" w:hAnsi="Candara"/>
          <w:b/>
          <w:noProof/>
          <w:color w:val="FFFFFF"/>
          <w:sz w:val="28"/>
          <w:szCs w:val="28"/>
          <w:rtl/>
        </w:rPr>
      </w:pPr>
    </w:p>
    <w:p w14:paraId="36F4E4A3" w14:textId="77777777" w:rsidR="009220FF" w:rsidRDefault="009220FF" w:rsidP="008E49EE">
      <w:pPr>
        <w:tabs>
          <w:tab w:val="right" w:pos="9070"/>
        </w:tabs>
        <w:spacing w:line="276" w:lineRule="auto"/>
        <w:jc w:val="both"/>
        <w:rPr>
          <w:rFonts w:ascii="Candara" w:hAnsi="Candara"/>
          <w:b/>
          <w:noProof/>
          <w:color w:val="FFFFFF"/>
          <w:sz w:val="28"/>
          <w:szCs w:val="28"/>
          <w:rtl/>
        </w:rPr>
      </w:pPr>
    </w:p>
    <w:p w14:paraId="6BF42265" w14:textId="77777777" w:rsidR="006A4544" w:rsidRDefault="006A4544" w:rsidP="00975565">
      <w:pPr>
        <w:tabs>
          <w:tab w:val="left" w:pos="13485"/>
          <w:tab w:val="left" w:pos="14070"/>
        </w:tabs>
        <w:spacing w:line="276" w:lineRule="auto"/>
        <w:contextualSpacing/>
        <w:jc w:val="both"/>
        <w:rPr>
          <w:rFonts w:ascii="Candara" w:hAnsi="Candara"/>
          <w:b/>
          <w:noProof/>
          <w:color w:val="FFFFFF"/>
          <w:sz w:val="28"/>
          <w:szCs w:val="28"/>
        </w:rPr>
      </w:pPr>
    </w:p>
    <w:p w14:paraId="0FD86D16" w14:textId="77777777" w:rsidR="006A4544" w:rsidRDefault="006A4544" w:rsidP="00975565">
      <w:pPr>
        <w:tabs>
          <w:tab w:val="left" w:pos="13485"/>
          <w:tab w:val="left" w:pos="14070"/>
        </w:tabs>
        <w:spacing w:line="276" w:lineRule="auto"/>
        <w:contextualSpacing/>
        <w:jc w:val="both"/>
        <w:rPr>
          <w:rFonts w:ascii="Candara" w:hAnsi="Candara"/>
          <w:b/>
          <w:noProof/>
          <w:color w:val="FFFFFF"/>
          <w:sz w:val="28"/>
          <w:szCs w:val="28"/>
        </w:rPr>
      </w:pPr>
    </w:p>
    <w:p w14:paraId="7CDDAA26" w14:textId="77777777" w:rsidR="006A4544" w:rsidRDefault="006A4544" w:rsidP="00975565">
      <w:pPr>
        <w:tabs>
          <w:tab w:val="left" w:pos="13485"/>
          <w:tab w:val="left" w:pos="14070"/>
        </w:tabs>
        <w:spacing w:line="276" w:lineRule="auto"/>
        <w:contextualSpacing/>
        <w:jc w:val="both"/>
        <w:rPr>
          <w:rFonts w:ascii="Candara" w:hAnsi="Candara"/>
          <w:b/>
          <w:noProof/>
          <w:color w:val="FFFFFF"/>
          <w:sz w:val="28"/>
          <w:szCs w:val="28"/>
        </w:rPr>
      </w:pPr>
    </w:p>
    <w:p w14:paraId="5ED566BE" w14:textId="77777777" w:rsidR="006A4544" w:rsidRDefault="006A4544" w:rsidP="00975565">
      <w:pPr>
        <w:tabs>
          <w:tab w:val="left" w:pos="13485"/>
          <w:tab w:val="left" w:pos="14070"/>
        </w:tabs>
        <w:spacing w:line="276" w:lineRule="auto"/>
        <w:contextualSpacing/>
        <w:jc w:val="both"/>
        <w:rPr>
          <w:rFonts w:ascii="Candara" w:hAnsi="Candara"/>
          <w:b/>
          <w:noProof/>
          <w:color w:val="FFFFFF"/>
          <w:sz w:val="28"/>
          <w:szCs w:val="28"/>
        </w:rPr>
      </w:pPr>
    </w:p>
    <w:p w14:paraId="3BD37971" w14:textId="77777777" w:rsidR="006A4544" w:rsidRDefault="00000000" w:rsidP="00975565">
      <w:pPr>
        <w:tabs>
          <w:tab w:val="left" w:pos="13485"/>
          <w:tab w:val="left" w:pos="14070"/>
        </w:tabs>
        <w:spacing w:line="276" w:lineRule="auto"/>
        <w:contextualSpacing/>
        <w:jc w:val="both"/>
        <w:rPr>
          <w:rFonts w:ascii="Candara" w:hAnsi="Candara"/>
          <w:b/>
          <w:noProof/>
          <w:color w:val="FFFFFF"/>
          <w:sz w:val="28"/>
          <w:szCs w:val="28"/>
        </w:rPr>
      </w:pPr>
      <w:r>
        <w:rPr>
          <w:rFonts w:ascii="Arial" w:hAnsi="Arial" w:cs="Arial"/>
          <w:b/>
          <w:noProof/>
          <w:color w:val="FFFFFF"/>
          <w:sz w:val="28"/>
          <w:szCs w:val="28"/>
        </w:rPr>
        <w:lastRenderedPageBreak/>
        <w:pict w14:anchorId="060FB98F">
          <v:rect id="_x0000_s2071" style="position:absolute;left:0;text-align:left;margin-left:353.7pt;margin-top:16.2pt;width:167.1pt;height:26.15pt;z-index:-251651584;visibility:visible;mso-position-horizontal-relative:margin;mso-position-vertical-relative:margin" fillcolor="#8b317a" stroked="f" strokecolor="#f2f2f2" strokeweight="3pt">
            <v:shadow on="t" color="#632523" opacity=".5" offset="1pt"/>
            <v:textbox style="mso-next-textbox:#_x0000_s2071">
              <w:txbxContent>
                <w:p w14:paraId="52B15BB0" w14:textId="77777777" w:rsidR="00F2134D" w:rsidRPr="00151158" w:rsidRDefault="00973A9F" w:rsidP="004D2E67">
                  <w:pPr>
                    <w:jc w:val="center"/>
                    <w:rPr>
                      <w:b/>
                      <w:bCs/>
                      <w:color w:val="FFFFFF"/>
                      <w:rtl/>
                    </w:rPr>
                  </w:pPr>
                  <w:r w:rsidRPr="00151158">
                    <w:rPr>
                      <w:rFonts w:hint="cs"/>
                      <w:b/>
                      <w:bCs/>
                      <w:color w:val="FFFFFF"/>
                      <w:rtl/>
                    </w:rPr>
                    <w:t xml:space="preserve">دوائر </w:t>
                  </w:r>
                  <w:r w:rsidR="004D2E67">
                    <w:rPr>
                      <w:rFonts w:hint="cs"/>
                      <w:b/>
                      <w:bCs/>
                      <w:color w:val="FFFFFF"/>
                      <w:rtl/>
                    </w:rPr>
                    <w:t>الجمعي</w:t>
                  </w:r>
                  <w:r w:rsidR="00310C88">
                    <w:rPr>
                      <w:rFonts w:hint="cs"/>
                      <w:b/>
                      <w:bCs/>
                      <w:color w:val="FFFFFF"/>
                      <w:rtl/>
                    </w:rPr>
                    <w:t>ــــــــ</w:t>
                  </w:r>
                  <w:r w:rsidR="004D2E67">
                    <w:rPr>
                      <w:rFonts w:hint="cs"/>
                      <w:b/>
                      <w:bCs/>
                      <w:color w:val="FFFFFF"/>
                      <w:rtl/>
                    </w:rPr>
                    <w:t>ة</w:t>
                  </w:r>
                </w:p>
              </w:txbxContent>
            </v:textbox>
            <w10:wrap type="square" anchorx="margin" anchory="margin"/>
          </v:rect>
        </w:pict>
      </w:r>
    </w:p>
    <w:p w14:paraId="3AE6A58A" w14:textId="77777777" w:rsidR="006A4544" w:rsidRDefault="006A4544" w:rsidP="00975565">
      <w:pPr>
        <w:tabs>
          <w:tab w:val="left" w:pos="13485"/>
          <w:tab w:val="left" w:pos="14070"/>
        </w:tabs>
        <w:spacing w:line="276" w:lineRule="auto"/>
        <w:contextualSpacing/>
        <w:jc w:val="both"/>
        <w:rPr>
          <w:rFonts w:ascii="Candara" w:hAnsi="Candara"/>
          <w:b/>
          <w:noProof/>
          <w:color w:val="FFFFFF"/>
          <w:sz w:val="28"/>
          <w:szCs w:val="28"/>
        </w:rPr>
      </w:pPr>
    </w:p>
    <w:p w14:paraId="3D696F88" w14:textId="77777777" w:rsidR="00E5301D" w:rsidRPr="00975565" w:rsidRDefault="0041055D" w:rsidP="00975565">
      <w:pPr>
        <w:tabs>
          <w:tab w:val="left" w:pos="13485"/>
          <w:tab w:val="left" w:pos="14070"/>
        </w:tabs>
        <w:spacing w:line="276" w:lineRule="auto"/>
        <w:contextualSpacing/>
        <w:jc w:val="both"/>
        <w:rPr>
          <w:rFonts w:ascii="Candara" w:hAnsi="Candara" w:cs="Simplified Arabic"/>
          <w:sz w:val="22"/>
          <w:szCs w:val="22"/>
        </w:rPr>
      </w:pPr>
      <w:r>
        <w:rPr>
          <w:rFonts w:ascii="Candara" w:hAnsi="Candara" w:cs="Simplified Arabic"/>
          <w:sz w:val="22"/>
          <w:szCs w:val="22"/>
        </w:rPr>
        <w:tab/>
      </w:r>
      <w:r w:rsidR="00682662">
        <w:rPr>
          <w:rFonts w:ascii="Arial" w:hAnsi="Arial" w:cs="Arial"/>
          <w:b/>
          <w:noProof/>
          <w:color w:val="FFFFFF"/>
          <w:sz w:val="28"/>
          <w:szCs w:val="28"/>
          <w:rtl/>
        </w:rPr>
        <w:tab/>
      </w:r>
      <w:r w:rsidR="00682662">
        <w:rPr>
          <w:rFonts w:ascii="Arial" w:hAnsi="Arial" w:cs="Arial"/>
          <w:b/>
          <w:noProof/>
          <w:color w:val="FFFFFF"/>
          <w:sz w:val="28"/>
          <w:szCs w:val="28"/>
          <w:rtl/>
        </w:rPr>
        <w:tab/>
      </w:r>
      <w:r w:rsidR="00682662">
        <w:rPr>
          <w:rFonts w:ascii="Arial" w:hAnsi="Arial" w:cs="Arial" w:hint="cs"/>
          <w:b/>
          <w:noProof/>
          <w:color w:val="FFFFFF"/>
          <w:sz w:val="28"/>
          <w:szCs w:val="28"/>
          <w:rtl/>
        </w:rPr>
        <w:t>دوائر الجمع</w:t>
      </w:r>
    </w:p>
    <w:p w14:paraId="10E88A6D" w14:textId="77777777" w:rsidR="00C539A2" w:rsidRDefault="001F2605">
      <w:pPr>
        <w:numPr>
          <w:ilvl w:val="0"/>
          <w:numId w:val="2"/>
        </w:numPr>
        <w:tabs>
          <w:tab w:val="clear" w:pos="360"/>
          <w:tab w:val="num" w:pos="281"/>
        </w:tabs>
        <w:autoSpaceDE w:val="0"/>
        <w:autoSpaceDN w:val="0"/>
        <w:bidi/>
        <w:adjustRightInd w:val="0"/>
        <w:ind w:left="281" w:hanging="281"/>
        <w:jc w:val="both"/>
        <w:rPr>
          <w:rFonts w:ascii="Simplified Arabic" w:hAnsi="Simplified Arabic" w:cs="Simplified Arabic"/>
          <w:lang w:bidi="ar-EG"/>
        </w:rPr>
      </w:pPr>
      <w:r>
        <w:rPr>
          <w:rFonts w:ascii="Simplified Arabic" w:hAnsi="Simplified Arabic" w:cs="Simplified Arabic" w:hint="cs"/>
          <w:b/>
          <w:bCs/>
          <w:rtl/>
          <w:lang w:bidi="ar-EG"/>
        </w:rPr>
        <w:t>دائرة</w:t>
      </w:r>
      <w:r w:rsidR="00E5301D" w:rsidRPr="00E5301D">
        <w:rPr>
          <w:rFonts w:ascii="Simplified Arabic" w:hAnsi="Simplified Arabic" w:cs="Simplified Arabic" w:hint="cs"/>
          <w:b/>
          <w:bCs/>
          <w:rtl/>
          <w:lang w:bidi="ar-EG"/>
        </w:rPr>
        <w:t xml:space="preserve"> الم</w:t>
      </w:r>
      <w:r w:rsidR="00C539A2">
        <w:rPr>
          <w:rFonts w:ascii="Simplified Arabic" w:hAnsi="Simplified Arabic" w:cs="Simplified Arabic" w:hint="cs"/>
          <w:b/>
          <w:bCs/>
          <w:rtl/>
          <w:lang w:bidi="ar-EG"/>
        </w:rPr>
        <w:t>ـــــــ</w:t>
      </w:r>
      <w:r w:rsidR="00E5301D" w:rsidRPr="00E5301D">
        <w:rPr>
          <w:rFonts w:ascii="Simplified Arabic" w:hAnsi="Simplified Arabic" w:cs="Simplified Arabic" w:hint="cs"/>
          <w:b/>
          <w:bCs/>
          <w:rtl/>
          <w:lang w:bidi="ar-EG"/>
        </w:rPr>
        <w:t>رأة:</w:t>
      </w:r>
      <w:r w:rsidR="00E5301D" w:rsidRPr="00E5301D">
        <w:rPr>
          <w:rFonts w:ascii="Simplified Arabic" w:hAnsi="Simplified Arabic" w:cs="Simplified Arabic" w:hint="cs"/>
          <w:rtl/>
          <w:lang w:bidi="ar-EG"/>
        </w:rPr>
        <w:t xml:space="preserve"> </w:t>
      </w:r>
    </w:p>
    <w:p w14:paraId="44133F27" w14:textId="77777777" w:rsidR="00C539A2" w:rsidRDefault="003102A8" w:rsidP="009E55FD">
      <w:pPr>
        <w:autoSpaceDE w:val="0"/>
        <w:autoSpaceDN w:val="0"/>
        <w:bidi/>
        <w:adjustRightInd w:val="0"/>
        <w:ind w:left="-2"/>
        <w:jc w:val="both"/>
        <w:rPr>
          <w:rFonts w:ascii="Simplified Arabic" w:hAnsi="Simplified Arabic" w:cs="Simplified Arabic"/>
          <w:lang w:bidi="ar-EG"/>
        </w:rPr>
      </w:pPr>
      <w:r>
        <w:rPr>
          <w:rFonts w:ascii="Simplified Arabic" w:hAnsi="Simplified Arabic" w:cs="Simplified Arabic" w:hint="cs"/>
          <w:rtl/>
          <w:lang w:bidi="ar-EG"/>
        </w:rPr>
        <w:t xml:space="preserve">   </w:t>
      </w:r>
      <w:r w:rsidR="009E55FD" w:rsidRPr="00E5301D">
        <w:rPr>
          <w:rFonts w:ascii="Simplified Arabic" w:hAnsi="Simplified Arabic" w:cs="Simplified Arabic" w:hint="cs"/>
          <w:rtl/>
          <w:lang w:bidi="ar-EG"/>
        </w:rPr>
        <w:t>و</w:t>
      </w:r>
      <w:r w:rsidR="009E55FD">
        <w:rPr>
          <w:rFonts w:ascii="Simplified Arabic" w:hAnsi="Simplified Arabic" w:cs="Simplified Arabic" w:hint="cs"/>
          <w:rtl/>
          <w:lang w:bidi="ar-EG"/>
        </w:rPr>
        <w:t xml:space="preserve">تهدف </w:t>
      </w:r>
      <w:r w:rsidR="009E55FD" w:rsidRPr="00E5301D">
        <w:rPr>
          <w:rFonts w:ascii="Simplified Arabic" w:hAnsi="Simplified Arabic" w:cs="Simplified Arabic" w:hint="cs"/>
          <w:rtl/>
          <w:lang w:bidi="ar-EG"/>
        </w:rPr>
        <w:t>هذه</w:t>
      </w:r>
      <w:r w:rsidR="001F2605">
        <w:rPr>
          <w:rFonts w:ascii="Simplified Arabic" w:hAnsi="Simplified Arabic" w:cs="Simplified Arabic" w:hint="cs"/>
          <w:rtl/>
          <w:lang w:bidi="ar-EG"/>
        </w:rPr>
        <w:t xml:space="preserve"> الدائرة</w:t>
      </w:r>
      <w:r w:rsidR="00E5301D" w:rsidRPr="00E5301D">
        <w:rPr>
          <w:rFonts w:ascii="Simplified Arabic" w:hAnsi="Simplified Arabic" w:cs="Simplified Arabic" w:hint="cs"/>
          <w:rtl/>
          <w:lang w:bidi="ar-EG"/>
        </w:rPr>
        <w:t xml:space="preserve"> إلى تحسين فرص النساء المعنفات في الحصول على</w:t>
      </w:r>
      <w:r w:rsidR="009E55FD">
        <w:rPr>
          <w:rFonts w:ascii="Simplified Arabic" w:hAnsi="Simplified Arabic" w:cs="Simplified Arabic" w:hint="cs"/>
          <w:rtl/>
          <w:lang w:bidi="ar-EG"/>
        </w:rPr>
        <w:t xml:space="preserve"> خدمات نوعية على الصعيد النفسي الاجتماعي</w:t>
      </w:r>
      <w:r w:rsidR="001F2605">
        <w:rPr>
          <w:rFonts w:ascii="Simplified Arabic" w:hAnsi="Simplified Arabic" w:cs="Simplified Arabic" w:hint="cs"/>
          <w:rtl/>
          <w:lang w:bidi="ar-EG"/>
        </w:rPr>
        <w:t xml:space="preserve"> والقانوني</w:t>
      </w:r>
      <w:r w:rsidR="00E5301D" w:rsidRPr="00E5301D">
        <w:rPr>
          <w:rFonts w:ascii="Simplified Arabic" w:hAnsi="Simplified Arabic" w:cs="Simplified Arabic" w:hint="cs"/>
          <w:rtl/>
          <w:lang w:bidi="ar-EG"/>
        </w:rPr>
        <w:t xml:space="preserve"> </w:t>
      </w:r>
      <w:r w:rsidR="009E55FD" w:rsidRPr="00E5301D">
        <w:rPr>
          <w:rFonts w:ascii="Simplified Arabic" w:hAnsi="Simplified Arabic" w:cs="Simplified Arabic" w:hint="cs"/>
          <w:rtl/>
          <w:lang w:bidi="ar-EG"/>
        </w:rPr>
        <w:t>والاقتصادي،</w:t>
      </w:r>
      <w:r w:rsidR="00E5301D" w:rsidRPr="00E5301D">
        <w:rPr>
          <w:rFonts w:ascii="Simplified Arabic" w:hAnsi="Simplified Arabic" w:cs="Simplified Arabic" w:hint="cs"/>
          <w:rtl/>
          <w:lang w:bidi="ar-EG"/>
        </w:rPr>
        <w:t xml:space="preserve"> في ظل الوضع السيئ الذي يمر به المجتمع </w:t>
      </w:r>
      <w:r w:rsidR="009E55FD" w:rsidRPr="00E5301D">
        <w:rPr>
          <w:rFonts w:ascii="Simplified Arabic" w:hAnsi="Simplified Arabic" w:cs="Simplified Arabic" w:hint="cs"/>
          <w:rtl/>
          <w:lang w:bidi="ar-EG"/>
        </w:rPr>
        <w:t>الفلسطيني،</w:t>
      </w:r>
      <w:r w:rsidR="00E5301D" w:rsidRPr="00E5301D">
        <w:rPr>
          <w:rFonts w:ascii="Simplified Arabic" w:hAnsi="Simplified Arabic" w:cs="Simplified Arabic" w:hint="cs"/>
          <w:rtl/>
          <w:lang w:bidi="ar-EG"/>
        </w:rPr>
        <w:t xml:space="preserve"> وذلك من خلال أنشطة نوعية تشرف عليها وتنفذها الجمعية ضمن أقسامها التالية:</w:t>
      </w:r>
    </w:p>
    <w:p w14:paraId="316AA6EB" w14:textId="77777777" w:rsidR="00C539A2" w:rsidRPr="003102A8" w:rsidRDefault="00C539A2">
      <w:pPr>
        <w:spacing w:after="200" w:line="276" w:lineRule="auto"/>
        <w:rPr>
          <w:rFonts w:ascii="Simplified Arabic" w:hAnsi="Simplified Arabic" w:cs="Simplified Arabic"/>
          <w:sz w:val="4"/>
          <w:szCs w:val="4"/>
          <w:lang w:bidi="ar-EG"/>
        </w:rPr>
      </w:pPr>
    </w:p>
    <w:p w14:paraId="6392407D" w14:textId="77777777" w:rsidR="00E5301D" w:rsidRPr="00E5301D" w:rsidRDefault="004D2DF0" w:rsidP="009E55FD">
      <w:pPr>
        <w:numPr>
          <w:ilvl w:val="0"/>
          <w:numId w:val="3"/>
        </w:numPr>
        <w:autoSpaceDE w:val="0"/>
        <w:autoSpaceDN w:val="0"/>
        <w:bidi/>
        <w:adjustRightInd w:val="0"/>
        <w:jc w:val="both"/>
        <w:rPr>
          <w:rFonts w:ascii="Simplified Arabic" w:hAnsi="Simplified Arabic" w:cs="Simplified Arabic"/>
          <w:b/>
          <w:bCs/>
          <w:rtl/>
          <w:lang w:bidi="ar-EG"/>
        </w:rPr>
      </w:pPr>
      <w:r>
        <w:rPr>
          <w:rFonts w:ascii="Simplified Arabic" w:hAnsi="Simplified Arabic" w:cs="Simplified Arabic" w:hint="cs"/>
          <w:b/>
          <w:bCs/>
          <w:rtl/>
          <w:lang w:bidi="ar-EG"/>
        </w:rPr>
        <w:t xml:space="preserve">قسم الدعم النفسي </w:t>
      </w:r>
      <w:r w:rsidR="009E55FD">
        <w:rPr>
          <w:rFonts w:ascii="Simplified Arabic" w:hAnsi="Simplified Arabic" w:cs="Simplified Arabic" w:hint="cs"/>
          <w:b/>
          <w:bCs/>
          <w:rtl/>
          <w:lang w:bidi="ar-EG"/>
        </w:rPr>
        <w:t>والاستشارات</w:t>
      </w:r>
      <w:r w:rsidR="00E5301D" w:rsidRPr="00E5301D">
        <w:rPr>
          <w:rFonts w:ascii="Simplified Arabic" w:hAnsi="Simplified Arabic" w:cs="Simplified Arabic" w:hint="cs"/>
          <w:b/>
          <w:bCs/>
          <w:rtl/>
          <w:lang w:bidi="ar-EG"/>
        </w:rPr>
        <w:t>:</w:t>
      </w:r>
    </w:p>
    <w:p w14:paraId="7CC0E14F" w14:textId="77777777" w:rsidR="00E5301D" w:rsidRPr="00E5301D" w:rsidRDefault="003102A8" w:rsidP="003102A8">
      <w:pPr>
        <w:autoSpaceDE w:val="0"/>
        <w:autoSpaceDN w:val="0"/>
        <w:bidi/>
        <w:adjustRightInd w:val="0"/>
        <w:ind w:left="-2"/>
        <w:jc w:val="both"/>
        <w:rPr>
          <w:rFonts w:ascii="Simplified Arabic" w:hAnsi="Simplified Arabic" w:cs="Simplified Arabic"/>
          <w:rtl/>
          <w:lang w:bidi="ar-EG"/>
        </w:rPr>
      </w:pPr>
      <w:r>
        <w:rPr>
          <w:rFonts w:ascii="Simplified Arabic" w:hAnsi="Simplified Arabic" w:cs="Simplified Arabic" w:hint="cs"/>
          <w:rtl/>
          <w:lang w:bidi="ar-EG"/>
        </w:rPr>
        <w:t xml:space="preserve">        </w:t>
      </w:r>
      <w:r w:rsidR="00E5301D" w:rsidRPr="00E5301D">
        <w:rPr>
          <w:rFonts w:ascii="Simplified Arabic" w:hAnsi="Simplified Arabic" w:cs="Simplified Arabic" w:hint="cs"/>
          <w:rtl/>
          <w:lang w:bidi="ar-EG"/>
        </w:rPr>
        <w:t>يقوم هذا القسم على تقديم خدمة الدعم النفسي والاستشارات الاجتماعية والقانونية للنساء المعنفات واللاتي</w:t>
      </w:r>
      <w:r w:rsidR="000B6FED">
        <w:rPr>
          <w:rFonts w:ascii="Simplified Arabic" w:hAnsi="Simplified Arabic" w:cs="Simplified Arabic" w:hint="cs"/>
          <w:rtl/>
          <w:lang w:bidi="ar-EG"/>
        </w:rPr>
        <w:t xml:space="preserve"> حرمن</w:t>
      </w:r>
      <w:r w:rsidR="003F118A">
        <w:rPr>
          <w:rFonts w:ascii="Simplified Arabic" w:hAnsi="Simplified Arabic" w:cs="Simplified Arabic" w:hint="cs"/>
          <w:rtl/>
          <w:lang w:bidi="ar-EG"/>
        </w:rPr>
        <w:t>ّ</w:t>
      </w:r>
      <w:r w:rsidR="000B6FED">
        <w:rPr>
          <w:rFonts w:ascii="Simplified Arabic" w:hAnsi="Simplified Arabic" w:cs="Simplified Arabic" w:hint="cs"/>
          <w:rtl/>
          <w:lang w:bidi="ar-EG"/>
        </w:rPr>
        <w:t xml:space="preserve"> من حقوقه</w:t>
      </w:r>
      <w:r w:rsidR="003F118A">
        <w:rPr>
          <w:rFonts w:ascii="Simplified Arabic" w:hAnsi="Simplified Arabic" w:cs="Simplified Arabic" w:hint="cs"/>
          <w:rtl/>
          <w:lang w:bidi="ar-EG"/>
        </w:rPr>
        <w:t>نّ</w:t>
      </w:r>
      <w:r w:rsidR="000B6FED">
        <w:rPr>
          <w:rFonts w:ascii="Simplified Arabic" w:hAnsi="Simplified Arabic" w:cs="Simplified Arabic" w:hint="cs"/>
          <w:rtl/>
          <w:lang w:bidi="ar-EG"/>
        </w:rPr>
        <w:t xml:space="preserve"> النفسية </w:t>
      </w:r>
      <w:r w:rsidR="009E55FD">
        <w:rPr>
          <w:rFonts w:ascii="Simplified Arabic" w:hAnsi="Simplified Arabic" w:cs="Simplified Arabic" w:hint="cs"/>
          <w:rtl/>
          <w:lang w:bidi="ar-EG"/>
        </w:rPr>
        <w:t>والاجتماعية</w:t>
      </w:r>
      <w:r w:rsidR="009E55FD" w:rsidRPr="00E5301D">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ويتم تقييم </w:t>
      </w:r>
      <w:r w:rsidR="009E55FD" w:rsidRPr="00E5301D">
        <w:rPr>
          <w:rFonts w:ascii="Simplified Arabic" w:hAnsi="Simplified Arabic" w:cs="Simplified Arabic" w:hint="cs"/>
          <w:rtl/>
          <w:lang w:bidi="ar-EG"/>
        </w:rPr>
        <w:t>حالاتهن،</w:t>
      </w:r>
      <w:r w:rsidR="00E5301D" w:rsidRPr="00E5301D">
        <w:rPr>
          <w:rFonts w:ascii="Simplified Arabic" w:hAnsi="Simplified Arabic" w:cs="Simplified Arabic" w:hint="cs"/>
          <w:rtl/>
          <w:lang w:bidi="ar-EG"/>
        </w:rPr>
        <w:t xml:space="preserve"> كما أن الجمعية تقدم خدمة نوعية أخرى في هذا القسم متمثلة في خدمة التدخل </w:t>
      </w:r>
      <w:r w:rsidRPr="00E5301D">
        <w:rPr>
          <w:rFonts w:ascii="Simplified Arabic" w:hAnsi="Simplified Arabic" w:cs="Simplified Arabic" w:hint="cs"/>
          <w:rtl/>
          <w:lang w:bidi="ar-EG"/>
        </w:rPr>
        <w:t>ال</w:t>
      </w:r>
      <w:r>
        <w:rPr>
          <w:rFonts w:ascii="Simplified Arabic" w:hAnsi="Simplified Arabic" w:cs="Simplified Arabic" w:hint="cs"/>
          <w:rtl/>
          <w:lang w:bidi="ar-EG"/>
        </w:rPr>
        <w:t>ا</w:t>
      </w:r>
      <w:r w:rsidRPr="00E5301D">
        <w:rPr>
          <w:rFonts w:ascii="Simplified Arabic" w:hAnsi="Simplified Arabic" w:cs="Simplified Arabic" w:hint="cs"/>
          <w:rtl/>
          <w:lang w:bidi="ar-EG"/>
        </w:rPr>
        <w:t>جتماعي</w:t>
      </w:r>
      <w:r w:rsidR="00E5301D" w:rsidRPr="00E5301D">
        <w:rPr>
          <w:rFonts w:ascii="Simplified Arabic" w:hAnsi="Simplified Arabic" w:cs="Simplified Arabic" w:hint="cs"/>
          <w:rtl/>
          <w:lang w:bidi="ar-EG"/>
        </w:rPr>
        <w:t xml:space="preserve"> لحل عدد من</w:t>
      </w:r>
      <w:r w:rsidR="000B6FED">
        <w:rPr>
          <w:rFonts w:ascii="Simplified Arabic" w:hAnsi="Simplified Arabic" w:cs="Simplified Arabic" w:hint="cs"/>
          <w:rtl/>
          <w:lang w:bidi="ar-EG"/>
        </w:rPr>
        <w:t xml:space="preserve"> </w:t>
      </w:r>
      <w:r w:rsidR="009E55FD">
        <w:rPr>
          <w:rFonts w:ascii="Simplified Arabic" w:hAnsi="Simplified Arabic" w:cs="Simplified Arabic" w:hint="cs"/>
          <w:rtl/>
          <w:lang w:bidi="ar-EG"/>
        </w:rPr>
        <w:t xml:space="preserve">المشاكل </w:t>
      </w:r>
      <w:r w:rsidR="009E55FD" w:rsidRPr="00E5301D">
        <w:rPr>
          <w:rFonts w:ascii="Simplified Arabic" w:hAnsi="Simplified Arabic" w:cs="Simplified Arabic" w:hint="cs"/>
          <w:rtl/>
          <w:lang w:bidi="ar-EG"/>
        </w:rPr>
        <w:t>والقضايا</w:t>
      </w:r>
      <w:r w:rsidR="00E5301D" w:rsidRPr="00E5301D">
        <w:rPr>
          <w:rFonts w:ascii="Simplified Arabic" w:hAnsi="Simplified Arabic" w:cs="Simplified Arabic" w:hint="cs"/>
          <w:rtl/>
          <w:lang w:bidi="ar-EG"/>
        </w:rPr>
        <w:t xml:space="preserve"> ال</w:t>
      </w:r>
      <w:r w:rsidR="003F118A">
        <w:rPr>
          <w:rFonts w:ascii="Simplified Arabic" w:hAnsi="Simplified Arabic" w:cs="Simplified Arabic" w:hint="cs"/>
          <w:rtl/>
          <w:lang w:bidi="ar-EG"/>
        </w:rPr>
        <w:t>مت</w:t>
      </w:r>
      <w:r w:rsidR="00E5301D" w:rsidRPr="00E5301D">
        <w:rPr>
          <w:rFonts w:ascii="Simplified Arabic" w:hAnsi="Simplified Arabic" w:cs="Simplified Arabic" w:hint="cs"/>
          <w:rtl/>
          <w:lang w:bidi="ar-EG"/>
        </w:rPr>
        <w:t xml:space="preserve">علقة </w:t>
      </w:r>
      <w:r w:rsidR="000B6FED">
        <w:rPr>
          <w:rFonts w:ascii="Simplified Arabic" w:hAnsi="Simplified Arabic" w:cs="Simplified Arabic" w:hint="cs"/>
          <w:rtl/>
          <w:lang w:bidi="ar-EG"/>
        </w:rPr>
        <w:t>بالنساء</w:t>
      </w:r>
      <w:r w:rsidR="00E5301D" w:rsidRPr="00E5301D">
        <w:rPr>
          <w:rFonts w:ascii="Simplified Arabic" w:hAnsi="Simplified Arabic" w:cs="Simplified Arabic" w:hint="cs"/>
          <w:rtl/>
          <w:lang w:bidi="ar-EG"/>
        </w:rPr>
        <w:t xml:space="preserve"> المعنفات والمطلقات اللاتي لا يستطعن</w:t>
      </w:r>
      <w:r w:rsidR="003F118A">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الحصول على حقوقهن </w:t>
      </w:r>
      <w:r w:rsidRPr="00E5301D">
        <w:rPr>
          <w:rFonts w:ascii="Simplified Arabic" w:hAnsi="Simplified Arabic" w:cs="Simplified Arabic" w:hint="cs"/>
          <w:rtl/>
          <w:lang w:bidi="ar-EG"/>
        </w:rPr>
        <w:t>ال</w:t>
      </w:r>
      <w:r>
        <w:rPr>
          <w:rFonts w:ascii="Simplified Arabic" w:hAnsi="Simplified Arabic" w:cs="Simplified Arabic" w:hint="cs"/>
          <w:rtl/>
          <w:lang w:bidi="ar-EG"/>
        </w:rPr>
        <w:t>ا</w:t>
      </w:r>
      <w:r w:rsidRPr="00E5301D">
        <w:rPr>
          <w:rFonts w:ascii="Simplified Arabic" w:hAnsi="Simplified Arabic" w:cs="Simplified Arabic" w:hint="cs"/>
          <w:rtl/>
          <w:lang w:bidi="ar-EG"/>
        </w:rPr>
        <w:t>جتماعية</w:t>
      </w:r>
      <w:r w:rsidR="003F118A">
        <w:rPr>
          <w:rFonts w:ascii="Simplified Arabic" w:hAnsi="Simplified Arabic" w:cs="Simplified Arabic" w:hint="cs"/>
          <w:rtl/>
          <w:lang w:bidi="ar-EG"/>
        </w:rPr>
        <w:t xml:space="preserve"> </w:t>
      </w:r>
      <w:r w:rsidR="009E55FD">
        <w:rPr>
          <w:rFonts w:ascii="Simplified Arabic" w:hAnsi="Simplified Arabic" w:cs="Simplified Arabic" w:hint="cs"/>
          <w:rtl/>
          <w:lang w:bidi="ar-EG"/>
        </w:rPr>
        <w:t>والقانونية</w:t>
      </w:r>
      <w:r w:rsidR="009E55FD" w:rsidRPr="00E5301D">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w:t>
      </w:r>
      <w:r w:rsidR="003F118A">
        <w:rPr>
          <w:rFonts w:ascii="Simplified Arabic" w:hAnsi="Simplified Arabic" w:cs="Simplified Arabic" w:hint="cs"/>
          <w:rtl/>
          <w:lang w:bidi="ar-EG"/>
        </w:rPr>
        <w:t>مثل</w:t>
      </w:r>
      <w:r w:rsidR="00E5301D" w:rsidRPr="00E5301D">
        <w:rPr>
          <w:rFonts w:ascii="Simplified Arabic" w:hAnsi="Simplified Arabic" w:cs="Simplified Arabic" w:hint="cs"/>
          <w:rtl/>
          <w:lang w:bidi="ar-EG"/>
        </w:rPr>
        <w:t xml:space="preserve"> النساء اللاتي لا</w:t>
      </w:r>
      <w:r w:rsidR="003F118A">
        <w:rPr>
          <w:rFonts w:ascii="Simplified Arabic" w:hAnsi="Simplified Arabic" w:cs="Simplified Arabic" w:hint="cs"/>
          <w:rtl/>
          <w:lang w:bidi="ar-EG"/>
        </w:rPr>
        <w:t xml:space="preserve"> يستطعنّ</w:t>
      </w:r>
      <w:r w:rsidR="00E5301D" w:rsidRPr="00E5301D">
        <w:rPr>
          <w:rFonts w:ascii="Simplified Arabic" w:hAnsi="Simplified Arabic" w:cs="Simplified Arabic" w:hint="cs"/>
          <w:rtl/>
          <w:lang w:bidi="ar-EG"/>
        </w:rPr>
        <w:t xml:space="preserve"> </w:t>
      </w:r>
      <w:r w:rsidR="003F118A">
        <w:rPr>
          <w:rFonts w:ascii="Simplified Arabic" w:hAnsi="Simplified Arabic" w:cs="Simplified Arabic" w:hint="cs"/>
          <w:rtl/>
          <w:lang w:bidi="ar-EG"/>
        </w:rPr>
        <w:t>الحصول</w:t>
      </w:r>
      <w:r w:rsidR="00E5301D" w:rsidRPr="00E5301D">
        <w:rPr>
          <w:rFonts w:ascii="Simplified Arabic" w:hAnsi="Simplified Arabic" w:cs="Simplified Arabic" w:hint="cs"/>
          <w:rtl/>
          <w:lang w:bidi="ar-EG"/>
        </w:rPr>
        <w:t xml:space="preserve"> على حقوقهن</w:t>
      </w:r>
      <w:r w:rsidR="003F118A">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في الميراث.</w:t>
      </w:r>
    </w:p>
    <w:p w14:paraId="0E90951B" w14:textId="77777777" w:rsidR="00E5301D" w:rsidRPr="00E5301D" w:rsidRDefault="00B42DFB" w:rsidP="003102A8">
      <w:pPr>
        <w:autoSpaceDE w:val="0"/>
        <w:autoSpaceDN w:val="0"/>
        <w:bidi/>
        <w:adjustRightInd w:val="0"/>
        <w:ind w:left="-2"/>
        <w:jc w:val="both"/>
        <w:rPr>
          <w:rFonts w:ascii="Simplified Arabic" w:hAnsi="Simplified Arabic" w:cs="Simplified Arabic"/>
          <w:rtl/>
          <w:lang w:bidi="ar-EG"/>
        </w:rPr>
      </w:pPr>
      <w:r>
        <w:rPr>
          <w:rFonts w:ascii="Simplified Arabic" w:hAnsi="Simplified Arabic" w:cs="Simplified Arabic" w:hint="cs"/>
          <w:rtl/>
          <w:lang w:bidi="ar-EG"/>
        </w:rPr>
        <w:t xml:space="preserve"> </w:t>
      </w:r>
    </w:p>
    <w:p w14:paraId="5BB4D498" w14:textId="77777777" w:rsidR="00E5301D" w:rsidRPr="00E5301D" w:rsidRDefault="007510BA" w:rsidP="00E5301D">
      <w:pPr>
        <w:autoSpaceDE w:val="0"/>
        <w:autoSpaceDN w:val="0"/>
        <w:bidi/>
        <w:adjustRightInd w:val="0"/>
        <w:ind w:left="360"/>
        <w:jc w:val="both"/>
        <w:rPr>
          <w:rFonts w:ascii="Simplified Arabic" w:hAnsi="Simplified Arabic" w:cs="Simplified Arabic"/>
          <w:b/>
          <w:bCs/>
          <w:rtl/>
          <w:lang w:bidi="ar-EG"/>
        </w:rPr>
      </w:pPr>
      <w:r>
        <w:rPr>
          <w:rFonts w:ascii="Simplified Arabic" w:hAnsi="Simplified Arabic" w:cs="Simplified Arabic" w:hint="cs"/>
          <w:b/>
          <w:bCs/>
          <w:rtl/>
          <w:lang w:bidi="ar-EG"/>
        </w:rPr>
        <w:t>ب</w:t>
      </w:r>
      <w:r w:rsidR="00E5301D" w:rsidRPr="00E5301D">
        <w:rPr>
          <w:rFonts w:ascii="Simplified Arabic" w:hAnsi="Simplified Arabic" w:cs="Simplified Arabic" w:hint="cs"/>
          <w:b/>
          <w:bCs/>
          <w:rtl/>
          <w:lang w:bidi="ar-EG"/>
        </w:rPr>
        <w:t xml:space="preserve">. قسم التدريب والتمكين المعرفي: </w:t>
      </w:r>
    </w:p>
    <w:p w14:paraId="434CB65E" w14:textId="77777777" w:rsidR="00E5301D" w:rsidRDefault="00822309" w:rsidP="00CC7196">
      <w:pPr>
        <w:autoSpaceDE w:val="0"/>
        <w:autoSpaceDN w:val="0"/>
        <w:bidi/>
        <w:adjustRightInd w:val="0"/>
        <w:jc w:val="both"/>
        <w:rPr>
          <w:rFonts w:ascii="Simplified Arabic" w:hAnsi="Simplified Arabic" w:cs="Simplified Arabic"/>
          <w:rtl/>
          <w:lang w:bidi="ar-EG"/>
        </w:rPr>
      </w:pPr>
      <w:r>
        <w:rPr>
          <w:rFonts w:ascii="Simplified Arabic" w:hAnsi="Simplified Arabic" w:cs="Simplified Arabic" w:hint="cs"/>
          <w:rtl/>
          <w:lang w:bidi="ar-EG"/>
        </w:rPr>
        <w:t xml:space="preserve"> </w:t>
      </w:r>
      <w:r>
        <w:rPr>
          <w:rFonts w:ascii="Simplified Arabic" w:hAnsi="Simplified Arabic" w:cs="Simplified Arabic" w:hint="cs"/>
          <w:rtl/>
          <w:lang w:bidi="ar-EG"/>
        </w:rPr>
        <w:tab/>
      </w:r>
      <w:r w:rsidR="00CC7196">
        <w:rPr>
          <w:rFonts w:ascii="Simplified Arabic" w:hAnsi="Simplified Arabic" w:cs="Simplified Arabic" w:hint="cs"/>
          <w:rtl/>
          <w:lang w:bidi="ar-EG"/>
        </w:rPr>
        <w:t xml:space="preserve">يقدم هذا القسم خدمات </w:t>
      </w:r>
      <w:r w:rsidR="00E5301D" w:rsidRPr="00E5301D">
        <w:rPr>
          <w:rFonts w:ascii="Simplified Arabic" w:hAnsi="Simplified Arabic" w:cs="Simplified Arabic" w:hint="cs"/>
          <w:rtl/>
          <w:lang w:bidi="ar-EG"/>
        </w:rPr>
        <w:t>التدريب والتمكين المعرفي للشابات الخريجات والجامعيات اللاتي يكن</w:t>
      </w:r>
      <w:r w:rsidR="003F118A">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بحاجة إلى صقل قدراتهن</w:t>
      </w:r>
      <w:r w:rsidR="003F118A">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وزيادة مهاراتهن</w:t>
      </w:r>
      <w:r w:rsidR="003F118A">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في المجالات المعرفية المتعلقة </w:t>
      </w:r>
      <w:r w:rsidR="00C539A2" w:rsidRPr="00C539A2">
        <w:rPr>
          <w:rFonts w:ascii="Simplified Arabic" w:hAnsi="Simplified Arabic" w:cs="Simplified Arabic" w:hint="cs"/>
          <w:rtl/>
          <w:lang w:bidi="ar-EG"/>
        </w:rPr>
        <w:t>بعدد من الموضوعات المتمثلة في</w:t>
      </w:r>
      <w:r w:rsidR="00C539A2" w:rsidRPr="00CC7196">
        <w:rPr>
          <w:rFonts w:ascii="Simplified Arabic" w:hAnsi="Simplified Arabic" w:cs="Simplified Arabic" w:hint="cs"/>
          <w:rtl/>
          <w:lang w:bidi="ar-EG"/>
        </w:rPr>
        <w:t xml:space="preserve">: </w:t>
      </w:r>
      <w:r w:rsidR="009E55FD" w:rsidRPr="00CC7196">
        <w:rPr>
          <w:rFonts w:ascii="Simplified Arabic" w:hAnsi="Simplified Arabic" w:cs="Simplified Arabic" w:hint="cs"/>
          <w:rtl/>
          <w:lang w:bidi="ar-EG"/>
        </w:rPr>
        <w:t>(الكمبيوتر،</w:t>
      </w:r>
      <w:r w:rsidR="00E5301D" w:rsidRPr="00CC7196">
        <w:rPr>
          <w:rFonts w:ascii="Simplified Arabic" w:hAnsi="Simplified Arabic" w:cs="Simplified Arabic" w:hint="cs"/>
          <w:rtl/>
          <w:lang w:bidi="ar-EG"/>
        </w:rPr>
        <w:t xml:space="preserve"> اللغة </w:t>
      </w:r>
      <w:r w:rsidR="009E55FD" w:rsidRPr="00CC7196">
        <w:rPr>
          <w:rFonts w:ascii="Simplified Arabic" w:hAnsi="Simplified Arabic" w:cs="Simplified Arabic" w:hint="cs"/>
          <w:rtl/>
          <w:lang w:bidi="ar-EG"/>
        </w:rPr>
        <w:t>الإنجليزية،</w:t>
      </w:r>
      <w:r w:rsidR="00E5301D" w:rsidRPr="00CC7196">
        <w:rPr>
          <w:rFonts w:ascii="Simplified Arabic" w:hAnsi="Simplified Arabic" w:cs="Simplified Arabic" w:hint="cs"/>
          <w:rtl/>
          <w:lang w:bidi="ar-EG"/>
        </w:rPr>
        <w:t xml:space="preserve"> مهارات المقابلات </w:t>
      </w:r>
      <w:r w:rsidR="009E55FD" w:rsidRPr="00CC7196">
        <w:rPr>
          <w:rFonts w:ascii="Simplified Arabic" w:hAnsi="Simplified Arabic" w:cs="Simplified Arabic" w:hint="cs"/>
          <w:rtl/>
          <w:lang w:bidi="ar-EG"/>
        </w:rPr>
        <w:t>الوظيفية،</w:t>
      </w:r>
      <w:r w:rsidR="00E5301D" w:rsidRPr="00CC7196">
        <w:rPr>
          <w:rFonts w:ascii="Simplified Arabic" w:hAnsi="Simplified Arabic" w:cs="Simplified Arabic" w:hint="cs"/>
          <w:rtl/>
          <w:lang w:bidi="ar-EG"/>
        </w:rPr>
        <w:t xml:space="preserve"> وإدارة </w:t>
      </w:r>
      <w:r w:rsidR="009E55FD" w:rsidRPr="00CC7196">
        <w:rPr>
          <w:rFonts w:ascii="Simplified Arabic" w:hAnsi="Simplified Arabic" w:cs="Simplified Arabic" w:hint="cs"/>
          <w:rtl/>
          <w:lang w:bidi="ar-EG"/>
        </w:rPr>
        <w:t>الوقت،</w:t>
      </w:r>
      <w:r w:rsidR="00E5301D" w:rsidRPr="00CC7196">
        <w:rPr>
          <w:rFonts w:ascii="Simplified Arabic" w:hAnsi="Simplified Arabic" w:cs="Simplified Arabic" w:hint="cs"/>
          <w:rtl/>
          <w:lang w:bidi="ar-EG"/>
        </w:rPr>
        <w:t xml:space="preserve"> كتابة السيرة </w:t>
      </w:r>
      <w:r w:rsidR="009E55FD" w:rsidRPr="00CC7196">
        <w:rPr>
          <w:rFonts w:ascii="Simplified Arabic" w:hAnsi="Simplified Arabic" w:cs="Simplified Arabic" w:hint="cs"/>
          <w:rtl/>
          <w:lang w:bidi="ar-EG"/>
        </w:rPr>
        <w:t>الذاتية،</w:t>
      </w:r>
      <w:r w:rsidR="00E5301D" w:rsidRPr="00CC7196">
        <w:rPr>
          <w:rFonts w:ascii="Simplified Arabic" w:hAnsi="Simplified Arabic" w:cs="Simplified Arabic" w:hint="cs"/>
          <w:rtl/>
          <w:lang w:bidi="ar-EG"/>
        </w:rPr>
        <w:t xml:space="preserve"> كتابة مقترحات </w:t>
      </w:r>
      <w:r w:rsidR="009E55FD" w:rsidRPr="00CC7196">
        <w:rPr>
          <w:rFonts w:ascii="Simplified Arabic" w:hAnsi="Simplified Arabic" w:cs="Simplified Arabic" w:hint="cs"/>
          <w:rtl/>
          <w:lang w:bidi="ar-EG"/>
        </w:rPr>
        <w:t>المشاريع،</w:t>
      </w:r>
      <w:r w:rsidR="00E5301D" w:rsidRPr="00CC7196">
        <w:rPr>
          <w:rFonts w:ascii="Simplified Arabic" w:hAnsi="Simplified Arabic" w:cs="Simplified Arabic" w:hint="cs"/>
          <w:rtl/>
          <w:lang w:bidi="ar-EG"/>
        </w:rPr>
        <w:t xml:space="preserve"> الاتصال </w:t>
      </w:r>
      <w:r w:rsidR="009E55FD" w:rsidRPr="00CC7196">
        <w:rPr>
          <w:rFonts w:ascii="Simplified Arabic" w:hAnsi="Simplified Arabic" w:cs="Simplified Arabic" w:hint="cs"/>
          <w:rtl/>
          <w:lang w:bidi="ar-EG"/>
        </w:rPr>
        <w:t>والتواصل</w:t>
      </w:r>
      <w:r w:rsidR="009E55FD" w:rsidRPr="00E5301D">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ومن خلال هذا التدريب يمكن العمل على تعزيز فرص الخريجا</w:t>
      </w:r>
      <w:r w:rsidR="00DC5924">
        <w:rPr>
          <w:rFonts w:ascii="Simplified Arabic" w:hAnsi="Simplified Arabic" w:cs="Simplified Arabic" w:hint="cs"/>
          <w:rtl/>
          <w:lang w:bidi="ar-EG"/>
        </w:rPr>
        <w:t>ت في الحصول على وظائف مناسبة والتي</w:t>
      </w:r>
      <w:r w:rsidR="00E5301D" w:rsidRPr="00E5301D">
        <w:rPr>
          <w:rFonts w:ascii="Simplified Arabic" w:hAnsi="Simplified Arabic" w:cs="Simplified Arabic" w:hint="cs"/>
          <w:rtl/>
          <w:lang w:bidi="ar-EG"/>
        </w:rPr>
        <w:t xml:space="preserve"> </w:t>
      </w:r>
      <w:r w:rsidR="003F118A">
        <w:rPr>
          <w:rFonts w:ascii="Simplified Arabic" w:hAnsi="Simplified Arabic" w:cs="Simplified Arabic" w:hint="cs"/>
          <w:rtl/>
          <w:lang w:bidi="ar-EG"/>
        </w:rPr>
        <w:t xml:space="preserve">من </w:t>
      </w:r>
      <w:r w:rsidR="00E5301D" w:rsidRPr="00E5301D">
        <w:rPr>
          <w:rFonts w:ascii="Simplified Arabic" w:hAnsi="Simplified Arabic" w:cs="Simplified Arabic" w:hint="cs"/>
          <w:rtl/>
          <w:lang w:bidi="ar-EG"/>
        </w:rPr>
        <w:t>خلالها يمكن أن يشاركن</w:t>
      </w:r>
      <w:r w:rsidR="003F118A">
        <w:rPr>
          <w:rFonts w:ascii="Simplified Arabic" w:hAnsi="Simplified Arabic" w:cs="Simplified Arabic" w:hint="cs"/>
          <w:rtl/>
          <w:lang w:bidi="ar-EG"/>
        </w:rPr>
        <w:t>ّ</w:t>
      </w:r>
      <w:r w:rsidR="00E5301D" w:rsidRPr="00E5301D">
        <w:rPr>
          <w:rFonts w:ascii="Simplified Arabic" w:hAnsi="Simplified Arabic" w:cs="Simplified Arabic" w:hint="cs"/>
          <w:rtl/>
          <w:lang w:bidi="ar-EG"/>
        </w:rPr>
        <w:t xml:space="preserve"> في مجالات مجتمعية فاعلة.</w:t>
      </w:r>
    </w:p>
    <w:p w14:paraId="70FD043E" w14:textId="77777777" w:rsidR="003151CC" w:rsidRDefault="003151CC" w:rsidP="003151CC">
      <w:pPr>
        <w:autoSpaceDE w:val="0"/>
        <w:autoSpaceDN w:val="0"/>
        <w:bidi/>
        <w:adjustRightInd w:val="0"/>
        <w:jc w:val="both"/>
        <w:rPr>
          <w:rFonts w:ascii="Simplified Arabic" w:hAnsi="Simplified Arabic" w:cs="Simplified Arabic"/>
          <w:rtl/>
          <w:lang w:bidi="ar-EG"/>
        </w:rPr>
      </w:pPr>
    </w:p>
    <w:p w14:paraId="3598C565" w14:textId="77777777" w:rsidR="00102BCE" w:rsidRPr="003151CC" w:rsidRDefault="00102BCE" w:rsidP="003151CC">
      <w:pPr>
        <w:autoSpaceDE w:val="0"/>
        <w:autoSpaceDN w:val="0"/>
        <w:bidi/>
        <w:adjustRightInd w:val="0"/>
        <w:ind w:left="360"/>
        <w:jc w:val="both"/>
        <w:rPr>
          <w:rFonts w:ascii="Simplified Arabic" w:hAnsi="Simplified Arabic" w:cs="Simplified Arabic"/>
          <w:b/>
          <w:bCs/>
          <w:rtl/>
          <w:lang w:bidi="ar-EG"/>
        </w:rPr>
      </w:pPr>
      <w:r w:rsidRPr="003151CC">
        <w:rPr>
          <w:rFonts w:ascii="Simplified Arabic" w:hAnsi="Simplified Arabic" w:cs="Simplified Arabic" w:hint="cs"/>
          <w:b/>
          <w:bCs/>
          <w:rtl/>
          <w:lang w:bidi="ar-EG"/>
        </w:rPr>
        <w:t xml:space="preserve">ج. قسم العيادة القانونية: </w:t>
      </w:r>
    </w:p>
    <w:p w14:paraId="40D98BBC" w14:textId="77777777" w:rsidR="00102BCE" w:rsidRPr="00E5301D" w:rsidRDefault="00102BCE" w:rsidP="00102BCE">
      <w:pPr>
        <w:autoSpaceDE w:val="0"/>
        <w:autoSpaceDN w:val="0"/>
        <w:bidi/>
        <w:adjustRightInd w:val="0"/>
        <w:jc w:val="both"/>
        <w:rPr>
          <w:rFonts w:ascii="Simplified Arabic" w:hAnsi="Simplified Arabic" w:cs="Simplified Arabic"/>
          <w:rtl/>
          <w:lang w:bidi="ar-EG"/>
        </w:rPr>
      </w:pPr>
      <w:r>
        <w:rPr>
          <w:rFonts w:ascii="Simplified Arabic" w:hAnsi="Simplified Arabic" w:cs="Simplified Arabic" w:hint="cs"/>
          <w:rtl/>
          <w:lang w:bidi="ar-EG"/>
        </w:rPr>
        <w:t xml:space="preserve">يقدم هذا القسم خدمات التوعية والاستشارات والتمثيل القانوني للنساء الناجيات من العنف واللاتي حرمن من حقوقهن القانونية، حيث يتم تقديم الدعم القانوني اللازم لهن ضمن خدمات الملتقى الأسري التابع لجمعية وفاق لرعاية المرأة والطفل والمرخص من المجلس الأعلى للقضاء الشرعي للعام 2015، ويسعى هذا القسم لتمكين النساء معرفياً من خلال التوعية بالحقوق والواجبات وفق القوانين المعمول بها محلياً، رفع الوعي لديهن بالقوانين الدولية لحقوق الإنسان وخاصةً حقوق المرأة والمطالبة بها من أجل تحقيق العدالة الجندرية والحد من نسب العنف المتزايدة </w:t>
      </w:r>
      <w:r w:rsidR="003151CC">
        <w:rPr>
          <w:rFonts w:ascii="Simplified Arabic" w:hAnsi="Simplified Arabic" w:cs="Simplified Arabic" w:hint="cs"/>
          <w:rtl/>
          <w:lang w:bidi="ar-EG"/>
        </w:rPr>
        <w:t xml:space="preserve">في مجتمعنا. كما يقدم هذا القسم خدمة تمتع النساء المنفصلات بحق مشاهدة أطفالهن غير المتواجدين في حضانتهن، في جو أسري ملائم نفسياً واجتماعياً للأم وللأطفال، بعيداً عن الأجواء الرسمية في مراكز الشرطة أو المحاكم التي قد تسبب المزيد من الأذى لدى الأمهات والأطفال. </w:t>
      </w:r>
    </w:p>
    <w:p w14:paraId="74D26F2E" w14:textId="77777777" w:rsidR="00E5301D" w:rsidRPr="00E5301D" w:rsidRDefault="00E5301D" w:rsidP="00E5301D">
      <w:pPr>
        <w:autoSpaceDE w:val="0"/>
        <w:autoSpaceDN w:val="0"/>
        <w:bidi/>
        <w:adjustRightInd w:val="0"/>
        <w:jc w:val="both"/>
        <w:rPr>
          <w:rFonts w:ascii="Simplified Arabic" w:hAnsi="Simplified Arabic" w:cs="Simplified Arabic"/>
          <w:sz w:val="28"/>
          <w:szCs w:val="28"/>
          <w:rtl/>
          <w:lang w:bidi="ar-EG"/>
        </w:rPr>
      </w:pPr>
    </w:p>
    <w:p w14:paraId="48002747" w14:textId="77777777" w:rsidR="00E5301D" w:rsidRPr="00C539A2" w:rsidRDefault="001F2605">
      <w:pPr>
        <w:pStyle w:val="a6"/>
        <w:numPr>
          <w:ilvl w:val="0"/>
          <w:numId w:val="2"/>
        </w:numPr>
        <w:autoSpaceDE w:val="0"/>
        <w:autoSpaceDN w:val="0"/>
        <w:bidi/>
        <w:adjustRightInd w:val="0"/>
        <w:jc w:val="both"/>
        <w:rPr>
          <w:rFonts w:ascii="Simplified Arabic" w:hAnsi="Simplified Arabic" w:cs="Simplified Arabic"/>
          <w:b/>
          <w:bCs/>
          <w:rtl/>
          <w:lang w:bidi="ar-EG"/>
        </w:rPr>
      </w:pPr>
      <w:r>
        <w:rPr>
          <w:rFonts w:ascii="Simplified Arabic" w:hAnsi="Simplified Arabic" w:cs="Simplified Arabic" w:hint="cs"/>
          <w:b/>
          <w:bCs/>
          <w:rtl/>
          <w:lang w:bidi="ar-EG"/>
        </w:rPr>
        <w:t>دائرة</w:t>
      </w:r>
      <w:r w:rsidR="00E5301D" w:rsidRPr="00C539A2">
        <w:rPr>
          <w:rFonts w:ascii="Simplified Arabic" w:hAnsi="Simplified Arabic" w:cs="Simplified Arabic" w:hint="cs"/>
          <w:b/>
          <w:bCs/>
          <w:rtl/>
          <w:lang w:bidi="ar-EG"/>
        </w:rPr>
        <w:t xml:space="preserve"> </w:t>
      </w:r>
      <w:r w:rsidR="00C539A2" w:rsidRPr="00C539A2">
        <w:rPr>
          <w:rFonts w:ascii="Simplified Arabic" w:hAnsi="Simplified Arabic" w:cs="Simplified Arabic" w:hint="cs"/>
          <w:b/>
          <w:bCs/>
          <w:rtl/>
          <w:lang w:bidi="ar-EG"/>
        </w:rPr>
        <w:t>الطف</w:t>
      </w:r>
      <w:r w:rsidR="00E5301D" w:rsidRPr="00C539A2">
        <w:rPr>
          <w:rFonts w:ascii="Simplified Arabic" w:hAnsi="Simplified Arabic" w:cs="Simplified Arabic" w:hint="cs"/>
          <w:b/>
          <w:bCs/>
          <w:rtl/>
          <w:lang w:bidi="ar-EG"/>
        </w:rPr>
        <w:t xml:space="preserve">ل: </w:t>
      </w:r>
    </w:p>
    <w:p w14:paraId="48EFBA77" w14:textId="77777777" w:rsidR="00C539A2" w:rsidRDefault="003102A8" w:rsidP="00D262E7">
      <w:pPr>
        <w:autoSpaceDE w:val="0"/>
        <w:autoSpaceDN w:val="0"/>
        <w:bidi/>
        <w:adjustRightInd w:val="0"/>
        <w:jc w:val="both"/>
        <w:rPr>
          <w:rFonts w:ascii="Simplified Arabic" w:hAnsi="Simplified Arabic" w:cs="Simplified Arabic"/>
          <w:rtl/>
          <w:lang w:bidi="ar-EG"/>
        </w:rPr>
      </w:pPr>
      <w:r>
        <w:rPr>
          <w:rFonts w:ascii="Simplified Arabic" w:hAnsi="Simplified Arabic" w:cs="Simplified Arabic" w:hint="cs"/>
          <w:sz w:val="28"/>
          <w:szCs w:val="28"/>
          <w:rtl/>
          <w:lang w:bidi="ar-EG"/>
        </w:rPr>
        <w:t xml:space="preserve">    </w:t>
      </w:r>
      <w:r w:rsidR="001F2605">
        <w:rPr>
          <w:rFonts w:ascii="Simplified Arabic" w:hAnsi="Simplified Arabic" w:cs="Simplified Arabic" w:hint="cs"/>
          <w:rtl/>
          <w:lang w:bidi="ar-EG"/>
        </w:rPr>
        <w:t>ت</w:t>
      </w:r>
      <w:r w:rsidR="00E5301D" w:rsidRPr="00E5301D">
        <w:rPr>
          <w:rFonts w:ascii="Simplified Arabic" w:hAnsi="Simplified Arabic" w:cs="Simplified Arabic" w:hint="cs"/>
          <w:rtl/>
          <w:lang w:bidi="ar-EG"/>
        </w:rPr>
        <w:t>قوم هذ</w:t>
      </w:r>
      <w:r w:rsidR="001F2605">
        <w:rPr>
          <w:rFonts w:ascii="Simplified Arabic" w:hAnsi="Simplified Arabic" w:cs="Simplified Arabic" w:hint="cs"/>
          <w:rtl/>
          <w:lang w:bidi="ar-EG"/>
        </w:rPr>
        <w:t>ه</w:t>
      </w:r>
      <w:r w:rsidR="00E5301D" w:rsidRPr="00E5301D">
        <w:rPr>
          <w:rFonts w:ascii="Simplified Arabic" w:hAnsi="Simplified Arabic" w:cs="Simplified Arabic" w:hint="cs"/>
          <w:rtl/>
          <w:lang w:bidi="ar-EG"/>
        </w:rPr>
        <w:t xml:space="preserve"> </w:t>
      </w:r>
      <w:r w:rsidR="001F2605">
        <w:rPr>
          <w:rFonts w:ascii="Simplified Arabic" w:hAnsi="Simplified Arabic" w:cs="Simplified Arabic" w:hint="cs"/>
          <w:rtl/>
          <w:lang w:bidi="ar-EG"/>
        </w:rPr>
        <w:t>الدائرة</w:t>
      </w:r>
      <w:r w:rsidR="00E5301D" w:rsidRPr="00E5301D">
        <w:rPr>
          <w:rFonts w:ascii="Simplified Arabic" w:hAnsi="Simplified Arabic" w:cs="Simplified Arabic" w:hint="cs"/>
          <w:rtl/>
          <w:lang w:bidi="ar-EG"/>
        </w:rPr>
        <w:t xml:space="preserve"> على دعم ورعاية احتياجات الأطفال في محافظة رفح وخاصة الأطفال المعرضين للصدمات نتيجة للعنف الم</w:t>
      </w:r>
      <w:r w:rsidR="00D262E7">
        <w:rPr>
          <w:rFonts w:ascii="Simplified Arabic" w:hAnsi="Simplified Arabic" w:cs="Simplified Arabic" w:hint="cs"/>
          <w:rtl/>
          <w:lang w:bidi="ar-EG"/>
        </w:rPr>
        <w:t>نتشر</w:t>
      </w:r>
      <w:r w:rsidR="00E5301D" w:rsidRPr="00E5301D">
        <w:rPr>
          <w:rFonts w:ascii="Simplified Arabic" w:hAnsi="Simplified Arabic" w:cs="Simplified Arabic" w:hint="cs"/>
          <w:rtl/>
          <w:lang w:bidi="ar-EG"/>
        </w:rPr>
        <w:t xml:space="preserve"> في المجتمع الفلسطيني وذلك من خلال </w:t>
      </w:r>
      <w:r w:rsidR="00C539A2">
        <w:rPr>
          <w:rFonts w:ascii="Simplified Arabic" w:hAnsi="Simplified Arabic" w:cs="Simplified Arabic" w:hint="cs"/>
          <w:rtl/>
          <w:lang w:bidi="ar-EG"/>
        </w:rPr>
        <w:t>تجنيد الامكانات والطاقات المجتمعية والشركاء المحليين والدوليين الفاعلين في هذا الصدد و</w:t>
      </w:r>
      <w:r w:rsidR="001F2605">
        <w:rPr>
          <w:rFonts w:ascii="Simplified Arabic" w:hAnsi="Simplified Arabic" w:cs="Simplified Arabic" w:hint="cs"/>
          <w:rtl/>
          <w:lang w:bidi="ar-EG"/>
        </w:rPr>
        <w:t>ت</w:t>
      </w:r>
      <w:r w:rsidR="00C539A2">
        <w:rPr>
          <w:rFonts w:ascii="Simplified Arabic" w:hAnsi="Simplified Arabic" w:cs="Simplified Arabic" w:hint="cs"/>
          <w:rtl/>
          <w:lang w:bidi="ar-EG"/>
        </w:rPr>
        <w:t>نقسم ال</w:t>
      </w:r>
      <w:r w:rsidR="001F2605">
        <w:rPr>
          <w:rFonts w:ascii="Simplified Arabic" w:hAnsi="Simplified Arabic" w:cs="Simplified Arabic" w:hint="cs"/>
          <w:rtl/>
          <w:lang w:bidi="ar-EG"/>
        </w:rPr>
        <w:t>دائرة</w:t>
      </w:r>
      <w:r w:rsidR="00C539A2">
        <w:rPr>
          <w:rFonts w:ascii="Simplified Arabic" w:hAnsi="Simplified Arabic" w:cs="Simplified Arabic" w:hint="cs"/>
          <w:rtl/>
          <w:lang w:bidi="ar-EG"/>
        </w:rPr>
        <w:t xml:space="preserve"> </w:t>
      </w:r>
      <w:r w:rsidR="001F2605">
        <w:rPr>
          <w:rFonts w:ascii="Simplified Arabic" w:hAnsi="Simplified Arabic" w:cs="Simplified Arabic" w:hint="cs"/>
          <w:rtl/>
          <w:lang w:bidi="ar-EG"/>
        </w:rPr>
        <w:t>إ</w:t>
      </w:r>
      <w:r w:rsidR="00C539A2">
        <w:rPr>
          <w:rFonts w:ascii="Simplified Arabic" w:hAnsi="Simplified Arabic" w:cs="Simplified Arabic" w:hint="cs"/>
          <w:rtl/>
          <w:lang w:bidi="ar-EG"/>
        </w:rPr>
        <w:t>لى عدد من ال</w:t>
      </w:r>
      <w:r w:rsidR="001F2605">
        <w:rPr>
          <w:rFonts w:ascii="Simplified Arabic" w:hAnsi="Simplified Arabic" w:cs="Simplified Arabic" w:hint="cs"/>
          <w:rtl/>
          <w:lang w:bidi="ar-EG"/>
        </w:rPr>
        <w:t>أ</w:t>
      </w:r>
      <w:r w:rsidR="00EE1523">
        <w:rPr>
          <w:rFonts w:ascii="Simplified Arabic" w:hAnsi="Simplified Arabic" w:cs="Simplified Arabic" w:hint="cs"/>
          <w:rtl/>
          <w:lang w:bidi="ar-EG"/>
        </w:rPr>
        <w:t xml:space="preserve">قسام التي يتم من خلالها </w:t>
      </w:r>
      <w:r w:rsidR="00C539A2">
        <w:rPr>
          <w:rFonts w:ascii="Simplified Arabic" w:hAnsi="Simplified Arabic" w:cs="Simplified Arabic" w:hint="cs"/>
          <w:rtl/>
          <w:lang w:bidi="ar-EG"/>
        </w:rPr>
        <w:t>تحقيق ال</w:t>
      </w:r>
      <w:r w:rsidR="001F2605">
        <w:rPr>
          <w:rFonts w:ascii="Simplified Arabic" w:hAnsi="Simplified Arabic" w:cs="Simplified Arabic" w:hint="cs"/>
          <w:rtl/>
          <w:lang w:bidi="ar-EG"/>
        </w:rPr>
        <w:t>أ</w:t>
      </w:r>
      <w:r w:rsidR="00C539A2">
        <w:rPr>
          <w:rFonts w:ascii="Simplified Arabic" w:hAnsi="Simplified Arabic" w:cs="Simplified Arabic" w:hint="cs"/>
          <w:rtl/>
          <w:lang w:bidi="ar-EG"/>
        </w:rPr>
        <w:t>هداف على الشكل التالي:</w:t>
      </w:r>
    </w:p>
    <w:p w14:paraId="2FD141BF" w14:textId="77777777" w:rsidR="002D0567" w:rsidRDefault="002D0567" w:rsidP="002D0567">
      <w:pPr>
        <w:autoSpaceDE w:val="0"/>
        <w:autoSpaceDN w:val="0"/>
        <w:bidi/>
        <w:adjustRightInd w:val="0"/>
        <w:jc w:val="both"/>
        <w:rPr>
          <w:rFonts w:ascii="Simplified Arabic" w:hAnsi="Simplified Arabic" w:cs="Simplified Arabic"/>
          <w:rtl/>
          <w:lang w:bidi="ar-EG"/>
        </w:rPr>
      </w:pPr>
    </w:p>
    <w:p w14:paraId="09D4000D" w14:textId="133EAEFB" w:rsidR="002D0567" w:rsidRDefault="00322809" w:rsidP="00322809">
      <w:pPr>
        <w:tabs>
          <w:tab w:val="left" w:pos="953"/>
        </w:tabs>
        <w:autoSpaceDE w:val="0"/>
        <w:autoSpaceDN w:val="0"/>
        <w:bidi/>
        <w:adjustRightInd w:val="0"/>
        <w:jc w:val="both"/>
        <w:rPr>
          <w:rFonts w:ascii="Simplified Arabic" w:hAnsi="Simplified Arabic" w:cs="Simplified Arabic"/>
          <w:rtl/>
          <w:lang w:bidi="ar-EG"/>
        </w:rPr>
      </w:pPr>
      <w:r>
        <w:rPr>
          <w:rFonts w:ascii="Simplified Arabic" w:hAnsi="Simplified Arabic" w:cs="Simplified Arabic"/>
          <w:rtl/>
          <w:lang w:bidi="ar-EG"/>
        </w:rPr>
        <w:tab/>
      </w:r>
    </w:p>
    <w:p w14:paraId="66CB96B1" w14:textId="2B60F764" w:rsidR="00322809" w:rsidRDefault="00322809" w:rsidP="00322809">
      <w:pPr>
        <w:tabs>
          <w:tab w:val="left" w:pos="953"/>
        </w:tabs>
        <w:autoSpaceDE w:val="0"/>
        <w:autoSpaceDN w:val="0"/>
        <w:bidi/>
        <w:adjustRightInd w:val="0"/>
        <w:jc w:val="both"/>
        <w:rPr>
          <w:rFonts w:ascii="Simplified Arabic" w:hAnsi="Simplified Arabic" w:cs="Simplified Arabic"/>
          <w:rtl/>
          <w:lang w:bidi="ar-EG"/>
        </w:rPr>
      </w:pPr>
    </w:p>
    <w:p w14:paraId="41FF912B" w14:textId="77777777" w:rsidR="00322809" w:rsidRDefault="00322809" w:rsidP="00322809">
      <w:pPr>
        <w:tabs>
          <w:tab w:val="left" w:pos="953"/>
        </w:tabs>
        <w:autoSpaceDE w:val="0"/>
        <w:autoSpaceDN w:val="0"/>
        <w:bidi/>
        <w:adjustRightInd w:val="0"/>
        <w:jc w:val="both"/>
        <w:rPr>
          <w:rFonts w:ascii="Simplified Arabic" w:hAnsi="Simplified Arabic" w:cs="Simplified Arabic"/>
          <w:rtl/>
          <w:lang w:bidi="ar-EG"/>
        </w:rPr>
      </w:pPr>
    </w:p>
    <w:p w14:paraId="2512A706" w14:textId="77777777" w:rsidR="00B80374" w:rsidRPr="00B80374" w:rsidRDefault="00C539A2" w:rsidP="003151CC">
      <w:pPr>
        <w:pStyle w:val="a6"/>
        <w:numPr>
          <w:ilvl w:val="0"/>
          <w:numId w:val="4"/>
        </w:numPr>
        <w:autoSpaceDE w:val="0"/>
        <w:autoSpaceDN w:val="0"/>
        <w:bidi/>
        <w:adjustRightInd w:val="0"/>
        <w:ind w:left="281" w:firstLine="79"/>
        <w:jc w:val="both"/>
        <w:rPr>
          <w:rFonts w:ascii="Simplified Arabic" w:hAnsi="Simplified Arabic" w:cs="Simplified Arabic"/>
          <w:sz w:val="28"/>
          <w:szCs w:val="28"/>
          <w:lang w:bidi="ar-EG"/>
        </w:rPr>
      </w:pPr>
      <w:r w:rsidRPr="00B80374">
        <w:rPr>
          <w:rFonts w:ascii="Simplified Arabic" w:hAnsi="Simplified Arabic" w:cs="Simplified Arabic" w:hint="cs"/>
          <w:b/>
          <w:bCs/>
          <w:rtl/>
          <w:lang w:bidi="ar-EG"/>
        </w:rPr>
        <w:t xml:space="preserve">قسم </w:t>
      </w:r>
      <w:r w:rsidR="00B80374" w:rsidRPr="00B80374">
        <w:rPr>
          <w:rFonts w:ascii="Simplified Arabic" w:hAnsi="Simplified Arabic" w:cs="Simplified Arabic" w:hint="cs"/>
          <w:b/>
          <w:bCs/>
          <w:rtl/>
          <w:lang w:bidi="ar-EG"/>
        </w:rPr>
        <w:t>الدعم الن</w:t>
      </w:r>
      <w:r w:rsidR="00102BCE">
        <w:rPr>
          <w:rFonts w:ascii="Simplified Arabic" w:hAnsi="Simplified Arabic" w:cs="Simplified Arabic" w:hint="cs"/>
          <w:b/>
          <w:bCs/>
          <w:rtl/>
          <w:lang w:bidi="ar-EG"/>
        </w:rPr>
        <w:t xml:space="preserve">فسي </w:t>
      </w:r>
      <w:r w:rsidRPr="00B80374">
        <w:rPr>
          <w:rFonts w:ascii="Simplified Arabic" w:hAnsi="Simplified Arabic" w:cs="Simplified Arabic" w:hint="cs"/>
          <w:b/>
          <w:bCs/>
          <w:rtl/>
          <w:lang w:bidi="ar-EG"/>
        </w:rPr>
        <w:t>ال</w:t>
      </w:r>
      <w:r w:rsidR="003102A8">
        <w:rPr>
          <w:rFonts w:ascii="Simplified Arabic" w:hAnsi="Simplified Arabic" w:cs="Simplified Arabic" w:hint="cs"/>
          <w:b/>
          <w:bCs/>
          <w:rtl/>
          <w:lang w:bidi="ar-EG"/>
        </w:rPr>
        <w:t>ا</w:t>
      </w:r>
      <w:r w:rsidRPr="00B80374">
        <w:rPr>
          <w:rFonts w:ascii="Simplified Arabic" w:hAnsi="Simplified Arabic" w:cs="Simplified Arabic" w:hint="cs"/>
          <w:b/>
          <w:bCs/>
          <w:rtl/>
          <w:lang w:bidi="ar-EG"/>
        </w:rPr>
        <w:t xml:space="preserve">جتماعي </w:t>
      </w:r>
      <w:r w:rsidR="00B80374" w:rsidRPr="00B80374">
        <w:rPr>
          <w:rFonts w:ascii="Simplified Arabic" w:hAnsi="Simplified Arabic" w:cs="Simplified Arabic" w:hint="cs"/>
          <w:b/>
          <w:bCs/>
          <w:rtl/>
          <w:lang w:bidi="ar-EG"/>
        </w:rPr>
        <w:t>للأطفال</w:t>
      </w:r>
      <w:r w:rsidRPr="00B80374">
        <w:rPr>
          <w:rFonts w:ascii="Simplified Arabic" w:hAnsi="Simplified Arabic" w:cs="Simplified Arabic" w:hint="cs"/>
          <w:b/>
          <w:bCs/>
          <w:rtl/>
          <w:lang w:bidi="ar-EG"/>
        </w:rPr>
        <w:t xml:space="preserve"> و</w:t>
      </w:r>
      <w:r w:rsidR="003151CC">
        <w:rPr>
          <w:rFonts w:ascii="Simplified Arabic" w:hAnsi="Simplified Arabic" w:cs="Simplified Arabic" w:hint="cs"/>
          <w:b/>
          <w:bCs/>
          <w:rtl/>
          <w:lang w:bidi="ar-EG"/>
        </w:rPr>
        <w:t>مقدمي الرعاية لهم</w:t>
      </w:r>
      <w:r w:rsidRPr="00B80374">
        <w:rPr>
          <w:rFonts w:ascii="Simplified Arabic" w:hAnsi="Simplified Arabic" w:cs="Simplified Arabic" w:hint="cs"/>
          <w:b/>
          <w:bCs/>
          <w:rtl/>
          <w:lang w:bidi="ar-EG"/>
        </w:rPr>
        <w:t>:</w:t>
      </w:r>
      <w:r w:rsidR="00B80374">
        <w:rPr>
          <w:rFonts w:ascii="Simplified Arabic" w:hAnsi="Simplified Arabic" w:cs="Simplified Arabic" w:hint="cs"/>
          <w:rtl/>
          <w:lang w:bidi="ar-EG"/>
        </w:rPr>
        <w:t xml:space="preserve"> </w:t>
      </w:r>
    </w:p>
    <w:p w14:paraId="579E62C7" w14:textId="77777777" w:rsidR="002B1548" w:rsidRDefault="003F118A" w:rsidP="009E55FD">
      <w:pPr>
        <w:pStyle w:val="a6"/>
        <w:autoSpaceDE w:val="0"/>
        <w:autoSpaceDN w:val="0"/>
        <w:bidi/>
        <w:adjustRightInd w:val="0"/>
        <w:ind w:left="-2"/>
        <w:jc w:val="both"/>
        <w:rPr>
          <w:rFonts w:ascii="Simplified Arabic" w:hAnsi="Simplified Arabic" w:cs="Simplified Arabic"/>
          <w:rtl/>
        </w:rPr>
      </w:pPr>
      <w:r>
        <w:rPr>
          <w:rFonts w:ascii="Simplified Arabic" w:hAnsi="Simplified Arabic" w:cs="Simplified Arabic" w:hint="cs"/>
          <w:rtl/>
          <w:lang w:bidi="ar-EG"/>
        </w:rPr>
        <w:t xml:space="preserve">    </w:t>
      </w:r>
      <w:r w:rsidR="00EE1523">
        <w:rPr>
          <w:rFonts w:ascii="Simplified Arabic" w:hAnsi="Simplified Arabic" w:cs="Simplified Arabic" w:hint="cs"/>
          <w:rtl/>
          <w:lang w:bidi="ar-EG"/>
        </w:rPr>
        <w:t>من خلال هذا القسم يتم تقديم خدمات الدعم النفسي للأطفال المعرضين للصدمات</w:t>
      </w:r>
      <w:r w:rsidR="003151CC">
        <w:rPr>
          <w:rFonts w:ascii="Simplified Arabic" w:hAnsi="Simplified Arabic" w:cs="Simplified Arabic" w:hint="cs"/>
          <w:rtl/>
          <w:lang w:bidi="ar-EG"/>
        </w:rPr>
        <w:t xml:space="preserve"> ومقدمي الرعاية لهم</w:t>
      </w:r>
      <w:r w:rsidR="00EE1523">
        <w:rPr>
          <w:rFonts w:ascii="Simplified Arabic" w:hAnsi="Simplified Arabic" w:cs="Simplified Arabic" w:hint="cs"/>
          <w:rtl/>
          <w:lang w:bidi="ar-EG"/>
        </w:rPr>
        <w:t xml:space="preserve"> </w:t>
      </w:r>
      <w:r w:rsidR="009E55FD">
        <w:rPr>
          <w:rFonts w:ascii="Simplified Arabic" w:hAnsi="Simplified Arabic" w:cs="Simplified Arabic" w:hint="cs"/>
          <w:rtl/>
          <w:lang w:bidi="ar-EG"/>
        </w:rPr>
        <w:t>وذلك بالتعاون</w:t>
      </w:r>
      <w:r w:rsidR="00EE1523">
        <w:rPr>
          <w:rFonts w:ascii="Simplified Arabic" w:hAnsi="Simplified Arabic" w:cs="Simplified Arabic" w:hint="cs"/>
          <w:rtl/>
          <w:lang w:bidi="ar-EG"/>
        </w:rPr>
        <w:t xml:space="preserve"> مع الشركاء </w:t>
      </w:r>
      <w:r w:rsidR="009E55FD">
        <w:rPr>
          <w:rFonts w:ascii="Simplified Arabic" w:hAnsi="Simplified Arabic" w:cs="Simplified Arabic" w:hint="cs"/>
          <w:rtl/>
          <w:lang w:bidi="ar-EG"/>
        </w:rPr>
        <w:t>الأساسيين،</w:t>
      </w:r>
      <w:r w:rsidR="00B80374">
        <w:rPr>
          <w:rFonts w:ascii="Simplified Arabic" w:hAnsi="Simplified Arabic" w:cs="Simplified Arabic" w:hint="cs"/>
          <w:rtl/>
          <w:lang w:bidi="ar-EG"/>
        </w:rPr>
        <w:t xml:space="preserve"> وهم:</w:t>
      </w:r>
      <w:r w:rsidR="00EE1523">
        <w:rPr>
          <w:rFonts w:ascii="Simplified Arabic" w:hAnsi="Simplified Arabic" w:cs="Simplified Arabic" w:hint="cs"/>
          <w:rtl/>
          <w:lang w:bidi="ar-EG"/>
        </w:rPr>
        <w:t xml:space="preserve"> مؤسسة </w:t>
      </w:r>
      <w:r w:rsidR="009E55FD">
        <w:rPr>
          <w:rFonts w:ascii="Simplified Arabic" w:hAnsi="Simplified Arabic" w:cs="Simplified Arabic" w:hint="cs"/>
          <w:rtl/>
          <w:lang w:bidi="ar-EG"/>
        </w:rPr>
        <w:t>الإغاثة الإسلامية</w:t>
      </w:r>
      <w:r w:rsidR="00B80374">
        <w:rPr>
          <w:rFonts w:ascii="Simplified Arabic" w:hAnsi="Simplified Arabic" w:cs="Simplified Arabic"/>
          <w:lang w:bidi="ar-EG"/>
        </w:rPr>
        <w:t xml:space="preserve"> </w:t>
      </w:r>
      <w:r w:rsidR="00B80374">
        <w:rPr>
          <w:rFonts w:ascii="Simplified Arabic" w:hAnsi="Simplified Arabic" w:cs="Simplified Arabic" w:hint="cs"/>
          <w:rtl/>
        </w:rPr>
        <w:t xml:space="preserve">من خلال مشروع الدعم النفسي الاجتماعي </w:t>
      </w:r>
      <w:r w:rsidR="009E55FD">
        <w:rPr>
          <w:rFonts w:ascii="Simplified Arabic" w:hAnsi="Simplified Arabic" w:cs="Simplified Arabic" w:hint="cs"/>
          <w:rtl/>
        </w:rPr>
        <w:t>للأطفال،</w:t>
      </w:r>
      <w:r w:rsidR="00B80374">
        <w:rPr>
          <w:rFonts w:ascii="Simplified Arabic" w:hAnsi="Simplified Arabic" w:cs="Simplified Arabic" w:hint="cs"/>
          <w:rtl/>
        </w:rPr>
        <w:t xml:space="preserve"> بالإضافة </w:t>
      </w:r>
      <w:r w:rsidR="001F2605">
        <w:rPr>
          <w:rFonts w:ascii="Simplified Arabic" w:hAnsi="Simplified Arabic" w:cs="Simplified Arabic" w:hint="cs"/>
          <w:rtl/>
        </w:rPr>
        <w:t>إ</w:t>
      </w:r>
      <w:r w:rsidR="00B80374">
        <w:rPr>
          <w:rFonts w:ascii="Simplified Arabic" w:hAnsi="Simplified Arabic" w:cs="Simplified Arabic" w:hint="cs"/>
          <w:rtl/>
        </w:rPr>
        <w:t>لى</w:t>
      </w:r>
      <w:r w:rsidR="009E55FD">
        <w:rPr>
          <w:rFonts w:ascii="Simplified Arabic" w:hAnsi="Simplified Arabic" w:cs="Simplified Arabic" w:hint="cs"/>
          <w:rtl/>
        </w:rPr>
        <w:t xml:space="preserve"> العديد من المشاريع بالشراكة مع المؤسسات الأممية وبتمويل من الصندوق الإنساني </w:t>
      </w:r>
      <w:r w:rsidR="009E55FD">
        <w:rPr>
          <w:rFonts w:ascii="Simplified Arabic" w:hAnsi="Simplified Arabic" w:cs="Simplified Arabic"/>
        </w:rPr>
        <w:t>HF</w:t>
      </w:r>
      <w:r w:rsidR="009E55FD">
        <w:rPr>
          <w:rFonts w:ascii="Simplified Arabic" w:hAnsi="Simplified Arabic" w:cs="Simplified Arabic" w:hint="cs"/>
          <w:rtl/>
        </w:rPr>
        <w:t xml:space="preserve"> أو غيره من الصناديق أو المانحين للمؤسسات أو الوكالات الأممية</w:t>
      </w:r>
      <w:r w:rsidR="00B80374">
        <w:rPr>
          <w:rFonts w:ascii="Simplified Arabic" w:hAnsi="Simplified Arabic" w:cs="Simplified Arabic" w:hint="cs"/>
          <w:rtl/>
        </w:rPr>
        <w:t>.</w:t>
      </w:r>
    </w:p>
    <w:p w14:paraId="72403EB6" w14:textId="77777777" w:rsidR="002D0567" w:rsidRDefault="002D0567" w:rsidP="002D0567">
      <w:pPr>
        <w:pStyle w:val="a6"/>
        <w:autoSpaceDE w:val="0"/>
        <w:autoSpaceDN w:val="0"/>
        <w:bidi/>
        <w:adjustRightInd w:val="0"/>
        <w:ind w:left="-2"/>
        <w:jc w:val="both"/>
        <w:rPr>
          <w:rFonts w:ascii="Simplified Arabic" w:hAnsi="Simplified Arabic" w:cs="Simplified Arabic"/>
          <w:rtl/>
        </w:rPr>
      </w:pPr>
    </w:p>
    <w:p w14:paraId="25B2C4D4" w14:textId="77777777" w:rsidR="00B80374" w:rsidRPr="002D0567" w:rsidRDefault="00B80374" w:rsidP="002D0567">
      <w:pPr>
        <w:pStyle w:val="a6"/>
        <w:numPr>
          <w:ilvl w:val="0"/>
          <w:numId w:val="4"/>
        </w:numPr>
        <w:autoSpaceDE w:val="0"/>
        <w:autoSpaceDN w:val="0"/>
        <w:bidi/>
        <w:adjustRightInd w:val="0"/>
        <w:jc w:val="both"/>
        <w:rPr>
          <w:rFonts w:ascii="Simplified Arabic" w:hAnsi="Simplified Arabic" w:cs="Simplified Arabic"/>
          <w:b/>
          <w:bCs/>
          <w:lang w:bidi="ar-EG"/>
        </w:rPr>
      </w:pPr>
      <w:r w:rsidRPr="002D0567">
        <w:rPr>
          <w:rFonts w:ascii="Simplified Arabic" w:hAnsi="Simplified Arabic" w:cs="Simplified Arabic" w:hint="cs"/>
          <w:b/>
          <w:bCs/>
          <w:rtl/>
          <w:lang w:bidi="ar-EG"/>
        </w:rPr>
        <w:t>قسم التعليم العلاجي:</w:t>
      </w:r>
    </w:p>
    <w:p w14:paraId="5635C478" w14:textId="77777777" w:rsidR="00257CC3" w:rsidRDefault="003102A8" w:rsidP="00102BCE">
      <w:pPr>
        <w:autoSpaceDE w:val="0"/>
        <w:autoSpaceDN w:val="0"/>
        <w:bidi/>
        <w:adjustRightInd w:val="0"/>
        <w:ind w:left="720" w:hanging="14"/>
        <w:jc w:val="both"/>
        <w:rPr>
          <w:rFonts w:ascii="Simplified Arabic" w:hAnsi="Simplified Arabic" w:cs="Simplified Arabic"/>
          <w:rtl/>
        </w:rPr>
      </w:pPr>
      <w:r>
        <w:rPr>
          <w:rFonts w:ascii="Simplified Arabic" w:hAnsi="Simplified Arabic" w:cs="Simplified Arabic" w:hint="cs"/>
          <w:rtl/>
          <w:lang w:bidi="ar-EG"/>
        </w:rPr>
        <w:t xml:space="preserve">   </w:t>
      </w:r>
      <w:r w:rsidR="00B80374" w:rsidRPr="00C73361">
        <w:rPr>
          <w:rFonts w:ascii="Simplified Arabic" w:hAnsi="Simplified Arabic" w:cs="Simplified Arabic" w:hint="cs"/>
          <w:rtl/>
          <w:lang w:bidi="ar-EG"/>
        </w:rPr>
        <w:t xml:space="preserve">من خلال هذا القسم يتم تلبية احتياجات </w:t>
      </w:r>
      <w:r w:rsidR="006739DC" w:rsidRPr="00C73361">
        <w:rPr>
          <w:rFonts w:ascii="Simplified Arabic" w:hAnsi="Simplified Arabic" w:cs="Simplified Arabic" w:hint="cs"/>
          <w:rtl/>
          <w:lang w:bidi="ar-EG"/>
        </w:rPr>
        <w:t>الأطفال</w:t>
      </w:r>
      <w:r w:rsidR="00B80374" w:rsidRPr="00C73361">
        <w:rPr>
          <w:rFonts w:ascii="Simplified Arabic" w:hAnsi="Simplified Arabic" w:cs="Simplified Arabic" w:hint="cs"/>
          <w:rtl/>
          <w:lang w:bidi="ar-EG"/>
        </w:rPr>
        <w:t xml:space="preserve"> ذوي </w:t>
      </w:r>
      <w:r w:rsidR="006739DC">
        <w:rPr>
          <w:rFonts w:ascii="Simplified Arabic" w:hAnsi="Simplified Arabic" w:cs="Simplified Arabic" w:hint="cs"/>
          <w:rtl/>
          <w:lang w:bidi="ar-EG"/>
        </w:rPr>
        <w:t>المشاكل</w:t>
      </w:r>
      <w:r w:rsidR="00B80374" w:rsidRPr="00C73361">
        <w:rPr>
          <w:rFonts w:ascii="Simplified Arabic" w:hAnsi="Simplified Arabic" w:cs="Simplified Arabic" w:hint="cs"/>
          <w:rtl/>
          <w:lang w:bidi="ar-EG"/>
        </w:rPr>
        <w:t xml:space="preserve"> الخاصة بالتعليم العلاجي في المدارس الابتدائية </w:t>
      </w:r>
      <w:r w:rsidR="009E55FD" w:rsidRPr="00C73361">
        <w:rPr>
          <w:rFonts w:ascii="Simplified Arabic" w:hAnsi="Simplified Arabic" w:cs="Simplified Arabic" w:hint="cs"/>
          <w:rtl/>
          <w:lang w:bidi="ar-EG"/>
        </w:rPr>
        <w:t>والإعدادية،</w:t>
      </w:r>
      <w:r w:rsidR="00B80374" w:rsidRPr="00C73361">
        <w:rPr>
          <w:rFonts w:ascii="Simplified Arabic" w:hAnsi="Simplified Arabic" w:cs="Simplified Arabic" w:hint="cs"/>
          <w:rtl/>
          <w:lang w:bidi="ar-EG"/>
        </w:rPr>
        <w:t xml:space="preserve"> </w:t>
      </w:r>
      <w:r w:rsidR="006739DC">
        <w:rPr>
          <w:rFonts w:ascii="Simplified Arabic" w:hAnsi="Simplified Arabic" w:cs="Simplified Arabic" w:hint="cs"/>
          <w:rtl/>
          <w:lang w:bidi="ar-EG"/>
        </w:rPr>
        <w:t>حيث يتم</w:t>
      </w:r>
      <w:r w:rsidR="00B80374" w:rsidRPr="00C73361">
        <w:rPr>
          <w:rFonts w:ascii="Simplified Arabic" w:hAnsi="Simplified Arabic" w:cs="Simplified Arabic" w:hint="cs"/>
          <w:rtl/>
          <w:lang w:bidi="ar-EG"/>
        </w:rPr>
        <w:t xml:space="preserve"> استهدافهم من خلال برنامج علاجي متكامل يجمع بين تشخيص المشكلة الحالية من الجانب النفسي والتعليمي </w:t>
      </w:r>
      <w:r w:rsidR="009E55FD">
        <w:rPr>
          <w:rFonts w:ascii="Simplified Arabic" w:hAnsi="Simplified Arabic" w:cs="Simplified Arabic" w:hint="cs"/>
          <w:rtl/>
          <w:lang w:bidi="ar-EG"/>
        </w:rPr>
        <w:t>أ</w:t>
      </w:r>
      <w:r w:rsidR="009E55FD" w:rsidRPr="00C73361">
        <w:rPr>
          <w:rFonts w:ascii="Simplified Arabic" w:hAnsi="Simplified Arabic" w:cs="Simplified Arabic" w:hint="cs"/>
          <w:rtl/>
          <w:lang w:bidi="ar-EG"/>
        </w:rPr>
        <w:t>يضاً،</w:t>
      </w:r>
      <w:r w:rsidR="00B80374" w:rsidRPr="00C73361">
        <w:rPr>
          <w:rFonts w:ascii="Simplified Arabic" w:hAnsi="Simplified Arabic" w:cs="Simplified Arabic" w:hint="cs"/>
          <w:rtl/>
          <w:lang w:bidi="ar-EG"/>
        </w:rPr>
        <w:t xml:space="preserve"> </w:t>
      </w:r>
      <w:r w:rsidR="00F509B9">
        <w:rPr>
          <w:rFonts w:ascii="Simplified Arabic" w:hAnsi="Simplified Arabic" w:cs="Simplified Arabic" w:hint="cs"/>
          <w:rtl/>
          <w:lang w:bidi="ar-EG"/>
        </w:rPr>
        <w:t xml:space="preserve">وذلك عبر شركاء محليين ودوليين من خلال مشروع </w:t>
      </w:r>
      <w:r w:rsidR="00102BCE">
        <w:rPr>
          <w:rFonts w:ascii="Simplified Arabic" w:hAnsi="Simplified Arabic" w:cs="Simplified Arabic" w:hint="cs"/>
          <w:rtl/>
          <w:lang w:bidi="ar-EG"/>
        </w:rPr>
        <w:t xml:space="preserve">يقدم خدمات </w:t>
      </w:r>
      <w:r w:rsidR="00F509B9">
        <w:rPr>
          <w:rFonts w:ascii="Simplified Arabic" w:hAnsi="Simplified Arabic" w:cs="Simplified Arabic" w:hint="cs"/>
          <w:rtl/>
          <w:lang w:bidi="ar-EG"/>
        </w:rPr>
        <w:t xml:space="preserve">التعليم العلاجي </w:t>
      </w:r>
      <w:r w:rsidR="00102BCE">
        <w:rPr>
          <w:rFonts w:ascii="Simplified Arabic" w:hAnsi="Simplified Arabic" w:cs="Simplified Arabic" w:hint="cs"/>
          <w:rtl/>
          <w:lang w:bidi="ar-EG"/>
        </w:rPr>
        <w:t xml:space="preserve">بتمويل من </w:t>
      </w:r>
      <w:r w:rsidR="00102BCE">
        <w:rPr>
          <w:rFonts w:ascii="Simplified Arabic" w:hAnsi="Simplified Arabic" w:cs="Simplified Arabic"/>
          <w:lang w:bidi="ar-EG"/>
        </w:rPr>
        <w:t>Humanitarian Fund/Palestinian Territory.</w:t>
      </w:r>
    </w:p>
    <w:p w14:paraId="67BF060F" w14:textId="77777777" w:rsidR="00C44727" w:rsidRDefault="00C44727" w:rsidP="00C44727">
      <w:pPr>
        <w:autoSpaceDE w:val="0"/>
        <w:autoSpaceDN w:val="0"/>
        <w:bidi/>
        <w:adjustRightInd w:val="0"/>
        <w:ind w:left="720" w:hanging="14"/>
        <w:jc w:val="both"/>
        <w:rPr>
          <w:rFonts w:ascii="Simplified Arabic" w:hAnsi="Simplified Arabic" w:cs="Simplified Arabic"/>
          <w:rtl/>
        </w:rPr>
      </w:pPr>
    </w:p>
    <w:p w14:paraId="26585ED1" w14:textId="77777777" w:rsidR="00973A9F" w:rsidRDefault="00973A9F" w:rsidP="00973A9F">
      <w:pPr>
        <w:autoSpaceDE w:val="0"/>
        <w:autoSpaceDN w:val="0"/>
        <w:bidi/>
        <w:adjustRightInd w:val="0"/>
        <w:ind w:left="720" w:hanging="14"/>
        <w:jc w:val="both"/>
        <w:rPr>
          <w:rFonts w:ascii="Simplified Arabic" w:hAnsi="Simplified Arabic" w:cs="Simplified Arabic"/>
          <w:rtl/>
        </w:rPr>
      </w:pPr>
    </w:p>
    <w:p w14:paraId="273A4AF3" w14:textId="77777777" w:rsidR="00257CC3" w:rsidRDefault="001F2605">
      <w:pPr>
        <w:numPr>
          <w:ilvl w:val="0"/>
          <w:numId w:val="2"/>
        </w:numPr>
        <w:autoSpaceDE w:val="0"/>
        <w:autoSpaceDN w:val="0"/>
        <w:bidi/>
        <w:adjustRightInd w:val="0"/>
        <w:jc w:val="both"/>
        <w:rPr>
          <w:rFonts w:ascii="Simplified Arabic" w:hAnsi="Simplified Arabic" w:cs="Simplified Arabic"/>
          <w:b/>
          <w:bCs/>
          <w:lang w:bidi="ar-EG"/>
        </w:rPr>
      </w:pPr>
      <w:r>
        <w:rPr>
          <w:rFonts w:ascii="Simplified Arabic" w:hAnsi="Simplified Arabic" w:cs="Simplified Arabic" w:hint="cs"/>
          <w:b/>
          <w:bCs/>
          <w:rtl/>
          <w:lang w:bidi="ar-EG"/>
        </w:rPr>
        <w:t xml:space="preserve">دائرة </w:t>
      </w:r>
      <w:r w:rsidR="003F118A">
        <w:rPr>
          <w:rFonts w:ascii="Simplified Arabic" w:hAnsi="Simplified Arabic" w:cs="Simplified Arabic" w:hint="cs"/>
          <w:b/>
          <w:bCs/>
          <w:rtl/>
          <w:lang w:bidi="ar-EG"/>
        </w:rPr>
        <w:t>بناء</w:t>
      </w:r>
      <w:r w:rsidR="00257CC3" w:rsidRPr="00257CC3">
        <w:rPr>
          <w:rFonts w:ascii="Simplified Arabic" w:hAnsi="Simplified Arabic" w:cs="Simplified Arabic" w:hint="cs"/>
          <w:b/>
          <w:bCs/>
          <w:rtl/>
          <w:lang w:bidi="ar-EG"/>
        </w:rPr>
        <w:t xml:space="preserve"> </w:t>
      </w:r>
      <w:r w:rsidRPr="00257CC3">
        <w:rPr>
          <w:rFonts w:ascii="Simplified Arabic" w:hAnsi="Simplified Arabic" w:cs="Simplified Arabic" w:hint="cs"/>
          <w:b/>
          <w:bCs/>
          <w:rtl/>
          <w:lang w:bidi="ar-EG"/>
        </w:rPr>
        <w:t>القدرات:</w:t>
      </w:r>
    </w:p>
    <w:p w14:paraId="025A09A6" w14:textId="77777777" w:rsidR="00D24D12" w:rsidRDefault="0038635A" w:rsidP="002D0567">
      <w:pPr>
        <w:autoSpaceDE w:val="0"/>
        <w:autoSpaceDN w:val="0"/>
        <w:bidi/>
        <w:adjustRightInd w:val="0"/>
        <w:ind w:left="360"/>
        <w:jc w:val="both"/>
        <w:rPr>
          <w:rFonts w:ascii="Simplified Arabic" w:hAnsi="Simplified Arabic" w:cs="Simplified Arabic"/>
          <w:rtl/>
        </w:rPr>
      </w:pPr>
      <w:r>
        <w:rPr>
          <w:rFonts w:ascii="Simplified Arabic" w:hAnsi="Simplified Arabic" w:cs="Simplified Arabic" w:hint="cs"/>
          <w:rtl/>
          <w:lang w:bidi="ar-EG"/>
        </w:rPr>
        <w:t xml:space="preserve">  </w:t>
      </w:r>
      <w:r w:rsidR="003102A8">
        <w:rPr>
          <w:rFonts w:ascii="Simplified Arabic" w:hAnsi="Simplified Arabic" w:cs="Simplified Arabic" w:hint="cs"/>
          <w:rtl/>
          <w:lang w:bidi="ar-EG"/>
        </w:rPr>
        <w:t xml:space="preserve"> </w:t>
      </w:r>
      <w:r w:rsidR="00257CC3" w:rsidRPr="00BB486D">
        <w:rPr>
          <w:rFonts w:ascii="Simplified Arabic" w:hAnsi="Simplified Arabic" w:cs="Simplified Arabic" w:hint="cs"/>
          <w:rtl/>
          <w:lang w:bidi="ar-EG"/>
        </w:rPr>
        <w:t>تعمل الجمعية ومن خلال التشبيك مع مجموع المؤسسات والمحلية والدولية للارتقاء بالمستوى المهاري للكادر ال</w:t>
      </w:r>
      <w:r w:rsidR="00A25E45" w:rsidRPr="00BB486D">
        <w:rPr>
          <w:rFonts w:ascii="Simplified Arabic" w:hAnsi="Simplified Arabic" w:cs="Simplified Arabic" w:hint="cs"/>
          <w:rtl/>
          <w:lang w:bidi="ar-EG"/>
        </w:rPr>
        <w:t>خاص بال</w:t>
      </w:r>
      <w:r w:rsidR="005E5576">
        <w:rPr>
          <w:rFonts w:ascii="Simplified Arabic" w:hAnsi="Simplified Arabic" w:cs="Simplified Arabic" w:hint="cs"/>
          <w:rtl/>
          <w:lang w:bidi="ar-EG"/>
        </w:rPr>
        <w:t>جمعية من خلال التدريب المستمر عل</w:t>
      </w:r>
      <w:r w:rsidR="007A0F8E">
        <w:rPr>
          <w:rFonts w:ascii="Simplified Arabic" w:hAnsi="Simplified Arabic" w:cs="Simplified Arabic" w:hint="cs"/>
          <w:rtl/>
          <w:lang w:bidi="ar-IQ"/>
        </w:rPr>
        <w:t>ى</w:t>
      </w:r>
      <w:r w:rsidR="005E5576">
        <w:rPr>
          <w:rFonts w:ascii="Simplified Arabic" w:hAnsi="Simplified Arabic" w:cs="Simplified Arabic" w:hint="cs"/>
          <w:rtl/>
          <w:lang w:bidi="ar-EG"/>
        </w:rPr>
        <w:t xml:space="preserve"> المهارات ال</w:t>
      </w:r>
      <w:r w:rsidR="007A0F8E">
        <w:rPr>
          <w:rFonts w:ascii="Simplified Arabic" w:hAnsi="Simplified Arabic" w:cs="Simplified Arabic" w:hint="cs"/>
          <w:rtl/>
          <w:lang w:bidi="ar-EG"/>
        </w:rPr>
        <w:t>إ</w:t>
      </w:r>
      <w:r w:rsidR="005E5576">
        <w:rPr>
          <w:rFonts w:ascii="Simplified Arabic" w:hAnsi="Simplified Arabic" w:cs="Simplified Arabic" w:hint="cs"/>
          <w:rtl/>
          <w:lang w:bidi="ar-EG"/>
        </w:rPr>
        <w:t>دارية والمهنية التي تعزز التواصل</w:t>
      </w:r>
      <w:r w:rsidR="00A25E45" w:rsidRPr="00BB486D">
        <w:rPr>
          <w:rFonts w:ascii="Simplified Arabic" w:hAnsi="Simplified Arabic" w:cs="Simplified Arabic" w:hint="cs"/>
          <w:rtl/>
          <w:lang w:bidi="ar-EG"/>
        </w:rPr>
        <w:t xml:space="preserve"> </w:t>
      </w:r>
      <w:r w:rsidR="00BB486D" w:rsidRPr="00BB486D">
        <w:rPr>
          <w:rFonts w:ascii="Simplified Arabic" w:hAnsi="Simplified Arabic" w:cs="Simplified Arabic" w:hint="cs"/>
          <w:rtl/>
          <w:lang w:bidi="ar-EG"/>
        </w:rPr>
        <w:t>مع الفئة المستهدفة وجمهور المستفيدين في الجمعية وتتبني الجمعية مبدأ تطوير القدرات ضمن الخطة الاستراتيجية الخاصة بها والتي اشرف على اعدادها لفيف من المؤسسات وشركات التنمية ا</w:t>
      </w:r>
      <w:r w:rsidR="005E5576">
        <w:rPr>
          <w:rFonts w:ascii="Simplified Arabic" w:hAnsi="Simplified Arabic" w:cs="Simplified Arabic" w:hint="cs"/>
          <w:rtl/>
          <w:lang w:bidi="ar-EG"/>
        </w:rPr>
        <w:t>لبشرية وبتنفيذ كادر الجمعية</w:t>
      </w:r>
      <w:r w:rsidR="003151CC">
        <w:rPr>
          <w:rFonts w:ascii="Simplified Arabic" w:hAnsi="Simplified Arabic" w:cs="Simplified Arabic" w:hint="cs"/>
          <w:rtl/>
          <w:lang w:bidi="ar-EG"/>
        </w:rPr>
        <w:t>،</w:t>
      </w:r>
      <w:r w:rsidR="00BB486D" w:rsidRPr="00BB486D">
        <w:rPr>
          <w:rFonts w:ascii="Simplified Arabic" w:hAnsi="Simplified Arabic" w:cs="Simplified Arabic" w:hint="cs"/>
          <w:rtl/>
          <w:lang w:bidi="ar-EG"/>
        </w:rPr>
        <w:t xml:space="preserve"> حيث تم </w:t>
      </w:r>
      <w:r w:rsidR="002D0567" w:rsidRPr="00BB486D">
        <w:rPr>
          <w:rFonts w:ascii="Simplified Arabic" w:hAnsi="Simplified Arabic" w:cs="Simplified Arabic" w:hint="cs"/>
          <w:rtl/>
          <w:lang w:bidi="ar-EG"/>
        </w:rPr>
        <w:t>إنجاز</w:t>
      </w:r>
      <w:r w:rsidR="00BB486D" w:rsidRPr="00BB486D">
        <w:rPr>
          <w:rFonts w:ascii="Simplified Arabic" w:hAnsi="Simplified Arabic" w:cs="Simplified Arabic" w:hint="cs"/>
          <w:rtl/>
          <w:lang w:bidi="ar-EG"/>
        </w:rPr>
        <w:t xml:space="preserve"> الخطة الاستراتيجية للأعوام </w:t>
      </w:r>
      <w:r w:rsidR="00BB486D" w:rsidRPr="002D0567">
        <w:rPr>
          <w:rFonts w:ascii="Simplified Arabic" w:hAnsi="Simplified Arabic" w:cs="Simplified Arabic" w:hint="cs"/>
          <w:highlight w:val="yellow"/>
          <w:rtl/>
          <w:lang w:bidi="ar-EG"/>
        </w:rPr>
        <w:t>20</w:t>
      </w:r>
      <w:r w:rsidR="00102BCE" w:rsidRPr="002D0567">
        <w:rPr>
          <w:rFonts w:ascii="Simplified Arabic" w:hAnsi="Simplified Arabic" w:cs="Simplified Arabic" w:hint="cs"/>
          <w:highlight w:val="yellow"/>
          <w:rtl/>
          <w:lang w:bidi="ar-EG"/>
        </w:rPr>
        <w:t>023</w:t>
      </w:r>
      <w:r w:rsidR="00676AF6" w:rsidRPr="002D0567">
        <w:rPr>
          <w:rFonts w:ascii="Simplified Arabic" w:hAnsi="Simplified Arabic" w:cs="Simplified Arabic" w:hint="cs"/>
          <w:highlight w:val="yellow"/>
          <w:rtl/>
          <w:lang w:bidi="ar-EG"/>
        </w:rPr>
        <w:t>،</w:t>
      </w:r>
      <w:r w:rsidR="00BB486D" w:rsidRPr="002D0567">
        <w:rPr>
          <w:rFonts w:ascii="Simplified Arabic" w:hAnsi="Simplified Arabic" w:cs="Simplified Arabic" w:hint="cs"/>
          <w:highlight w:val="yellow"/>
          <w:rtl/>
          <w:lang w:bidi="ar-EG"/>
        </w:rPr>
        <w:t>20</w:t>
      </w:r>
      <w:r w:rsidR="00102BCE" w:rsidRPr="002D0567">
        <w:rPr>
          <w:rFonts w:ascii="Simplified Arabic" w:hAnsi="Simplified Arabic" w:cs="Simplified Arabic" w:hint="cs"/>
          <w:highlight w:val="yellow"/>
          <w:rtl/>
          <w:lang w:bidi="ar-EG"/>
        </w:rPr>
        <w:t>24</w:t>
      </w:r>
      <w:r w:rsidR="00676AF6" w:rsidRPr="002D0567">
        <w:rPr>
          <w:rFonts w:ascii="Simplified Arabic" w:hAnsi="Simplified Arabic" w:cs="Simplified Arabic" w:hint="cs"/>
          <w:highlight w:val="yellow"/>
          <w:rtl/>
          <w:lang w:bidi="ar-EG"/>
        </w:rPr>
        <w:t>،</w:t>
      </w:r>
      <w:r w:rsidR="00BB486D" w:rsidRPr="002D0567">
        <w:rPr>
          <w:rFonts w:ascii="Simplified Arabic" w:hAnsi="Simplified Arabic" w:cs="Simplified Arabic" w:hint="cs"/>
          <w:highlight w:val="yellow"/>
          <w:rtl/>
          <w:lang w:bidi="ar-EG"/>
        </w:rPr>
        <w:t>20</w:t>
      </w:r>
      <w:r w:rsidR="00102BCE" w:rsidRPr="002D0567">
        <w:rPr>
          <w:rFonts w:ascii="Simplified Arabic" w:hAnsi="Simplified Arabic" w:cs="Simplified Arabic" w:hint="cs"/>
          <w:highlight w:val="yellow"/>
          <w:rtl/>
          <w:lang w:bidi="ar-EG"/>
        </w:rPr>
        <w:t>25</w:t>
      </w:r>
      <w:r w:rsidR="002D0567" w:rsidRPr="002D0567">
        <w:rPr>
          <w:rFonts w:ascii="Simplified Arabic" w:hAnsi="Simplified Arabic" w:cs="Simplified Arabic" w:hint="cs"/>
          <w:highlight w:val="yellow"/>
          <w:rtl/>
          <w:lang w:bidi="ar-EG"/>
        </w:rPr>
        <w:t>،</w:t>
      </w:r>
      <w:r w:rsidR="002D0567">
        <w:rPr>
          <w:rFonts w:ascii="Simplified Arabic" w:hAnsi="Simplified Arabic" w:cs="Simplified Arabic" w:hint="cs"/>
          <w:rtl/>
          <w:lang w:bidi="ar-EG"/>
        </w:rPr>
        <w:t xml:space="preserve"> </w:t>
      </w:r>
      <w:r w:rsidR="00102BCE">
        <w:rPr>
          <w:rFonts w:ascii="Simplified Arabic" w:hAnsi="Simplified Arabic" w:cs="Simplified Arabic" w:hint="cs"/>
          <w:rtl/>
          <w:lang w:bidi="ar-EG"/>
        </w:rPr>
        <w:t>مع الاعتماد و</w:t>
      </w:r>
      <w:r w:rsidR="005E5576">
        <w:rPr>
          <w:rFonts w:ascii="Simplified Arabic" w:hAnsi="Simplified Arabic" w:cs="Simplified Arabic" w:hint="cs"/>
          <w:rtl/>
          <w:lang w:bidi="ar-EG"/>
        </w:rPr>
        <w:t>بشكل كامل عل</w:t>
      </w:r>
      <w:r w:rsidR="001F2605">
        <w:rPr>
          <w:rFonts w:ascii="Simplified Arabic" w:hAnsi="Simplified Arabic" w:cs="Simplified Arabic" w:hint="cs"/>
          <w:rtl/>
          <w:lang w:bidi="ar-EG"/>
        </w:rPr>
        <w:t>ى</w:t>
      </w:r>
      <w:r w:rsidR="00BB486D" w:rsidRPr="00BB486D">
        <w:rPr>
          <w:rFonts w:ascii="Simplified Arabic" w:hAnsi="Simplified Arabic" w:cs="Simplified Arabic" w:hint="cs"/>
          <w:rtl/>
          <w:lang w:bidi="ar-EG"/>
        </w:rPr>
        <w:t xml:space="preserve"> ذاتية خالصة من الجمعية</w:t>
      </w:r>
      <w:r w:rsidR="00102BCE">
        <w:rPr>
          <w:rFonts w:ascii="Simplified Arabic" w:hAnsi="Simplified Arabic" w:cs="Simplified Arabic" w:hint="cs"/>
          <w:rtl/>
          <w:lang w:bidi="ar-EG"/>
        </w:rPr>
        <w:t>،</w:t>
      </w:r>
      <w:r w:rsidR="00BB486D" w:rsidRPr="00BB486D">
        <w:rPr>
          <w:rFonts w:ascii="Simplified Arabic" w:hAnsi="Simplified Arabic" w:cs="Simplified Arabic" w:hint="cs"/>
          <w:rtl/>
          <w:lang w:bidi="ar-EG"/>
        </w:rPr>
        <w:t xml:space="preserve"> وتسعى الجمعية لتطوير مزيد من القدرات وال</w:t>
      </w:r>
      <w:r w:rsidR="00676AF6">
        <w:rPr>
          <w:rFonts w:ascii="Simplified Arabic" w:hAnsi="Simplified Arabic" w:cs="Simplified Arabic" w:hint="cs"/>
          <w:rtl/>
          <w:lang w:bidi="ar-EG"/>
        </w:rPr>
        <w:t>إ</w:t>
      </w:r>
      <w:r w:rsidR="00BB486D" w:rsidRPr="00BB486D">
        <w:rPr>
          <w:rFonts w:ascii="Simplified Arabic" w:hAnsi="Simplified Arabic" w:cs="Simplified Arabic" w:hint="cs"/>
          <w:rtl/>
          <w:lang w:bidi="ar-EG"/>
        </w:rPr>
        <w:t>مكانيات الخاصة بالكادر حرصاً على تطوير العلاقة المهنية مع جمهور المستفيدين.</w:t>
      </w:r>
    </w:p>
    <w:p w14:paraId="5330CFB7" w14:textId="77777777" w:rsidR="001F2605" w:rsidRDefault="001F2605" w:rsidP="001F2605">
      <w:pPr>
        <w:autoSpaceDE w:val="0"/>
        <w:autoSpaceDN w:val="0"/>
        <w:bidi/>
        <w:adjustRightInd w:val="0"/>
        <w:ind w:left="360"/>
        <w:jc w:val="both"/>
        <w:rPr>
          <w:rFonts w:ascii="Simplified Arabic" w:hAnsi="Simplified Arabic" w:cs="Simplified Arabic"/>
          <w:rtl/>
          <w:lang w:bidi="ar-EG"/>
        </w:rPr>
      </w:pPr>
    </w:p>
    <w:p w14:paraId="129D71FB" w14:textId="77777777" w:rsidR="001F2605" w:rsidRDefault="001F2605">
      <w:pPr>
        <w:numPr>
          <w:ilvl w:val="0"/>
          <w:numId w:val="2"/>
        </w:numPr>
        <w:autoSpaceDE w:val="0"/>
        <w:autoSpaceDN w:val="0"/>
        <w:bidi/>
        <w:adjustRightInd w:val="0"/>
        <w:jc w:val="both"/>
        <w:rPr>
          <w:rFonts w:ascii="Simplified Arabic" w:hAnsi="Simplified Arabic" w:cs="Simplified Arabic"/>
          <w:b/>
          <w:bCs/>
        </w:rPr>
      </w:pPr>
      <w:r w:rsidRPr="001F2605">
        <w:rPr>
          <w:rFonts w:ascii="Simplified Arabic" w:hAnsi="Simplified Arabic" w:cs="Simplified Arabic" w:hint="cs"/>
          <w:b/>
          <w:bCs/>
          <w:rtl/>
        </w:rPr>
        <w:t>دائرة الإعلام:</w:t>
      </w:r>
    </w:p>
    <w:p w14:paraId="3D2A7423" w14:textId="77777777" w:rsidR="001F2605" w:rsidRDefault="003102A8" w:rsidP="008827B7">
      <w:pPr>
        <w:autoSpaceDE w:val="0"/>
        <w:autoSpaceDN w:val="0"/>
        <w:bidi/>
        <w:adjustRightInd w:val="0"/>
        <w:ind w:left="360"/>
        <w:jc w:val="both"/>
        <w:rPr>
          <w:rFonts w:ascii="Simplified Arabic" w:hAnsi="Simplified Arabic" w:cs="Simplified Arabic"/>
          <w:rtl/>
        </w:rPr>
      </w:pPr>
      <w:r>
        <w:rPr>
          <w:rFonts w:ascii="Simplified Arabic" w:hAnsi="Simplified Arabic" w:cs="Simplified Arabic" w:hint="cs"/>
          <w:rtl/>
        </w:rPr>
        <w:t xml:space="preserve">   </w:t>
      </w:r>
      <w:r w:rsidR="001F2605" w:rsidRPr="000B29DB">
        <w:rPr>
          <w:rFonts w:ascii="Simplified Arabic" w:hAnsi="Simplified Arabic" w:cs="Simplified Arabic" w:hint="cs"/>
          <w:rtl/>
        </w:rPr>
        <w:t>تعمل دائرة الإعلام على توثيق مختلف أنشطة جم</w:t>
      </w:r>
      <w:r w:rsidR="000B29DB" w:rsidRPr="000B29DB">
        <w:rPr>
          <w:rFonts w:ascii="Simplified Arabic" w:hAnsi="Simplified Arabic" w:cs="Simplified Arabic" w:hint="cs"/>
          <w:rtl/>
        </w:rPr>
        <w:t xml:space="preserve">عية وفاق والمشاريع التي تنفذ فيها كما وتقوم الدائرة بتطوير </w:t>
      </w:r>
      <w:r w:rsidR="00102BCE" w:rsidRPr="000B29DB">
        <w:rPr>
          <w:rFonts w:ascii="Simplified Arabic" w:hAnsi="Simplified Arabic" w:cs="Simplified Arabic" w:hint="cs"/>
          <w:rtl/>
        </w:rPr>
        <w:t>وتحديث الموقع</w:t>
      </w:r>
      <w:r w:rsidR="000B29DB" w:rsidRPr="000B29DB">
        <w:rPr>
          <w:rFonts w:ascii="Simplified Arabic" w:hAnsi="Simplified Arabic" w:cs="Simplified Arabic" w:hint="cs"/>
          <w:rtl/>
        </w:rPr>
        <w:t xml:space="preserve"> </w:t>
      </w:r>
      <w:r w:rsidR="00102BCE" w:rsidRPr="000B29DB">
        <w:rPr>
          <w:rFonts w:ascii="Simplified Arabic" w:hAnsi="Simplified Arabic" w:cs="Simplified Arabic" w:hint="cs"/>
          <w:rtl/>
        </w:rPr>
        <w:t>الإلكتروني</w:t>
      </w:r>
      <w:r w:rsidR="000B29DB" w:rsidRPr="000B29DB">
        <w:rPr>
          <w:rFonts w:ascii="Simplified Arabic" w:hAnsi="Simplified Arabic" w:cs="Simplified Arabic" w:hint="cs"/>
          <w:rtl/>
        </w:rPr>
        <w:t xml:space="preserve"> للجمعية</w:t>
      </w:r>
      <w:r w:rsidR="000B29DB">
        <w:rPr>
          <w:rFonts w:ascii="Simplified Arabic" w:hAnsi="Simplified Arabic" w:cs="Simplified Arabic" w:hint="cs"/>
          <w:rtl/>
        </w:rPr>
        <w:t xml:space="preserve"> كما والصفحات الرسمية على شبكات التواصل الاجتماعي</w:t>
      </w:r>
      <w:r w:rsidR="00102BCE">
        <w:rPr>
          <w:rFonts w:ascii="Simplified Arabic" w:hAnsi="Simplified Arabic" w:cs="Simplified Arabic" w:hint="cs"/>
          <w:rtl/>
        </w:rPr>
        <w:t xml:space="preserve"> و</w:t>
      </w:r>
      <w:r w:rsidR="000B29DB" w:rsidRPr="000B29DB">
        <w:rPr>
          <w:rFonts w:ascii="Simplified Arabic" w:hAnsi="Simplified Arabic" w:cs="Simplified Arabic" w:hint="cs"/>
          <w:rtl/>
        </w:rPr>
        <w:t xml:space="preserve">تحديث البيانات بما يتوافق مع انجازات وفاق وأهدافها </w:t>
      </w:r>
      <w:r w:rsidR="00102BCE" w:rsidRPr="000B29DB">
        <w:rPr>
          <w:rFonts w:ascii="Simplified Arabic" w:hAnsi="Simplified Arabic" w:cs="Simplified Arabic" w:hint="cs"/>
          <w:rtl/>
        </w:rPr>
        <w:t>وتطلعاتها المستقبلية</w:t>
      </w:r>
      <w:r w:rsidR="000B29DB" w:rsidRPr="000B29DB">
        <w:rPr>
          <w:rFonts w:ascii="Simplified Arabic" w:hAnsi="Simplified Arabic" w:cs="Simplified Arabic" w:hint="cs"/>
          <w:rtl/>
        </w:rPr>
        <w:t xml:space="preserve"> والرؤية الواضحة ل</w:t>
      </w:r>
      <w:r w:rsidR="008827B7">
        <w:rPr>
          <w:rFonts w:ascii="Simplified Arabic" w:hAnsi="Simplified Arabic" w:cs="Simplified Arabic" w:hint="cs"/>
          <w:rtl/>
        </w:rPr>
        <w:t>ل</w:t>
      </w:r>
      <w:r w:rsidR="000B29DB" w:rsidRPr="000B29DB">
        <w:rPr>
          <w:rFonts w:ascii="Simplified Arabic" w:hAnsi="Simplified Arabic" w:cs="Simplified Arabic" w:hint="cs"/>
          <w:rtl/>
        </w:rPr>
        <w:t>جمعية.</w:t>
      </w:r>
    </w:p>
    <w:p w14:paraId="20B64745" w14:textId="77777777" w:rsidR="009220FF" w:rsidRDefault="009220FF" w:rsidP="009220FF">
      <w:pPr>
        <w:autoSpaceDE w:val="0"/>
        <w:autoSpaceDN w:val="0"/>
        <w:bidi/>
        <w:adjustRightInd w:val="0"/>
        <w:ind w:left="360"/>
        <w:jc w:val="both"/>
        <w:rPr>
          <w:rFonts w:ascii="Simplified Arabic" w:hAnsi="Simplified Arabic" w:cs="Simplified Arabic"/>
          <w:rtl/>
        </w:rPr>
      </w:pPr>
    </w:p>
    <w:p w14:paraId="0BD8F2C5" w14:textId="77777777" w:rsidR="00682662" w:rsidRDefault="00682662" w:rsidP="00682662">
      <w:pPr>
        <w:autoSpaceDE w:val="0"/>
        <w:autoSpaceDN w:val="0"/>
        <w:bidi/>
        <w:adjustRightInd w:val="0"/>
        <w:jc w:val="both"/>
        <w:rPr>
          <w:rFonts w:ascii="Simplified Arabic" w:hAnsi="Simplified Arabic" w:cs="Simplified Arabic"/>
          <w:rtl/>
        </w:rPr>
      </w:pPr>
    </w:p>
    <w:p w14:paraId="1CE614BC" w14:textId="77777777" w:rsidR="00185210" w:rsidRDefault="00185210" w:rsidP="00185210">
      <w:pPr>
        <w:autoSpaceDE w:val="0"/>
        <w:autoSpaceDN w:val="0"/>
        <w:bidi/>
        <w:adjustRightInd w:val="0"/>
        <w:jc w:val="both"/>
        <w:rPr>
          <w:rFonts w:ascii="Simplified Arabic" w:hAnsi="Simplified Arabic" w:cs="Simplified Arabic"/>
          <w:rtl/>
        </w:rPr>
      </w:pPr>
    </w:p>
    <w:p w14:paraId="41B6275F" w14:textId="77777777" w:rsidR="00185210" w:rsidRDefault="00185210" w:rsidP="00185210">
      <w:pPr>
        <w:autoSpaceDE w:val="0"/>
        <w:autoSpaceDN w:val="0"/>
        <w:bidi/>
        <w:adjustRightInd w:val="0"/>
        <w:jc w:val="both"/>
        <w:rPr>
          <w:rFonts w:ascii="Simplified Arabic" w:hAnsi="Simplified Arabic" w:cs="Simplified Arabic"/>
          <w:rtl/>
        </w:rPr>
      </w:pPr>
    </w:p>
    <w:p w14:paraId="04112E66" w14:textId="77777777" w:rsidR="00185210" w:rsidRDefault="00185210" w:rsidP="00185210">
      <w:pPr>
        <w:autoSpaceDE w:val="0"/>
        <w:autoSpaceDN w:val="0"/>
        <w:bidi/>
        <w:adjustRightInd w:val="0"/>
        <w:jc w:val="both"/>
        <w:rPr>
          <w:rFonts w:ascii="Simplified Arabic" w:hAnsi="Simplified Arabic" w:cs="Simplified Arabic"/>
          <w:rtl/>
        </w:rPr>
      </w:pPr>
    </w:p>
    <w:p w14:paraId="222DAC17" w14:textId="77777777" w:rsidR="00185210" w:rsidRDefault="00185210" w:rsidP="00185210">
      <w:pPr>
        <w:autoSpaceDE w:val="0"/>
        <w:autoSpaceDN w:val="0"/>
        <w:bidi/>
        <w:adjustRightInd w:val="0"/>
        <w:jc w:val="both"/>
        <w:rPr>
          <w:rFonts w:ascii="Simplified Arabic" w:hAnsi="Simplified Arabic" w:cs="Simplified Arabic"/>
          <w:rtl/>
        </w:rPr>
      </w:pPr>
    </w:p>
    <w:p w14:paraId="4D2FA833" w14:textId="77777777" w:rsidR="00185210" w:rsidRDefault="00185210" w:rsidP="00185210">
      <w:pPr>
        <w:autoSpaceDE w:val="0"/>
        <w:autoSpaceDN w:val="0"/>
        <w:bidi/>
        <w:adjustRightInd w:val="0"/>
        <w:jc w:val="both"/>
        <w:rPr>
          <w:rFonts w:ascii="Simplified Arabic" w:hAnsi="Simplified Arabic" w:cs="Simplified Arabic"/>
          <w:rtl/>
        </w:rPr>
      </w:pPr>
    </w:p>
    <w:p w14:paraId="38548F0F" w14:textId="77777777" w:rsidR="00A758C8" w:rsidRDefault="00A758C8" w:rsidP="003151CC">
      <w:pPr>
        <w:autoSpaceDE w:val="0"/>
        <w:autoSpaceDN w:val="0"/>
        <w:bidi/>
        <w:adjustRightInd w:val="0"/>
        <w:jc w:val="both"/>
        <w:rPr>
          <w:rFonts w:ascii="Simplified Arabic" w:hAnsi="Simplified Arabic" w:cs="Simplified Arabic"/>
          <w:rtl/>
        </w:rPr>
      </w:pPr>
    </w:p>
    <w:p w14:paraId="1F0106D2" w14:textId="77777777" w:rsidR="00A758C8" w:rsidRDefault="00A758C8" w:rsidP="00A758C8">
      <w:pPr>
        <w:autoSpaceDE w:val="0"/>
        <w:autoSpaceDN w:val="0"/>
        <w:bidi/>
        <w:adjustRightInd w:val="0"/>
        <w:ind w:left="360"/>
        <w:jc w:val="both"/>
        <w:rPr>
          <w:rFonts w:ascii="Simplified Arabic" w:hAnsi="Simplified Arabic" w:cs="Simplified Arabic"/>
          <w:rtl/>
        </w:rPr>
      </w:pPr>
    </w:p>
    <w:p w14:paraId="056F6E00" w14:textId="77777777" w:rsidR="00A758C8" w:rsidRDefault="00A758C8" w:rsidP="003151CC">
      <w:pPr>
        <w:autoSpaceDE w:val="0"/>
        <w:autoSpaceDN w:val="0"/>
        <w:bidi/>
        <w:adjustRightInd w:val="0"/>
        <w:jc w:val="both"/>
        <w:rPr>
          <w:rFonts w:ascii="Simplified Arabic" w:hAnsi="Simplified Arabic" w:cs="Simplified Arabic"/>
          <w:rtl/>
        </w:rPr>
      </w:pPr>
    </w:p>
    <w:p w14:paraId="1EDBA2F6" w14:textId="77777777" w:rsidR="00A758C8" w:rsidRDefault="00A758C8" w:rsidP="003151CC">
      <w:pPr>
        <w:autoSpaceDE w:val="0"/>
        <w:autoSpaceDN w:val="0"/>
        <w:bidi/>
        <w:adjustRightInd w:val="0"/>
        <w:jc w:val="both"/>
        <w:rPr>
          <w:rFonts w:ascii="Simplified Arabic" w:hAnsi="Simplified Arabic" w:cs="Simplified Arabic"/>
          <w:rtl/>
        </w:rPr>
        <w:sectPr w:rsidR="00A758C8" w:rsidSect="00FF693B">
          <w:headerReference w:type="even" r:id="rId13"/>
          <w:headerReference w:type="default" r:id="rId14"/>
          <w:footerReference w:type="default" r:id="rId15"/>
          <w:pgSz w:w="11906" w:h="16838"/>
          <w:pgMar w:top="993" w:right="849" w:bottom="1134" w:left="1134" w:header="709" w:footer="709" w:gutter="0"/>
          <w:pgNumType w:start="0"/>
          <w:cols w:space="708"/>
          <w:titlePg/>
          <w:bidi/>
          <w:rtlGutter/>
          <w:docGrid w:linePitch="360"/>
        </w:sectPr>
      </w:pPr>
    </w:p>
    <w:p w14:paraId="6B076A3E" w14:textId="77777777" w:rsidR="0081791E" w:rsidRPr="0097095A" w:rsidRDefault="00A758C8" w:rsidP="003151CC">
      <w:pPr>
        <w:autoSpaceDE w:val="0"/>
        <w:autoSpaceDN w:val="0"/>
        <w:bidi/>
        <w:adjustRightInd w:val="0"/>
        <w:ind w:left="360"/>
        <w:jc w:val="both"/>
        <w:rPr>
          <w:rFonts w:ascii="Simplified Arabic" w:hAnsi="Simplified Arabic" w:cs="Simplified Arabic"/>
          <w:sz w:val="28"/>
          <w:szCs w:val="28"/>
          <w:rtl/>
          <w:lang w:bidi="ar-EG"/>
        </w:rPr>
      </w:pPr>
      <w:r w:rsidRPr="0097095A">
        <w:rPr>
          <w:rFonts w:ascii="Simplified Arabic" w:hAnsi="Simplified Arabic" w:cs="Simplified Arabic" w:hint="cs"/>
          <w:sz w:val="28"/>
          <w:szCs w:val="28"/>
          <w:rtl/>
          <w:lang w:bidi="ar-EG"/>
        </w:rPr>
        <w:lastRenderedPageBreak/>
        <w:t xml:space="preserve">منذ انفصالها عن </w:t>
      </w:r>
      <w:r w:rsidR="00717DBE" w:rsidRPr="0097095A">
        <w:rPr>
          <w:rFonts w:ascii="Simplified Arabic" w:hAnsi="Simplified Arabic" w:cs="Simplified Arabic"/>
          <w:sz w:val="28"/>
          <w:szCs w:val="28"/>
          <w:rtl/>
          <w:lang w:bidi="ar-EG"/>
        </w:rPr>
        <w:t xml:space="preserve">برنامج غزة للصحة </w:t>
      </w:r>
      <w:r w:rsidR="004466EC" w:rsidRPr="0097095A">
        <w:rPr>
          <w:rFonts w:ascii="Simplified Arabic" w:hAnsi="Simplified Arabic" w:cs="Simplified Arabic" w:hint="cs"/>
          <w:sz w:val="28"/>
          <w:szCs w:val="28"/>
          <w:rtl/>
          <w:lang w:bidi="ar-EG"/>
        </w:rPr>
        <w:t>النفسية،</w:t>
      </w:r>
      <w:r w:rsidRPr="0097095A">
        <w:rPr>
          <w:rFonts w:ascii="Simplified Arabic" w:hAnsi="Simplified Arabic" w:cs="Simplified Arabic" w:hint="cs"/>
          <w:sz w:val="28"/>
          <w:szCs w:val="28"/>
          <w:rtl/>
          <w:lang w:bidi="ar-EG"/>
        </w:rPr>
        <w:t xml:space="preserve"> وضعت جمعية وفاق خطة </w:t>
      </w:r>
      <w:r w:rsidR="00717DBE" w:rsidRPr="0097095A">
        <w:rPr>
          <w:rFonts w:ascii="Simplified Arabic" w:hAnsi="Simplified Arabic" w:cs="Simplified Arabic" w:hint="cs"/>
          <w:sz w:val="28"/>
          <w:szCs w:val="28"/>
          <w:rtl/>
          <w:lang w:bidi="ar-EG"/>
        </w:rPr>
        <w:t>استراتيجية</w:t>
      </w:r>
      <w:r w:rsidRPr="0097095A">
        <w:rPr>
          <w:rFonts w:ascii="Simplified Arabic" w:hAnsi="Simplified Arabic" w:cs="Simplified Arabic" w:hint="cs"/>
          <w:sz w:val="28"/>
          <w:szCs w:val="28"/>
          <w:rtl/>
          <w:lang w:bidi="ar-EG"/>
        </w:rPr>
        <w:t xml:space="preserve"> </w:t>
      </w:r>
      <w:r w:rsidR="003151CC">
        <w:rPr>
          <w:rFonts w:ascii="Simplified Arabic" w:hAnsi="Simplified Arabic" w:cs="Simplified Arabic" w:hint="cs"/>
          <w:sz w:val="28"/>
          <w:szCs w:val="28"/>
          <w:rtl/>
          <w:lang w:bidi="ar-EG"/>
        </w:rPr>
        <w:t>تعمل على دمج</w:t>
      </w:r>
      <w:r w:rsidRPr="0097095A">
        <w:rPr>
          <w:rFonts w:ascii="Simplified Arabic" w:hAnsi="Simplified Arabic" w:cs="Simplified Arabic" w:hint="cs"/>
          <w:sz w:val="28"/>
          <w:szCs w:val="28"/>
          <w:rtl/>
          <w:lang w:bidi="ar-EG"/>
        </w:rPr>
        <w:t xml:space="preserve"> النوع الاجتماعي في جميع مجالات </w:t>
      </w:r>
      <w:r w:rsidR="004466EC" w:rsidRPr="0097095A">
        <w:rPr>
          <w:rFonts w:ascii="Simplified Arabic" w:hAnsi="Simplified Arabic" w:cs="Simplified Arabic" w:hint="cs"/>
          <w:sz w:val="28"/>
          <w:szCs w:val="28"/>
          <w:rtl/>
          <w:lang w:bidi="ar-EG"/>
        </w:rPr>
        <w:t>الإدارة،</w:t>
      </w:r>
      <w:r w:rsidRPr="0097095A">
        <w:rPr>
          <w:rFonts w:ascii="Simplified Arabic" w:hAnsi="Simplified Arabic" w:cs="Simplified Arabic" w:hint="cs"/>
          <w:sz w:val="28"/>
          <w:szCs w:val="28"/>
          <w:rtl/>
          <w:lang w:bidi="ar-EG"/>
        </w:rPr>
        <w:t xml:space="preserve"> وقد كان ذلك واضحًا في المشاريع المنفذة مسبقًا فيما يتعلق بحقوق الإنسان وتمكين المرأة و</w:t>
      </w:r>
      <w:r w:rsidR="003151CC">
        <w:rPr>
          <w:rFonts w:ascii="Simplified Arabic" w:hAnsi="Simplified Arabic" w:cs="Simplified Arabic" w:hint="cs"/>
          <w:sz w:val="28"/>
          <w:szCs w:val="28"/>
          <w:rtl/>
          <w:lang w:bidi="ar-EG"/>
        </w:rPr>
        <w:t xml:space="preserve">مناهضة </w:t>
      </w:r>
      <w:r w:rsidRPr="0097095A">
        <w:rPr>
          <w:rFonts w:ascii="Simplified Arabic" w:hAnsi="Simplified Arabic" w:cs="Simplified Arabic" w:hint="cs"/>
          <w:sz w:val="28"/>
          <w:szCs w:val="28"/>
          <w:rtl/>
          <w:lang w:bidi="ar-EG"/>
        </w:rPr>
        <w:t xml:space="preserve">العنف ضد المرأة </w:t>
      </w:r>
      <w:r w:rsidR="004466EC" w:rsidRPr="0097095A">
        <w:rPr>
          <w:rFonts w:ascii="Simplified Arabic" w:hAnsi="Simplified Arabic" w:cs="Simplified Arabic" w:hint="cs"/>
          <w:sz w:val="28"/>
          <w:szCs w:val="28"/>
          <w:rtl/>
          <w:lang w:bidi="ar-EG"/>
        </w:rPr>
        <w:t>والقضاء</w:t>
      </w:r>
      <w:r w:rsidRPr="0097095A">
        <w:rPr>
          <w:rFonts w:ascii="Simplified Arabic" w:hAnsi="Simplified Arabic" w:cs="Simplified Arabic" w:hint="cs"/>
          <w:sz w:val="28"/>
          <w:szCs w:val="28"/>
          <w:rtl/>
          <w:lang w:bidi="ar-EG"/>
        </w:rPr>
        <w:t xml:space="preserve"> على جميع أشكال التمييز ضد المرأة </w:t>
      </w:r>
      <w:r w:rsidR="004466EC" w:rsidRPr="0097095A">
        <w:rPr>
          <w:rFonts w:ascii="Simplified Arabic" w:hAnsi="Simplified Arabic" w:cs="Simplified Arabic" w:hint="cs"/>
          <w:sz w:val="28"/>
          <w:szCs w:val="28"/>
          <w:rtl/>
          <w:lang w:bidi="ar-EG"/>
        </w:rPr>
        <w:t>والطفل،</w:t>
      </w:r>
      <w:r w:rsidRPr="0097095A">
        <w:rPr>
          <w:rFonts w:ascii="Simplified Arabic" w:hAnsi="Simplified Arabic" w:cs="Simplified Arabic" w:hint="cs"/>
          <w:sz w:val="28"/>
          <w:szCs w:val="28"/>
          <w:rtl/>
          <w:lang w:bidi="ar-EG"/>
        </w:rPr>
        <w:t xml:space="preserve"> تعرض القائمة أدناه عينة من المشاريع المنفذة منذ عام 2010:</w:t>
      </w:r>
      <w:r w:rsidRPr="0097095A">
        <w:rPr>
          <w:rFonts w:ascii="Simplified Arabic" w:hAnsi="Simplified Arabic" w:cs="Simplified Arabic"/>
          <w:sz w:val="28"/>
          <w:szCs w:val="28"/>
          <w:rtl/>
          <w:lang w:bidi="ar-EG"/>
        </w:rPr>
        <w:t xml:space="preserve"> </w:t>
      </w:r>
    </w:p>
    <w:p w14:paraId="1683B32E" w14:textId="77777777" w:rsidR="00A562B7" w:rsidRDefault="00000000" w:rsidP="0054365E">
      <w:pPr>
        <w:bidi/>
        <w:spacing w:after="200" w:line="276" w:lineRule="auto"/>
        <w:jc w:val="center"/>
        <w:rPr>
          <w:rFonts w:ascii="Calibri" w:hAnsi="Calibri" w:cs="Calibri"/>
          <w:b/>
          <w:bCs/>
          <w:sz w:val="30"/>
          <w:szCs w:val="30"/>
          <w:rtl/>
        </w:rPr>
      </w:pPr>
      <w:r>
        <w:rPr>
          <w:rFonts w:ascii="Calibri" w:hAnsi="Calibri" w:cs="Calibri"/>
          <w:noProof/>
          <w:sz w:val="30"/>
          <w:szCs w:val="30"/>
          <w:rtl/>
        </w:rPr>
        <w:pict w14:anchorId="244E57C7">
          <v:rect id="_x0000_s2115" style="position:absolute;left:0;text-align:left;margin-left:570.65pt;margin-top:86.7pt;width:148.5pt;height:30.65pt;z-index:-251648512;visibility:visible;mso-position-horizontal-relative:margin;mso-position-vertical-relative:margin" fillcolor="#8b317a" stroked="f" strokecolor="#f2f2f2" strokeweight="3pt">
            <v:shadow on="t" color="#632523" opacity=".5" offset="1pt"/>
            <v:textbox style="mso-next-textbox:#_x0000_s2115">
              <w:txbxContent>
                <w:p w14:paraId="0E6F3F09" w14:textId="77777777" w:rsidR="00C44727" w:rsidRPr="004D2E67" w:rsidRDefault="004466EC" w:rsidP="009D1522">
                  <w:pPr>
                    <w:tabs>
                      <w:tab w:val="left" w:pos="4590"/>
                      <w:tab w:val="left" w:pos="5377"/>
                      <w:tab w:val="left" w:pos="8692"/>
                    </w:tabs>
                    <w:bidi/>
                    <w:spacing w:line="276" w:lineRule="auto"/>
                    <w:rPr>
                      <w:rFonts w:ascii="Candara" w:hAnsi="Candara" w:cs="Simplified Arabic"/>
                      <w:color w:val="FFFFFF"/>
                      <w:sz w:val="30"/>
                      <w:szCs w:val="30"/>
                      <w:rtl/>
                    </w:rPr>
                  </w:pPr>
                  <w:r w:rsidRPr="004D2E67">
                    <w:rPr>
                      <w:rFonts w:ascii="Candara" w:hAnsi="Candara" w:cs="Simplified Arabic" w:hint="cs"/>
                      <w:color w:val="FFFFFF"/>
                      <w:sz w:val="30"/>
                      <w:szCs w:val="30"/>
                      <w:rtl/>
                    </w:rPr>
                    <w:t>مشاريع الجمعيــــــــة</w:t>
                  </w:r>
                </w:p>
              </w:txbxContent>
            </v:textbox>
            <w10:wrap type="square" anchorx="margin" anchory="margin"/>
          </v:rect>
        </w:pict>
      </w:r>
    </w:p>
    <w:p w14:paraId="557D997E" w14:textId="77777777" w:rsidR="00A758C8" w:rsidRPr="0054365E" w:rsidRDefault="00A758C8" w:rsidP="009D1522">
      <w:pPr>
        <w:bidi/>
        <w:spacing w:after="200" w:line="276" w:lineRule="auto"/>
        <w:rPr>
          <w:rFonts w:ascii="Calibri" w:hAnsi="Calibri" w:cs="Calibri"/>
          <w:b/>
          <w:bCs/>
          <w:sz w:val="30"/>
          <w:szCs w:val="30"/>
          <w:rtl/>
        </w:rPr>
      </w:pPr>
    </w:p>
    <w:tbl>
      <w:tblPr>
        <w:tblpPr w:leftFromText="180" w:rightFromText="180" w:vertAnchor="text" w:tblpXSpec="right" w:tblpY="1"/>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835"/>
        <w:gridCol w:w="1701"/>
        <w:gridCol w:w="1842"/>
        <w:gridCol w:w="1559"/>
        <w:gridCol w:w="6238"/>
      </w:tblGrid>
      <w:tr w:rsidR="009522B3" w14:paraId="20BC75EE" w14:textId="77777777" w:rsidTr="009522B3">
        <w:trPr>
          <w:trHeight w:val="558"/>
        </w:trPr>
        <w:tc>
          <w:tcPr>
            <w:tcW w:w="504" w:type="dxa"/>
            <w:shd w:val="clear" w:color="auto" w:fill="FBE4D5"/>
          </w:tcPr>
          <w:p w14:paraId="4E764FF0" w14:textId="77777777" w:rsidR="005308BC" w:rsidRDefault="005308BC">
            <w:pPr>
              <w:autoSpaceDE w:val="0"/>
              <w:autoSpaceDN w:val="0"/>
              <w:bidi/>
              <w:adjustRightInd w:val="0"/>
              <w:rPr>
                <w:rFonts w:ascii="Simplified Arabic" w:hAnsi="Simplified Arabic" w:cs="Simplified Arabic"/>
                <w:b/>
                <w:bCs/>
                <w:rtl/>
              </w:rPr>
            </w:pPr>
            <w:bookmarkStart w:id="4" w:name="_Hlk101170988"/>
            <w:r>
              <w:rPr>
                <w:rFonts w:ascii="Simplified Arabic" w:hAnsi="Simplified Arabic" w:cs="Simplified Arabic" w:hint="cs"/>
                <w:b/>
                <w:bCs/>
                <w:rtl/>
              </w:rPr>
              <w:t>#</w:t>
            </w:r>
          </w:p>
        </w:tc>
        <w:tc>
          <w:tcPr>
            <w:tcW w:w="2835" w:type="dxa"/>
            <w:shd w:val="clear" w:color="auto" w:fill="FBE4D5"/>
          </w:tcPr>
          <w:p w14:paraId="2BE589DF" w14:textId="77777777" w:rsidR="005308BC" w:rsidRDefault="005308BC">
            <w:pPr>
              <w:autoSpaceDE w:val="0"/>
              <w:autoSpaceDN w:val="0"/>
              <w:bidi/>
              <w:adjustRightInd w:val="0"/>
              <w:rPr>
                <w:rFonts w:ascii="Simplified Arabic" w:hAnsi="Simplified Arabic" w:cs="Simplified Arabic"/>
                <w:b/>
                <w:bCs/>
                <w:rtl/>
              </w:rPr>
            </w:pPr>
            <w:r>
              <w:rPr>
                <w:rFonts w:ascii="Simplified Arabic" w:hAnsi="Simplified Arabic" w:cs="Simplified Arabic" w:hint="cs"/>
                <w:b/>
                <w:bCs/>
                <w:rtl/>
              </w:rPr>
              <w:t>اسم المشروع</w:t>
            </w:r>
          </w:p>
        </w:tc>
        <w:tc>
          <w:tcPr>
            <w:tcW w:w="1701" w:type="dxa"/>
            <w:shd w:val="clear" w:color="auto" w:fill="FBE4D5"/>
          </w:tcPr>
          <w:p w14:paraId="1FE70821" w14:textId="77777777" w:rsidR="005308BC" w:rsidRDefault="005308BC">
            <w:pPr>
              <w:autoSpaceDE w:val="0"/>
              <w:autoSpaceDN w:val="0"/>
              <w:bidi/>
              <w:adjustRightInd w:val="0"/>
              <w:rPr>
                <w:rFonts w:ascii="Simplified Arabic" w:hAnsi="Simplified Arabic" w:cs="Simplified Arabic"/>
                <w:b/>
                <w:bCs/>
                <w:rtl/>
              </w:rPr>
            </w:pPr>
            <w:r>
              <w:rPr>
                <w:rFonts w:ascii="Simplified Arabic" w:hAnsi="Simplified Arabic" w:cs="Simplified Arabic" w:hint="cs"/>
                <w:b/>
                <w:bCs/>
                <w:rtl/>
              </w:rPr>
              <w:t>الممول</w:t>
            </w:r>
          </w:p>
        </w:tc>
        <w:tc>
          <w:tcPr>
            <w:tcW w:w="1842" w:type="dxa"/>
            <w:shd w:val="clear" w:color="auto" w:fill="FBE4D5"/>
          </w:tcPr>
          <w:p w14:paraId="7D2FA4D7" w14:textId="77777777" w:rsidR="005308BC" w:rsidRDefault="005308BC">
            <w:pPr>
              <w:autoSpaceDE w:val="0"/>
              <w:autoSpaceDN w:val="0"/>
              <w:bidi/>
              <w:adjustRightInd w:val="0"/>
              <w:rPr>
                <w:rFonts w:ascii="Simplified Arabic" w:hAnsi="Simplified Arabic" w:cs="Simplified Arabic"/>
                <w:b/>
                <w:bCs/>
                <w:rtl/>
              </w:rPr>
            </w:pPr>
            <w:r>
              <w:rPr>
                <w:rFonts w:ascii="Simplified Arabic" w:hAnsi="Simplified Arabic" w:cs="Simplified Arabic" w:hint="cs"/>
                <w:b/>
                <w:bCs/>
                <w:rtl/>
              </w:rPr>
              <w:t>المدة الزمنية</w:t>
            </w:r>
          </w:p>
        </w:tc>
        <w:tc>
          <w:tcPr>
            <w:tcW w:w="1559" w:type="dxa"/>
            <w:shd w:val="clear" w:color="auto" w:fill="FBE4D5"/>
          </w:tcPr>
          <w:p w14:paraId="27D3B78E" w14:textId="77777777" w:rsidR="005308BC" w:rsidRDefault="005308BC">
            <w:pPr>
              <w:autoSpaceDE w:val="0"/>
              <w:autoSpaceDN w:val="0"/>
              <w:bidi/>
              <w:adjustRightInd w:val="0"/>
              <w:rPr>
                <w:rFonts w:ascii="Simplified Arabic" w:hAnsi="Simplified Arabic" w:cs="Simplified Arabic"/>
                <w:b/>
                <w:bCs/>
                <w:rtl/>
              </w:rPr>
            </w:pPr>
            <w:r>
              <w:rPr>
                <w:rFonts w:ascii="Simplified Arabic" w:hAnsi="Simplified Arabic" w:cs="Simplified Arabic" w:hint="cs"/>
                <w:b/>
                <w:bCs/>
                <w:rtl/>
              </w:rPr>
              <w:t>عدد المستفيدين</w:t>
            </w:r>
          </w:p>
        </w:tc>
        <w:tc>
          <w:tcPr>
            <w:tcW w:w="6238" w:type="dxa"/>
            <w:shd w:val="clear" w:color="auto" w:fill="FBE4D5"/>
          </w:tcPr>
          <w:p w14:paraId="00358859" w14:textId="77777777" w:rsidR="005308BC" w:rsidRDefault="005308BC" w:rsidP="00726ED4">
            <w:pPr>
              <w:bidi/>
              <w:spacing w:after="200" w:line="259" w:lineRule="auto"/>
              <w:ind w:left="360"/>
              <w:contextualSpacing/>
              <w:jc w:val="center"/>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rPr>
              <w:t>المخرجات</w:t>
            </w:r>
          </w:p>
        </w:tc>
      </w:tr>
      <w:tr w:rsidR="00D16DA7" w14:paraId="23F566AF" w14:textId="77777777" w:rsidTr="002D0567">
        <w:tc>
          <w:tcPr>
            <w:tcW w:w="504" w:type="dxa"/>
            <w:shd w:val="clear" w:color="auto" w:fill="auto"/>
          </w:tcPr>
          <w:p w14:paraId="7904FCC2" w14:textId="77777777" w:rsidR="00D16DA7" w:rsidRDefault="00D16DA7">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4F6189C6" w14:textId="77777777" w:rsidR="00D16DA7" w:rsidRDefault="00D16DA7">
            <w:pPr>
              <w:bidi/>
              <w:spacing w:before="240" w:after="240"/>
              <w:ind w:left="140" w:right="140"/>
              <w:rPr>
                <w:rFonts w:ascii="Simplified Arabic" w:eastAsia="Simplified Arabic" w:hAnsi="Simplified Arabic" w:cs="Simplified Arabic"/>
              </w:rPr>
            </w:pPr>
            <w:r>
              <w:rPr>
                <w:rFonts w:ascii="Simplified Arabic" w:eastAsia="Simplified Arabic" w:hAnsi="Simplified Arabic" w:cs="Simplified Arabic"/>
              </w:rPr>
              <w:t xml:space="preserve"> </w:t>
            </w:r>
          </w:p>
          <w:p w14:paraId="6BEF4EF6" w14:textId="77777777" w:rsidR="00D16DA7" w:rsidRDefault="00BA0DCA">
            <w:pPr>
              <w:bidi/>
              <w:spacing w:before="240" w:after="240"/>
              <w:ind w:left="140" w:right="140"/>
              <w:jc w:val="center"/>
              <w:rPr>
                <w:rFonts w:ascii="Simplified Arabic" w:eastAsia="Simplified Arabic" w:hAnsi="Simplified Arabic" w:cs="Simplified Arabic"/>
              </w:rPr>
            </w:pPr>
            <w:r>
              <w:rPr>
                <w:rFonts w:ascii="Simplified Arabic" w:eastAsia="Simplified Arabic" w:hAnsi="Simplified Arabic" w:cs="Simplified Arabic" w:hint="cs"/>
                <w:rtl/>
              </w:rPr>
              <w:t>مشروع</w:t>
            </w:r>
            <w:r>
              <w:rPr>
                <w:sz w:val="16"/>
                <w:szCs w:val="16"/>
              </w:rPr>
              <w:t xml:space="preserve"> </w:t>
            </w:r>
            <w:r>
              <w:rPr>
                <w:sz w:val="16"/>
                <w:szCs w:val="16"/>
                <w:rtl/>
              </w:rPr>
              <w:t>نحو</w:t>
            </w:r>
            <w:r w:rsidR="00D16DA7">
              <w:rPr>
                <w:rFonts w:ascii="Simplified Arabic" w:eastAsia="Simplified Arabic" w:hAnsi="Simplified Arabic" w:cs="Simplified Arabic"/>
                <w:rtl/>
              </w:rPr>
              <w:t xml:space="preserve"> علاقة تعاقدية بين العاملات والقطاع الخاص</w:t>
            </w:r>
            <w:r w:rsidR="001D3C83">
              <w:rPr>
                <w:rFonts w:ascii="Simplified Arabic" w:eastAsia="Simplified Arabic" w:hAnsi="Simplified Arabic" w:cs="Simplified Arabic" w:hint="cs"/>
                <w:rtl/>
              </w:rPr>
              <w:t xml:space="preserve"> </w:t>
            </w:r>
            <w:r w:rsidR="00D16DA7">
              <w:rPr>
                <w:rFonts w:ascii="Simplified Arabic" w:eastAsia="Simplified Arabic" w:hAnsi="Simplified Arabic" w:cs="Simplified Arabic"/>
                <w:rtl/>
              </w:rPr>
              <w:t>وفقاً لقانون العمل الفلسطيني</w:t>
            </w:r>
            <w:r w:rsidR="001D3C83">
              <w:rPr>
                <w:rFonts w:ascii="Simplified Arabic" w:eastAsia="Simplified Arabic" w:hAnsi="Simplified Arabic" w:cs="Simplified Arabic" w:hint="cs"/>
                <w:rtl/>
              </w:rPr>
              <w:t>.</w:t>
            </w:r>
          </w:p>
          <w:p w14:paraId="56B531FF" w14:textId="77777777" w:rsidR="00D16DA7" w:rsidRDefault="00D16DA7">
            <w:pPr>
              <w:autoSpaceDE w:val="0"/>
              <w:autoSpaceDN w:val="0"/>
              <w:bidi/>
              <w:adjustRightInd w:val="0"/>
              <w:rPr>
                <w:rFonts w:ascii="Simplified Arabic" w:hAnsi="Simplified Arabic" w:cs="Simplified Arabic"/>
              </w:rPr>
            </w:pPr>
            <w:r>
              <w:rPr>
                <w:rFonts w:ascii="Simplified Arabic" w:eastAsia="Simplified Arabic" w:hAnsi="Simplified Arabic" w:cs="Simplified Arabic"/>
              </w:rPr>
              <w:t xml:space="preserve"> </w:t>
            </w:r>
          </w:p>
        </w:tc>
        <w:tc>
          <w:tcPr>
            <w:tcW w:w="1701" w:type="dxa"/>
            <w:shd w:val="clear" w:color="auto" w:fill="auto"/>
          </w:tcPr>
          <w:p w14:paraId="004BDC95" w14:textId="77777777" w:rsidR="00D16DA7" w:rsidRDefault="00D16DA7">
            <w:pPr>
              <w:autoSpaceDE w:val="0"/>
              <w:autoSpaceDN w:val="0"/>
              <w:bidi/>
              <w:adjustRightInd w:val="0"/>
              <w:rPr>
                <w:rFonts w:ascii="Simplified Arabic" w:hAnsi="Simplified Arabic" w:cs="Simplified Arabic"/>
                <w:rtl/>
              </w:rPr>
            </w:pPr>
            <w:r>
              <w:rPr>
                <w:rFonts w:ascii="Simplified Arabic" w:eastAsia="Simplified Arabic" w:hAnsi="Simplified Arabic" w:cs="Simplified Arabic"/>
                <w:rtl/>
              </w:rPr>
              <w:t>الاتحاد الأوروبي</w:t>
            </w:r>
          </w:p>
        </w:tc>
        <w:tc>
          <w:tcPr>
            <w:tcW w:w="1842" w:type="dxa"/>
            <w:shd w:val="clear" w:color="auto" w:fill="auto"/>
          </w:tcPr>
          <w:p w14:paraId="7959E48A" w14:textId="77777777" w:rsidR="00D16DA7" w:rsidRDefault="00D16DA7">
            <w:pPr>
              <w:bidi/>
              <w:rPr>
                <w:rFonts w:ascii="Simplified Arabic" w:hAnsi="Simplified Arabic" w:cs="Simplified Arabic"/>
              </w:rPr>
            </w:pPr>
            <w:r>
              <w:rPr>
                <w:rFonts w:ascii="Simplified Arabic" w:eastAsia="Simplified Arabic" w:hAnsi="Simplified Arabic" w:cs="Simplified Arabic"/>
                <w:rtl/>
              </w:rPr>
              <w:t xml:space="preserve"> من الفترة 1/9/2022 حتى 31/8/2023</w:t>
            </w:r>
          </w:p>
        </w:tc>
        <w:tc>
          <w:tcPr>
            <w:tcW w:w="1559" w:type="dxa"/>
            <w:shd w:val="clear" w:color="auto" w:fill="auto"/>
          </w:tcPr>
          <w:p w14:paraId="08A18CFB" w14:textId="77777777" w:rsidR="00D16DA7" w:rsidRDefault="00D16DA7">
            <w:pPr>
              <w:pStyle w:val="a6"/>
              <w:autoSpaceDE w:val="0"/>
              <w:autoSpaceDN w:val="0"/>
              <w:bidi/>
              <w:adjustRightInd w:val="0"/>
              <w:ind w:left="459"/>
              <w:rPr>
                <w:rFonts w:ascii="Simplified Arabic" w:hAnsi="Simplified Arabic" w:cs="Simplified Arabic"/>
                <w:highlight w:val="yellow"/>
                <w:rtl/>
              </w:rPr>
            </w:pPr>
            <w:r>
              <w:rPr>
                <w:rFonts w:ascii="Simplified Arabic" w:eastAsia="Simplified Arabic" w:hAnsi="Simplified Arabic" w:cs="Simplified Arabic"/>
                <w:rtl/>
              </w:rPr>
              <w:t>1180 مستفيد/ة</w:t>
            </w:r>
          </w:p>
        </w:tc>
        <w:tc>
          <w:tcPr>
            <w:tcW w:w="6238" w:type="dxa"/>
            <w:shd w:val="clear" w:color="auto" w:fill="auto"/>
          </w:tcPr>
          <w:p w14:paraId="38AA2B03"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30 شخص من ممثلي المؤسسات الأهلية والحقوقية في محافظة رفح وأصحاب العلاقة </w:t>
            </w:r>
            <w:r w:rsidR="003151CC">
              <w:rPr>
                <w:rFonts w:ascii="Simplified Arabic" w:eastAsia="Simplified Arabic" w:hAnsi="Simplified Arabic" w:cs="Simplified Arabic" w:hint="cs"/>
                <w:sz w:val="22"/>
                <w:szCs w:val="22"/>
                <w:rtl/>
              </w:rPr>
              <w:t>المحل يين3</w:t>
            </w:r>
            <w:r w:rsidR="003151CC">
              <w:rPr>
                <w:rFonts w:ascii="Simplified Arabic" w:eastAsia="Simplified Arabic" w:hAnsi="Simplified Arabic" w:cs="Simplified Arabic"/>
                <w:sz w:val="22"/>
                <w:szCs w:val="22"/>
                <w:rtl/>
              </w:rPr>
              <w:t>0</w:t>
            </w:r>
            <w:r>
              <w:rPr>
                <w:rFonts w:ascii="Simplified Arabic" w:eastAsia="Simplified Arabic" w:hAnsi="Simplified Arabic" w:cs="Simplified Arabic"/>
                <w:sz w:val="22"/>
                <w:szCs w:val="22"/>
                <w:rtl/>
              </w:rPr>
              <w:t xml:space="preserve"> شخص من ممثلي المؤسسات الأهلية والحقوقية في محافظة رفح وأصحاب العلاقة المحليين تم مشاركتهم في الجلسة التوجيهية.</w:t>
            </w:r>
          </w:p>
          <w:p w14:paraId="7340E3E9"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w:t>
            </w:r>
            <w:r>
              <w:rPr>
                <w:rFonts w:ascii="Simplified Arabic" w:eastAsia="Simplified Arabic" w:hAnsi="Simplified Arabic" w:cs="Simplified Arabic" w:hint="cs"/>
                <w:sz w:val="22"/>
                <w:szCs w:val="22"/>
                <w:rtl/>
              </w:rPr>
              <w:t>ر</w:t>
            </w:r>
            <w:r>
              <w:rPr>
                <w:rFonts w:ascii="Simplified Arabic" w:eastAsia="Simplified Arabic" w:hAnsi="Simplified Arabic" w:cs="Simplified Arabic"/>
                <w:sz w:val="22"/>
                <w:szCs w:val="22"/>
                <w:rtl/>
              </w:rPr>
              <w:t xml:space="preserve">وشور توعوي حول حقوق المرأة في العمل والحقوق </w:t>
            </w:r>
            <w:r>
              <w:rPr>
                <w:rFonts w:ascii="Simplified Arabic" w:eastAsia="Simplified Arabic" w:hAnsi="Simplified Arabic" w:cs="Simplified Arabic" w:hint="cs"/>
                <w:sz w:val="22"/>
                <w:szCs w:val="22"/>
                <w:rtl/>
              </w:rPr>
              <w:t>الاقتصادية</w:t>
            </w:r>
            <w:r>
              <w:rPr>
                <w:rFonts w:ascii="Simplified Arabic" w:eastAsia="Simplified Arabic" w:hAnsi="Simplified Arabic" w:cs="Simplified Arabic"/>
                <w:sz w:val="22"/>
                <w:szCs w:val="22"/>
                <w:rtl/>
              </w:rPr>
              <w:t xml:space="preserve"> </w:t>
            </w:r>
            <w:r>
              <w:rPr>
                <w:rFonts w:ascii="Simplified Arabic" w:eastAsia="Simplified Arabic" w:hAnsi="Simplified Arabic" w:cs="Simplified Arabic" w:hint="cs"/>
                <w:sz w:val="22"/>
                <w:szCs w:val="22"/>
                <w:rtl/>
              </w:rPr>
              <w:t>والاجتماعية</w:t>
            </w:r>
            <w:r>
              <w:rPr>
                <w:rFonts w:ascii="Simplified Arabic" w:eastAsia="Simplified Arabic" w:hAnsi="Simplified Arabic" w:cs="Simplified Arabic"/>
                <w:sz w:val="22"/>
                <w:szCs w:val="22"/>
                <w:rtl/>
              </w:rPr>
              <w:t xml:space="preserve"> تم نشره.</w:t>
            </w:r>
          </w:p>
          <w:p w14:paraId="1B7448F9"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وحدة </w:t>
            </w:r>
            <w:r>
              <w:rPr>
                <w:rFonts w:ascii="Simplified Arabic" w:eastAsia="Simplified Arabic" w:hAnsi="Simplified Arabic" w:cs="Simplified Arabic" w:hint="cs"/>
                <w:sz w:val="22"/>
                <w:szCs w:val="22"/>
                <w:rtl/>
              </w:rPr>
              <w:t>استشارية</w:t>
            </w:r>
            <w:r>
              <w:rPr>
                <w:rFonts w:ascii="Simplified Arabic" w:eastAsia="Simplified Arabic" w:hAnsi="Simplified Arabic" w:cs="Simplified Arabic"/>
                <w:sz w:val="22"/>
                <w:szCs w:val="22"/>
                <w:rtl/>
              </w:rPr>
              <w:t xml:space="preserve"> لتقديم عدد 500 </w:t>
            </w:r>
            <w:r>
              <w:rPr>
                <w:rFonts w:ascii="Simplified Arabic" w:eastAsia="Simplified Arabic" w:hAnsi="Simplified Arabic" w:cs="Simplified Arabic" w:hint="cs"/>
                <w:sz w:val="22"/>
                <w:szCs w:val="22"/>
                <w:rtl/>
              </w:rPr>
              <w:t>استشارة</w:t>
            </w:r>
            <w:r>
              <w:rPr>
                <w:rFonts w:ascii="Simplified Arabic" w:eastAsia="Simplified Arabic" w:hAnsi="Simplified Arabic" w:cs="Simplified Arabic"/>
                <w:sz w:val="22"/>
                <w:szCs w:val="22"/>
                <w:rtl/>
              </w:rPr>
              <w:t xml:space="preserve"> قانونية فيما يتعلق بالحقوق العمالية وإتباع نظام الإحالة لذوي </w:t>
            </w:r>
            <w:r>
              <w:rPr>
                <w:rFonts w:ascii="Simplified Arabic" w:eastAsia="Simplified Arabic" w:hAnsi="Simplified Arabic" w:cs="Simplified Arabic" w:hint="cs"/>
                <w:sz w:val="22"/>
                <w:szCs w:val="22"/>
                <w:rtl/>
              </w:rPr>
              <w:t>الاختصاص</w:t>
            </w:r>
            <w:r>
              <w:rPr>
                <w:rFonts w:ascii="Simplified Arabic" w:eastAsia="Simplified Arabic" w:hAnsi="Simplified Arabic" w:cs="Simplified Arabic"/>
                <w:sz w:val="22"/>
                <w:szCs w:val="22"/>
                <w:rtl/>
              </w:rPr>
              <w:t xml:space="preserve"> المحليين.</w:t>
            </w:r>
          </w:p>
          <w:p w14:paraId="57203E84"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مجموعات </w:t>
            </w:r>
            <w:r>
              <w:rPr>
                <w:rFonts w:ascii="Simplified Arabic" w:eastAsia="Simplified Arabic" w:hAnsi="Simplified Arabic" w:cs="Simplified Arabic" w:hint="cs"/>
                <w:sz w:val="22"/>
                <w:szCs w:val="22"/>
                <w:rtl/>
              </w:rPr>
              <w:t>مركزة لعدد</w:t>
            </w:r>
            <w:r>
              <w:rPr>
                <w:rFonts w:ascii="Simplified Arabic" w:eastAsia="Simplified Arabic" w:hAnsi="Simplified Arabic" w:cs="Simplified Arabic"/>
                <w:sz w:val="22"/>
                <w:szCs w:val="22"/>
                <w:rtl/>
              </w:rPr>
              <w:t xml:space="preserve"> 50 سيدة من العاملات في القطاع الخاص.</w:t>
            </w:r>
          </w:p>
          <w:p w14:paraId="0B0B216D"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ورقة توصيات من خلال المجموعات المركزة يتم عرضها على المسؤولين لرفعها لأصحاب الواجب المحليين.</w:t>
            </w:r>
          </w:p>
          <w:p w14:paraId="450E1369"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فيديو إنفو جرافيك توعوي لتسليط الضوء على الحقوق العمالية</w:t>
            </w:r>
            <w:r>
              <w:rPr>
                <w:rFonts w:ascii="Simplified Arabic" w:eastAsia="Simplified Arabic" w:hAnsi="Simplified Arabic" w:cs="Simplified Arabic"/>
                <w:sz w:val="22"/>
                <w:szCs w:val="22"/>
                <w:rtl/>
              </w:rPr>
              <w:br/>
              <w:t xml:space="preserve">20 جلسة توجيهية توعوية لفئة النساء وذوات الإعاقة </w:t>
            </w:r>
          </w:p>
          <w:p w14:paraId="480B818E"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جلسات حوارية عدد 2 جلسة مع عدد 30 من العاملين في القطاع الخاص وأصحاب الواجب المحليين.</w:t>
            </w:r>
          </w:p>
          <w:p w14:paraId="7C75F954"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lastRenderedPageBreak/>
              <w:t xml:space="preserve">سبوت </w:t>
            </w:r>
            <w:r>
              <w:rPr>
                <w:rFonts w:ascii="Simplified Arabic" w:eastAsia="Simplified Arabic" w:hAnsi="Simplified Arabic" w:cs="Simplified Arabic" w:hint="cs"/>
                <w:sz w:val="22"/>
                <w:szCs w:val="22"/>
                <w:rtl/>
              </w:rPr>
              <w:t>إذاعي لمدة</w:t>
            </w:r>
            <w:r>
              <w:rPr>
                <w:rFonts w:ascii="Simplified Arabic" w:eastAsia="Simplified Arabic" w:hAnsi="Simplified Arabic" w:cs="Simplified Arabic"/>
                <w:sz w:val="22"/>
                <w:szCs w:val="22"/>
                <w:rtl/>
              </w:rPr>
              <w:t xml:space="preserve"> 1 دقيقة عبر إذاعة محلية لتعميم المشروع </w:t>
            </w:r>
          </w:p>
          <w:p w14:paraId="54EAF610"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ونشر عدد 3 جداريات </w:t>
            </w:r>
            <w:r>
              <w:rPr>
                <w:rFonts w:ascii="Simplified Arabic" w:eastAsia="Simplified Arabic" w:hAnsi="Simplified Arabic" w:cs="Simplified Arabic"/>
                <w:sz w:val="22"/>
                <w:szCs w:val="22"/>
              </w:rPr>
              <w:t>billboard</w:t>
            </w:r>
            <w:r>
              <w:rPr>
                <w:rFonts w:ascii="Simplified Arabic" w:eastAsia="Simplified Arabic" w:hAnsi="Simplified Arabic" w:cs="Simplified Arabic"/>
                <w:sz w:val="22"/>
                <w:szCs w:val="22"/>
                <w:rtl/>
              </w:rPr>
              <w:t xml:space="preserve"> في 3 مناطق جغرافية في محافظة رفح </w:t>
            </w:r>
          </w:p>
          <w:p w14:paraId="54EEA90A" w14:textId="77777777" w:rsidR="00D16DA7" w:rsidRDefault="00D16DA7" w:rsidP="00CD0B31">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10 زيارات ميدانية لعدد 10 من منش</w:t>
            </w:r>
            <w:r w:rsidR="00CD0B31">
              <w:rPr>
                <w:rFonts w:ascii="Simplified Arabic" w:eastAsia="Simplified Arabic" w:hAnsi="Simplified Arabic" w:cs="Simplified Arabic" w:hint="cs"/>
                <w:sz w:val="22"/>
                <w:szCs w:val="22"/>
                <w:rtl/>
              </w:rPr>
              <w:t>آ</w:t>
            </w:r>
            <w:r>
              <w:rPr>
                <w:rFonts w:ascii="Simplified Arabic" w:eastAsia="Simplified Arabic" w:hAnsi="Simplified Arabic" w:cs="Simplified Arabic"/>
                <w:sz w:val="22"/>
                <w:szCs w:val="22"/>
                <w:rtl/>
              </w:rPr>
              <w:t xml:space="preserve">ت القطاع الخاص في محافظة </w:t>
            </w:r>
            <w:r w:rsidR="00CD0B31">
              <w:rPr>
                <w:rFonts w:ascii="Simplified Arabic" w:eastAsia="Simplified Arabic" w:hAnsi="Simplified Arabic" w:cs="Simplified Arabic" w:hint="cs"/>
                <w:sz w:val="22"/>
                <w:szCs w:val="22"/>
                <w:rtl/>
              </w:rPr>
              <w:t>رفح.</w:t>
            </w:r>
          </w:p>
          <w:p w14:paraId="62D7CDAE" w14:textId="77777777" w:rsidR="00D16DA7" w:rsidRDefault="00D16DA7">
            <w:pPr>
              <w:bidi/>
              <w:ind w:left="140" w:right="8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حلقة إذاعية عبر إذاعة محلية في قطاع غزة بهدف رفع مستوى المسؤولية </w:t>
            </w:r>
            <w:r>
              <w:rPr>
                <w:rFonts w:ascii="Simplified Arabic" w:eastAsia="Simplified Arabic" w:hAnsi="Simplified Arabic" w:cs="Simplified Arabic" w:hint="cs"/>
                <w:sz w:val="22"/>
                <w:szCs w:val="22"/>
                <w:rtl/>
              </w:rPr>
              <w:t>والحساسية</w:t>
            </w:r>
            <w:r>
              <w:rPr>
                <w:rFonts w:ascii="Simplified Arabic" w:eastAsia="Simplified Arabic" w:hAnsi="Simplified Arabic" w:cs="Simplified Arabic"/>
                <w:sz w:val="22"/>
                <w:szCs w:val="22"/>
                <w:rtl/>
              </w:rPr>
              <w:t xml:space="preserve"> لدى صناع القرار.</w:t>
            </w:r>
          </w:p>
          <w:p w14:paraId="0BFA7F61" w14:textId="77777777" w:rsidR="00D16DA7" w:rsidRDefault="00D16DA7">
            <w:pPr>
              <w:pStyle w:val="a6"/>
              <w:numPr>
                <w:ilvl w:val="0"/>
                <w:numId w:val="9"/>
              </w:numPr>
              <w:bidi/>
              <w:rPr>
                <w:rFonts w:ascii="Simplified Arabic" w:hAnsi="Simplified Arabic" w:cs="Simplified Arabic"/>
                <w:sz w:val="22"/>
                <w:szCs w:val="22"/>
                <w:rtl/>
              </w:rPr>
            </w:pPr>
            <w:r>
              <w:rPr>
                <w:rFonts w:ascii="Simplified Arabic" w:eastAsia="Simplified Arabic" w:hAnsi="Simplified Arabic" w:cs="Simplified Arabic"/>
                <w:b/>
                <w:sz w:val="22"/>
                <w:szCs w:val="22"/>
                <w:rtl/>
              </w:rPr>
              <w:t xml:space="preserve">اعداد </w:t>
            </w:r>
            <w:r w:rsidR="00CD0B31">
              <w:rPr>
                <w:rFonts w:ascii="Simplified Arabic" w:eastAsia="Simplified Arabic" w:hAnsi="Simplified Arabic" w:cs="Simplified Arabic" w:hint="cs"/>
                <w:b/>
                <w:sz w:val="22"/>
                <w:szCs w:val="22"/>
                <w:rtl/>
              </w:rPr>
              <w:t>وإنتاج</w:t>
            </w:r>
            <w:r>
              <w:rPr>
                <w:rFonts w:ascii="Simplified Arabic" w:eastAsia="Simplified Arabic" w:hAnsi="Simplified Arabic" w:cs="Simplified Arabic"/>
                <w:b/>
                <w:sz w:val="22"/>
                <w:szCs w:val="22"/>
                <w:rtl/>
              </w:rPr>
              <w:t xml:space="preserve"> </w:t>
            </w:r>
            <w:r w:rsidR="00CD0B31">
              <w:rPr>
                <w:rFonts w:ascii="Simplified Arabic" w:eastAsia="Simplified Arabic" w:hAnsi="Simplified Arabic" w:cs="Simplified Arabic" w:hint="cs"/>
                <w:b/>
                <w:sz w:val="22"/>
                <w:szCs w:val="22"/>
                <w:rtl/>
              </w:rPr>
              <w:t>ربورتاج</w:t>
            </w:r>
            <w:r>
              <w:rPr>
                <w:rFonts w:ascii="Simplified Arabic" w:eastAsia="Simplified Arabic" w:hAnsi="Simplified Arabic" w:cs="Simplified Arabic"/>
                <w:b/>
                <w:sz w:val="22"/>
                <w:szCs w:val="22"/>
                <w:rtl/>
              </w:rPr>
              <w:t xml:space="preserve"> (فيديو </w:t>
            </w:r>
            <w:r w:rsidR="006E348D">
              <w:rPr>
                <w:rFonts w:ascii="Simplified Arabic" w:eastAsia="Simplified Arabic" w:hAnsi="Simplified Arabic" w:cs="Simplified Arabic" w:hint="cs"/>
                <w:b/>
                <w:sz w:val="22"/>
                <w:szCs w:val="22"/>
                <w:rtl/>
              </w:rPr>
              <w:t xml:space="preserve">قصير).  </w:t>
            </w:r>
            <w:r>
              <w:rPr>
                <w:rFonts w:ascii="Simplified Arabic" w:eastAsia="Simplified Arabic" w:hAnsi="Simplified Arabic" w:cs="Simplified Arabic"/>
                <w:b/>
                <w:sz w:val="22"/>
                <w:szCs w:val="22"/>
                <w:rtl/>
              </w:rPr>
              <w:t xml:space="preserve">               </w:t>
            </w:r>
            <w:r>
              <w:rPr>
                <w:rFonts w:ascii="Simplified Arabic" w:eastAsia="Simplified Arabic" w:hAnsi="Simplified Arabic" w:cs="Simplified Arabic"/>
                <w:b/>
                <w:sz w:val="22"/>
                <w:szCs w:val="22"/>
                <w:rtl/>
              </w:rPr>
              <w:br/>
              <w:t>اسكتش مسرحي</w:t>
            </w:r>
            <w:r>
              <w:rPr>
                <w:rFonts w:ascii="Simplified Arabic" w:eastAsia="Simplified Arabic" w:hAnsi="Simplified Arabic" w:cs="Simplified Arabic"/>
                <w:b/>
                <w:sz w:val="22"/>
                <w:szCs w:val="22"/>
                <w:rtl/>
              </w:rPr>
              <w:br/>
              <w:t>مؤتمر دراسي حول واقع العاملات في القطاع الخاص وآليات الحماية القانونية بمشاركة عدد 150</w:t>
            </w:r>
          </w:p>
        </w:tc>
      </w:tr>
      <w:tr w:rsidR="006C47BF" w14:paraId="74CC5243" w14:textId="77777777" w:rsidTr="002D0567">
        <w:tc>
          <w:tcPr>
            <w:tcW w:w="504" w:type="dxa"/>
            <w:shd w:val="clear" w:color="auto" w:fill="auto"/>
          </w:tcPr>
          <w:p w14:paraId="18711521" w14:textId="77777777" w:rsidR="006C47BF" w:rsidRDefault="006C47BF">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45444664" w14:textId="77777777" w:rsidR="006C47BF" w:rsidRDefault="00CD0B31">
            <w:pPr>
              <w:autoSpaceDE w:val="0"/>
              <w:autoSpaceDN w:val="0"/>
              <w:bidi/>
              <w:adjustRightInd w:val="0"/>
              <w:rPr>
                <w:rFonts w:ascii="Simplified Arabic" w:hAnsi="Simplified Arabic" w:cs="Simplified Arabic"/>
              </w:rPr>
            </w:pPr>
            <w:r>
              <w:rPr>
                <w:rFonts w:ascii="Simplified Arabic" w:eastAsia="Simplified Arabic" w:hAnsi="Simplified Arabic" w:cs="Simplified Arabic" w:hint="cs"/>
                <w:rtl/>
              </w:rPr>
              <w:t>مشروع</w:t>
            </w:r>
            <w:r>
              <w:rPr>
                <w:sz w:val="16"/>
                <w:szCs w:val="16"/>
              </w:rPr>
              <w:t xml:space="preserve"> </w:t>
            </w:r>
            <w:r>
              <w:rPr>
                <w:rFonts w:ascii="Simplified Arabic" w:eastAsia="Simplified Arabic" w:hAnsi="Simplified Arabic" w:cs="Simplified Arabic"/>
                <w:rtl/>
              </w:rPr>
              <w:t>خدمات</w:t>
            </w:r>
            <w:r w:rsidR="006C47BF">
              <w:rPr>
                <w:rFonts w:ascii="Simplified Arabic" w:eastAsia="Simplified Arabic" w:hAnsi="Simplified Arabic" w:cs="Simplified Arabic"/>
                <w:rtl/>
              </w:rPr>
              <w:t xml:space="preserve"> متكاملة مستجيبة للعنف المبني على النوع الاجتماعي للنساء والفتيات في محافظة رفح بالشراكة</w:t>
            </w:r>
            <w:r w:rsidR="00994969">
              <w:rPr>
                <w:rFonts w:ascii="Simplified Arabic" w:hAnsi="Simplified Arabic" w:cs="Simplified Arabic" w:hint="cs"/>
                <w:rtl/>
              </w:rPr>
              <w:t xml:space="preserve"> مع جمعية الثقافة والفكر الحر</w:t>
            </w:r>
          </w:p>
        </w:tc>
        <w:tc>
          <w:tcPr>
            <w:tcW w:w="1701" w:type="dxa"/>
            <w:shd w:val="clear" w:color="auto" w:fill="auto"/>
          </w:tcPr>
          <w:p w14:paraId="674D3508" w14:textId="77777777" w:rsidR="006C47BF" w:rsidRDefault="006C47BF" w:rsidP="00994969">
            <w:pPr>
              <w:autoSpaceDE w:val="0"/>
              <w:autoSpaceDN w:val="0"/>
              <w:bidi/>
              <w:adjustRightInd w:val="0"/>
              <w:jc w:val="center"/>
              <w:rPr>
                <w:rFonts w:ascii="Simplified Arabic" w:hAnsi="Simplified Arabic" w:cs="Simplified Arabic"/>
                <w:rtl/>
              </w:rPr>
            </w:pPr>
            <w:r>
              <w:rPr>
                <w:rFonts w:ascii="Simplified Arabic" w:eastAsia="Simplified Arabic" w:hAnsi="Simplified Arabic" w:cs="Simplified Arabic"/>
              </w:rPr>
              <w:t>UNFPA</w:t>
            </w:r>
          </w:p>
        </w:tc>
        <w:tc>
          <w:tcPr>
            <w:tcW w:w="1842" w:type="dxa"/>
            <w:shd w:val="clear" w:color="auto" w:fill="auto"/>
          </w:tcPr>
          <w:p w14:paraId="17F8516B" w14:textId="77777777" w:rsidR="006C47BF" w:rsidRDefault="006C47BF">
            <w:pPr>
              <w:bidi/>
              <w:rPr>
                <w:rFonts w:ascii="Simplified Arabic" w:hAnsi="Simplified Arabic" w:cs="Simplified Arabic"/>
              </w:rPr>
            </w:pPr>
            <w:r>
              <w:rPr>
                <w:rFonts w:ascii="Simplified Arabic" w:eastAsia="Simplified Arabic" w:hAnsi="Simplified Arabic" w:cs="Simplified Arabic"/>
                <w:rtl/>
              </w:rPr>
              <w:t>01/09/2022 حتى 31/12/2022</w:t>
            </w:r>
          </w:p>
        </w:tc>
        <w:tc>
          <w:tcPr>
            <w:tcW w:w="1559" w:type="dxa"/>
            <w:shd w:val="clear" w:color="auto" w:fill="auto"/>
          </w:tcPr>
          <w:p w14:paraId="2C5843B9" w14:textId="77777777" w:rsidR="006C47BF" w:rsidRDefault="006C47BF">
            <w:pPr>
              <w:pStyle w:val="a6"/>
              <w:autoSpaceDE w:val="0"/>
              <w:autoSpaceDN w:val="0"/>
              <w:bidi/>
              <w:adjustRightInd w:val="0"/>
              <w:ind w:left="459"/>
              <w:rPr>
                <w:rFonts w:ascii="Simplified Arabic" w:hAnsi="Simplified Arabic" w:cs="Simplified Arabic"/>
                <w:rtl/>
              </w:rPr>
            </w:pPr>
            <w:r>
              <w:rPr>
                <w:rFonts w:ascii="Simplified Arabic" w:eastAsia="Simplified Arabic" w:hAnsi="Simplified Arabic" w:cs="Simplified Arabic"/>
              </w:rPr>
              <w:t>250</w:t>
            </w:r>
          </w:p>
        </w:tc>
        <w:tc>
          <w:tcPr>
            <w:tcW w:w="6238" w:type="dxa"/>
            <w:shd w:val="clear" w:color="auto" w:fill="auto"/>
          </w:tcPr>
          <w:p w14:paraId="512ADF7B" w14:textId="77777777" w:rsidR="006C47BF" w:rsidRDefault="006C47BF">
            <w:pPr>
              <w:pStyle w:val="a6"/>
              <w:numPr>
                <w:ilvl w:val="0"/>
                <w:numId w:val="9"/>
              </w:numPr>
              <w:bidi/>
              <w:rPr>
                <w:rFonts w:ascii="Simplified Arabic" w:hAnsi="Simplified Arabic" w:cs="Simplified Arabic"/>
                <w:rtl/>
              </w:rPr>
            </w:pPr>
            <w:r>
              <w:rPr>
                <w:sz w:val="20"/>
                <w:szCs w:val="20"/>
                <w:rtl/>
              </w:rPr>
              <w:t xml:space="preserve">وصول </w:t>
            </w:r>
            <w:r w:rsidR="00CD0B31">
              <w:rPr>
                <w:rFonts w:hint="cs"/>
                <w:sz w:val="20"/>
                <w:szCs w:val="20"/>
                <w:rtl/>
              </w:rPr>
              <w:t>وحصول</w:t>
            </w:r>
            <w:r w:rsidR="00CD0B31">
              <w:rPr>
                <w:sz w:val="14"/>
                <w:szCs w:val="14"/>
              </w:rPr>
              <w:t xml:space="preserve"> </w:t>
            </w:r>
            <w:r w:rsidR="00CD0B31">
              <w:rPr>
                <w:sz w:val="14"/>
                <w:szCs w:val="14"/>
                <w:rtl/>
              </w:rPr>
              <w:t>الناجيات</w:t>
            </w:r>
            <w:r>
              <w:rPr>
                <w:rFonts w:ascii="Simplified Arabic" w:eastAsia="Simplified Arabic" w:hAnsi="Simplified Arabic" w:cs="Simplified Arabic"/>
                <w:rtl/>
              </w:rPr>
              <w:t xml:space="preserve"> من العنف من النساء والفتيات من سن 12-17 للفتيات من سن 18-59 للنساء والنساء والفتيات ذوات الإعاقة لخدمات متعددة القطاعات ومستجيبة للعنف المبني على النوع الاجتماعي وتفعيل آليات التحويل للخدمات الصحية وغيرها من خلال إدارة الحالة.</w:t>
            </w:r>
          </w:p>
        </w:tc>
      </w:tr>
      <w:tr w:rsidR="006C47BF" w14:paraId="2B615755" w14:textId="77777777" w:rsidTr="002D0567">
        <w:tc>
          <w:tcPr>
            <w:tcW w:w="504" w:type="dxa"/>
            <w:shd w:val="clear" w:color="auto" w:fill="auto"/>
          </w:tcPr>
          <w:p w14:paraId="5D7CD9B6" w14:textId="77777777" w:rsidR="006C47BF" w:rsidRDefault="006C47BF">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19B9013F" w14:textId="77777777" w:rsidR="006C47BF" w:rsidRDefault="006C47BF">
            <w:pPr>
              <w:autoSpaceDE w:val="0"/>
              <w:autoSpaceDN w:val="0"/>
              <w:bidi/>
              <w:adjustRightInd w:val="0"/>
              <w:rPr>
                <w:rFonts w:ascii="Simplified Arabic" w:hAnsi="Simplified Arabic" w:cs="Simplified Arabic"/>
              </w:rPr>
            </w:pPr>
          </w:p>
          <w:p w14:paraId="69719777" w14:textId="77777777" w:rsidR="006C47BF" w:rsidRDefault="006C47BF">
            <w:pPr>
              <w:autoSpaceDE w:val="0"/>
              <w:autoSpaceDN w:val="0"/>
              <w:bidi/>
              <w:adjustRightInd w:val="0"/>
              <w:rPr>
                <w:rFonts w:ascii="Simplified Arabic" w:hAnsi="Simplified Arabic" w:cs="Simplified Arabic"/>
                <w:rtl/>
              </w:rPr>
            </w:pPr>
            <w:r>
              <w:rPr>
                <w:rFonts w:ascii="Simplified Arabic" w:hAnsi="Simplified Arabic" w:cs="Simplified Arabic" w:hint="cs"/>
                <w:rtl/>
              </w:rPr>
              <w:t>المرحلة التحضيرية لبرنامج الشراكة الاستراتيجية 2022</w:t>
            </w:r>
          </w:p>
        </w:tc>
        <w:tc>
          <w:tcPr>
            <w:tcW w:w="1701" w:type="dxa"/>
            <w:shd w:val="clear" w:color="auto" w:fill="auto"/>
          </w:tcPr>
          <w:p w14:paraId="45CC984E" w14:textId="77777777" w:rsidR="006C47BF" w:rsidRDefault="006C47BF">
            <w:pPr>
              <w:autoSpaceDE w:val="0"/>
              <w:autoSpaceDN w:val="0"/>
              <w:bidi/>
              <w:adjustRightInd w:val="0"/>
              <w:rPr>
                <w:rFonts w:ascii="Simplified Arabic" w:hAnsi="Simplified Arabic" w:cs="Simplified Arabic"/>
              </w:rPr>
            </w:pPr>
            <w:r>
              <w:rPr>
                <w:rFonts w:ascii="Simplified Arabic" w:hAnsi="Simplified Arabic" w:cs="Simplified Arabic"/>
              </w:rPr>
              <w:t>Action Aid</w:t>
            </w:r>
          </w:p>
        </w:tc>
        <w:tc>
          <w:tcPr>
            <w:tcW w:w="1842" w:type="dxa"/>
            <w:shd w:val="clear" w:color="auto" w:fill="auto"/>
          </w:tcPr>
          <w:p w14:paraId="54FBCDA3" w14:textId="77777777" w:rsidR="006C47BF" w:rsidRDefault="006C47BF" w:rsidP="00BA0DCA">
            <w:pPr>
              <w:bidi/>
              <w:rPr>
                <w:rFonts w:ascii="Simplified Arabic" w:hAnsi="Simplified Arabic" w:cs="Simplified Arabic"/>
                <w:rtl/>
              </w:rPr>
            </w:pPr>
            <w:r>
              <w:rPr>
                <w:rFonts w:ascii="Simplified Arabic" w:hAnsi="Simplified Arabic" w:cs="Simplified Arabic"/>
              </w:rPr>
              <w:t>1</w:t>
            </w:r>
            <w:r w:rsidR="00BA0DCA">
              <w:rPr>
                <w:rFonts w:ascii="Simplified Arabic" w:hAnsi="Simplified Arabic" w:cs="Simplified Arabic"/>
              </w:rPr>
              <w:t>/0</w:t>
            </w:r>
            <w:r>
              <w:rPr>
                <w:rFonts w:ascii="Simplified Arabic" w:hAnsi="Simplified Arabic" w:cs="Simplified Arabic"/>
              </w:rPr>
              <w:t>6</w:t>
            </w:r>
            <w:r w:rsidR="00BA0DCA">
              <w:rPr>
                <w:rFonts w:ascii="Simplified Arabic" w:hAnsi="Simplified Arabic" w:cs="Simplified Arabic"/>
              </w:rPr>
              <w:t>/</w:t>
            </w:r>
            <w:r>
              <w:rPr>
                <w:rFonts w:ascii="Simplified Arabic" w:hAnsi="Simplified Arabic" w:cs="Simplified Arabic"/>
              </w:rPr>
              <w:t>2022</w:t>
            </w:r>
            <w:r w:rsidR="00BA0DCA">
              <w:rPr>
                <w:rFonts w:ascii="Simplified Arabic" w:hAnsi="Simplified Arabic" w:cs="Simplified Arabic" w:hint="cs"/>
                <w:rtl/>
              </w:rPr>
              <w:t>0</w:t>
            </w:r>
          </w:p>
          <w:p w14:paraId="5B0CD63B" w14:textId="77777777" w:rsidR="006C47BF" w:rsidRDefault="006C47BF" w:rsidP="00BA0DCA">
            <w:pPr>
              <w:bidi/>
              <w:rPr>
                <w:rFonts w:ascii="Simplified Arabic" w:hAnsi="Simplified Arabic" w:cs="Simplified Arabic"/>
                <w:rtl/>
              </w:rPr>
            </w:pPr>
            <w:r>
              <w:rPr>
                <w:rFonts w:ascii="Simplified Arabic" w:hAnsi="Simplified Arabic" w:cs="Simplified Arabic"/>
              </w:rPr>
              <w:t>3</w:t>
            </w:r>
            <w:r w:rsidR="00CD0B31">
              <w:rPr>
                <w:rFonts w:ascii="Simplified Arabic" w:hAnsi="Simplified Arabic" w:cs="Simplified Arabic"/>
              </w:rPr>
              <w:t>1</w:t>
            </w:r>
            <w:r w:rsidR="00BA0DCA">
              <w:rPr>
                <w:rFonts w:ascii="Simplified Arabic" w:hAnsi="Simplified Arabic" w:cs="Simplified Arabic"/>
              </w:rPr>
              <w:t>/</w:t>
            </w:r>
            <w:r>
              <w:rPr>
                <w:rFonts w:ascii="Simplified Arabic" w:hAnsi="Simplified Arabic" w:cs="Simplified Arabic"/>
              </w:rPr>
              <w:t>12</w:t>
            </w:r>
            <w:r w:rsidR="00BA0DCA">
              <w:rPr>
                <w:rFonts w:ascii="Simplified Arabic" w:hAnsi="Simplified Arabic" w:cs="Simplified Arabic"/>
              </w:rPr>
              <w:t>/</w:t>
            </w:r>
            <w:r>
              <w:rPr>
                <w:rFonts w:ascii="Simplified Arabic" w:hAnsi="Simplified Arabic" w:cs="Simplified Arabic"/>
              </w:rPr>
              <w:t>2022</w:t>
            </w:r>
          </w:p>
        </w:tc>
        <w:tc>
          <w:tcPr>
            <w:tcW w:w="1559" w:type="dxa"/>
            <w:shd w:val="clear" w:color="auto" w:fill="auto"/>
          </w:tcPr>
          <w:p w14:paraId="1683847B" w14:textId="77777777" w:rsidR="006C47BF" w:rsidRDefault="006C47BF">
            <w:pPr>
              <w:pStyle w:val="a6"/>
              <w:autoSpaceDE w:val="0"/>
              <w:autoSpaceDN w:val="0"/>
              <w:bidi/>
              <w:adjustRightInd w:val="0"/>
              <w:ind w:left="459"/>
              <w:rPr>
                <w:rFonts w:ascii="Simplified Arabic" w:eastAsia="Simplified Arabic" w:hAnsi="Simplified Arabic" w:cs="Simplified Arabic"/>
                <w:rtl/>
              </w:rPr>
            </w:pPr>
            <w:r>
              <w:rPr>
                <w:rFonts w:ascii="Simplified Arabic" w:eastAsia="Simplified Arabic" w:hAnsi="Simplified Arabic" w:cs="Simplified Arabic"/>
              </w:rPr>
              <w:t>300</w:t>
            </w:r>
          </w:p>
        </w:tc>
        <w:tc>
          <w:tcPr>
            <w:tcW w:w="6238" w:type="dxa"/>
            <w:shd w:val="clear" w:color="auto" w:fill="auto"/>
          </w:tcPr>
          <w:p w14:paraId="4E7E1D80" w14:textId="77777777" w:rsidR="006C47BF" w:rsidRDefault="006C47BF">
            <w:pPr>
              <w:numPr>
                <w:ilvl w:val="0"/>
                <w:numId w:val="9"/>
              </w:numPr>
              <w:bidi/>
              <w:ind w:right="860"/>
              <w:rPr>
                <w:rFonts w:ascii="Simplified Arabic" w:eastAsia="Simplified Arabic" w:hAnsi="Simplified Arabic" w:cs="Simplified Arabic"/>
              </w:rPr>
            </w:pPr>
            <w:r>
              <w:rPr>
                <w:rFonts w:ascii="Simplified Arabic" w:eastAsia="Simplified Arabic" w:hAnsi="Simplified Arabic" w:cs="Simplified Arabic"/>
                <w:rtl/>
              </w:rPr>
              <w:t>تعزيز قيادة الشباب وخاصة الشابات للعمل الإنساني</w:t>
            </w:r>
          </w:p>
          <w:p w14:paraId="573EA7E4" w14:textId="77777777" w:rsidR="006C47BF" w:rsidRDefault="006C47BF">
            <w:pPr>
              <w:numPr>
                <w:ilvl w:val="0"/>
                <w:numId w:val="9"/>
              </w:numPr>
              <w:bidi/>
              <w:ind w:right="860"/>
              <w:rPr>
                <w:rFonts w:ascii="Simplified Arabic" w:eastAsia="Simplified Arabic" w:hAnsi="Simplified Arabic" w:cs="Simplified Arabic"/>
              </w:rPr>
            </w:pPr>
            <w:r>
              <w:rPr>
                <w:rFonts w:ascii="Simplified Arabic" w:eastAsia="Simplified Arabic" w:hAnsi="Simplified Arabic" w:cs="Simplified Arabic"/>
                <w:rtl/>
              </w:rPr>
              <w:t xml:space="preserve">تقديم خدمات الحماية وخدمات الدعم النفسي والاجتماعي للناجيات من العنف المبني على النوع الاجتماعي </w:t>
            </w:r>
          </w:p>
          <w:p w14:paraId="19BBC15A" w14:textId="77777777" w:rsidR="006C47BF" w:rsidRDefault="006C47BF">
            <w:pPr>
              <w:numPr>
                <w:ilvl w:val="0"/>
                <w:numId w:val="9"/>
              </w:numPr>
              <w:bidi/>
              <w:ind w:right="860"/>
              <w:rPr>
                <w:rFonts w:ascii="Simplified Arabic" w:eastAsia="Simplified Arabic" w:hAnsi="Simplified Arabic" w:cs="Simplified Arabic"/>
              </w:rPr>
            </w:pPr>
            <w:r>
              <w:rPr>
                <w:rFonts w:ascii="Simplified Arabic" w:eastAsia="Simplified Arabic" w:hAnsi="Simplified Arabic" w:cs="Simplified Arabic"/>
                <w:rtl/>
              </w:rPr>
              <w:t>تقديم خدمات إدارة الحالة /خدمات متعددة القطاعات للناجيات من العنف</w:t>
            </w:r>
            <w:r>
              <w:rPr>
                <w:rFonts w:ascii="Simplified Arabic" w:eastAsia="Simplified Arabic" w:hAnsi="Simplified Arabic" w:cs="Simplified Arabic" w:hint="cs"/>
                <w:rtl/>
              </w:rPr>
              <w:t xml:space="preserve"> </w:t>
            </w:r>
            <w:r>
              <w:rPr>
                <w:rFonts w:ascii="Simplified Arabic" w:eastAsia="Simplified Arabic" w:hAnsi="Simplified Arabic" w:cs="Simplified Arabic"/>
                <w:rtl/>
              </w:rPr>
              <w:t xml:space="preserve">المبني على النوع الاجتماعي </w:t>
            </w:r>
          </w:p>
          <w:p w14:paraId="52F56645" w14:textId="77777777" w:rsidR="006C47BF" w:rsidRDefault="006C47BF">
            <w:pPr>
              <w:pStyle w:val="a6"/>
              <w:numPr>
                <w:ilvl w:val="0"/>
                <w:numId w:val="9"/>
              </w:numPr>
              <w:bidi/>
              <w:rPr>
                <w:rFonts w:ascii="Simplified Arabic" w:eastAsia="Simplified Arabic" w:hAnsi="Simplified Arabic" w:cs="Simplified Arabic"/>
                <w:rtl/>
              </w:rPr>
            </w:pPr>
            <w:r>
              <w:rPr>
                <w:rFonts w:ascii="Simplified Arabic" w:eastAsia="Simplified Arabic" w:hAnsi="Simplified Arabic" w:cs="Simplified Arabic"/>
                <w:rtl/>
              </w:rPr>
              <w:t xml:space="preserve">تفعيل دور الشباب في تسليط الضوء على قضايا المرأة والشباب والأشخاص ذوي الاعاقة من خلال تنفيذ مبادرات وحملة مناصرة. </w:t>
            </w:r>
          </w:p>
        </w:tc>
      </w:tr>
      <w:tr w:rsidR="00F44B34" w14:paraId="717A1951" w14:textId="77777777" w:rsidTr="002D0567">
        <w:tc>
          <w:tcPr>
            <w:tcW w:w="504" w:type="dxa"/>
            <w:shd w:val="clear" w:color="auto" w:fill="auto"/>
          </w:tcPr>
          <w:p w14:paraId="506031CB" w14:textId="77777777" w:rsidR="00F44B34" w:rsidRDefault="00F44B34">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15631164" w14:textId="77777777" w:rsidR="00F44B34" w:rsidRDefault="00F721AF">
            <w:pPr>
              <w:autoSpaceDE w:val="0"/>
              <w:autoSpaceDN w:val="0"/>
              <w:bidi/>
              <w:adjustRightInd w:val="0"/>
              <w:rPr>
                <w:rFonts w:ascii="Simplified Arabic" w:hAnsi="Simplified Arabic" w:cs="Simplified Arabic"/>
                <w:rtl/>
              </w:rPr>
            </w:pPr>
            <w:r>
              <w:rPr>
                <w:rFonts w:ascii="Simplified Arabic" w:hAnsi="Simplified Arabic" w:cs="Simplified Arabic" w:hint="cs"/>
                <w:sz w:val="22"/>
                <w:szCs w:val="22"/>
                <w:rtl/>
              </w:rPr>
              <w:t xml:space="preserve">مشروع </w:t>
            </w:r>
            <w:r w:rsidR="00F44B34">
              <w:rPr>
                <w:rFonts w:ascii="Simplified Arabic" w:hAnsi="Simplified Arabic" w:cs="Simplified Arabic" w:hint="cs"/>
                <w:sz w:val="22"/>
                <w:szCs w:val="22"/>
                <w:rtl/>
              </w:rPr>
              <w:t>تعزيز الخدمات الشاملة والمنسقة للفئات الأكثر هشاشة من النساء والفتيات في القرية السويدية-محافظة رفح.</w:t>
            </w:r>
          </w:p>
        </w:tc>
        <w:tc>
          <w:tcPr>
            <w:tcW w:w="1701" w:type="dxa"/>
            <w:shd w:val="clear" w:color="auto" w:fill="auto"/>
          </w:tcPr>
          <w:p w14:paraId="149ED83C" w14:textId="77777777" w:rsidR="00F44B34" w:rsidRDefault="00F44B34">
            <w:pPr>
              <w:autoSpaceDE w:val="0"/>
              <w:autoSpaceDN w:val="0"/>
              <w:bidi/>
              <w:adjustRightInd w:val="0"/>
              <w:rPr>
                <w:rFonts w:ascii="Simplified Arabic" w:hAnsi="Simplified Arabic" w:cs="Simplified Arabic"/>
              </w:rPr>
            </w:pPr>
            <w:r>
              <w:rPr>
                <w:rFonts w:ascii="Simplified Arabic" w:hAnsi="Simplified Arabic" w:cs="Simplified Arabic"/>
              </w:rPr>
              <w:t>OXFAM</w:t>
            </w:r>
            <w:r w:rsidR="00BD7C90">
              <w:rPr>
                <w:rFonts w:ascii="Simplified Arabic" w:hAnsi="Simplified Arabic" w:cs="Simplified Arabic"/>
              </w:rPr>
              <w:t xml:space="preserve"> 1</w:t>
            </w:r>
          </w:p>
        </w:tc>
        <w:tc>
          <w:tcPr>
            <w:tcW w:w="1842" w:type="dxa"/>
            <w:shd w:val="clear" w:color="auto" w:fill="auto"/>
          </w:tcPr>
          <w:p w14:paraId="2CDA4466" w14:textId="77777777" w:rsidR="00F44B34" w:rsidRDefault="00F44B34">
            <w:pPr>
              <w:bidi/>
              <w:rPr>
                <w:rFonts w:ascii="Arial" w:hAnsi="Arial" w:cs="Arial"/>
                <w:color w:val="000000"/>
                <w:sz w:val="20"/>
                <w:szCs w:val="20"/>
                <w:rtl/>
              </w:rPr>
            </w:pPr>
            <w:r>
              <w:rPr>
                <w:rFonts w:ascii="Simplified Arabic" w:hAnsi="Simplified Arabic" w:cs="Simplified Arabic" w:hint="cs"/>
                <w:rtl/>
              </w:rPr>
              <w:t>6 شهور (</w:t>
            </w:r>
            <w:r w:rsidR="00BA0DCA">
              <w:rPr>
                <w:rFonts w:ascii="Simplified Arabic" w:hAnsi="Simplified Arabic" w:cs="Simplified Arabic" w:hint="cs"/>
                <w:rtl/>
              </w:rPr>
              <w:t>0</w:t>
            </w:r>
            <w:r>
              <w:rPr>
                <w:rFonts w:ascii="Simplified Arabic" w:hAnsi="Simplified Arabic" w:cs="Simplified Arabic" w:hint="cs"/>
                <w:rtl/>
              </w:rPr>
              <w:t>1/09/2022-28/02/2023)</w:t>
            </w:r>
          </w:p>
        </w:tc>
        <w:tc>
          <w:tcPr>
            <w:tcW w:w="1559" w:type="dxa"/>
            <w:shd w:val="clear" w:color="auto" w:fill="auto"/>
          </w:tcPr>
          <w:p w14:paraId="4C7EC549" w14:textId="77777777" w:rsidR="00F44B34" w:rsidRDefault="00F44B34">
            <w:pPr>
              <w:pStyle w:val="a6"/>
              <w:autoSpaceDE w:val="0"/>
              <w:autoSpaceDN w:val="0"/>
              <w:bidi/>
              <w:adjustRightInd w:val="0"/>
              <w:ind w:left="0"/>
              <w:rPr>
                <w:rFonts w:ascii="Simplified Arabic" w:hAnsi="Simplified Arabic" w:cs="Simplified Arabic"/>
                <w:sz w:val="22"/>
                <w:szCs w:val="22"/>
                <w:rtl/>
              </w:rPr>
            </w:pPr>
          </w:p>
          <w:p w14:paraId="36635F41" w14:textId="77777777" w:rsidR="00F44B34" w:rsidRDefault="00F44B34">
            <w:pPr>
              <w:pStyle w:val="a6"/>
              <w:autoSpaceDE w:val="0"/>
              <w:autoSpaceDN w:val="0"/>
              <w:bidi/>
              <w:adjustRightInd w:val="0"/>
              <w:ind w:left="459"/>
              <w:rPr>
                <w:rFonts w:ascii="Simplified Arabic" w:hAnsi="Simplified Arabic" w:cs="Simplified Arabic"/>
                <w:sz w:val="22"/>
                <w:szCs w:val="22"/>
                <w:rtl/>
              </w:rPr>
            </w:pPr>
            <w:r>
              <w:rPr>
                <w:rFonts w:ascii="Simplified Arabic" w:hAnsi="Simplified Arabic" w:cs="Simplified Arabic" w:hint="cs"/>
                <w:sz w:val="22"/>
                <w:szCs w:val="22"/>
                <w:rtl/>
              </w:rPr>
              <w:t>150 مستفيد</w:t>
            </w:r>
          </w:p>
          <w:p w14:paraId="1D4A235F" w14:textId="77777777" w:rsidR="00F44B34" w:rsidRDefault="00F44B34">
            <w:pPr>
              <w:autoSpaceDE w:val="0"/>
              <w:autoSpaceDN w:val="0"/>
              <w:bidi/>
              <w:adjustRightInd w:val="0"/>
              <w:rPr>
                <w:rFonts w:ascii="Simplified Arabic" w:hAnsi="Simplified Arabic" w:cs="Simplified Arabic"/>
                <w:sz w:val="20"/>
                <w:szCs w:val="20"/>
                <w:highlight w:val="yellow"/>
              </w:rPr>
            </w:pPr>
            <w:r>
              <w:rPr>
                <w:rFonts w:ascii="Simplified Arabic" w:hAnsi="Simplified Arabic" w:cs="Simplified Arabic" w:hint="cs"/>
                <w:sz w:val="22"/>
                <w:szCs w:val="22"/>
                <w:rtl/>
              </w:rPr>
              <w:t>(121 سيدة -29 فتاة)</w:t>
            </w:r>
          </w:p>
        </w:tc>
        <w:tc>
          <w:tcPr>
            <w:tcW w:w="6238" w:type="dxa"/>
            <w:shd w:val="clear" w:color="auto" w:fill="auto"/>
          </w:tcPr>
          <w:p w14:paraId="403BB66C" w14:textId="77777777" w:rsidR="00F44B34" w:rsidRDefault="00F44B34">
            <w:pPr>
              <w:pStyle w:val="a6"/>
              <w:numPr>
                <w:ilvl w:val="0"/>
                <w:numId w:val="9"/>
              </w:numPr>
              <w:bidi/>
              <w:rPr>
                <w:rFonts w:ascii="Simplified Arabic" w:hAnsi="Simplified Arabic" w:cs="Simplified Arabic"/>
              </w:rPr>
            </w:pPr>
            <w:r>
              <w:rPr>
                <w:rFonts w:ascii="Simplified Arabic" w:hAnsi="Simplified Arabic" w:cs="Simplified Arabic" w:hint="cs"/>
                <w:rtl/>
              </w:rPr>
              <w:t>150 مستفيدة تم تحسين زيادة وصولهم الى خدمات الدعم النفسي والاجتماعي والقانوني والصحي والاقتصادي.</w:t>
            </w:r>
          </w:p>
          <w:p w14:paraId="4DD22EF1" w14:textId="77777777" w:rsidR="00F44B34" w:rsidRDefault="00F44B34">
            <w:pPr>
              <w:pStyle w:val="a6"/>
              <w:numPr>
                <w:ilvl w:val="0"/>
                <w:numId w:val="9"/>
              </w:numPr>
              <w:bidi/>
              <w:rPr>
                <w:rFonts w:ascii="Simplified Arabic" w:hAnsi="Simplified Arabic" w:cs="Simplified Arabic"/>
              </w:rPr>
            </w:pPr>
            <w:r>
              <w:rPr>
                <w:rFonts w:ascii="Simplified Arabic" w:hAnsi="Simplified Arabic" w:cs="Simplified Arabic" w:hint="cs"/>
                <w:rtl/>
              </w:rPr>
              <w:t>20 سيدة مستفيدة من العلاج النفسي الدوائي.</w:t>
            </w:r>
          </w:p>
          <w:p w14:paraId="135FA7FF" w14:textId="77777777" w:rsidR="00F44B34" w:rsidRDefault="00F44B34">
            <w:pPr>
              <w:pStyle w:val="a6"/>
              <w:numPr>
                <w:ilvl w:val="0"/>
                <w:numId w:val="9"/>
              </w:numPr>
              <w:bidi/>
              <w:rPr>
                <w:rFonts w:ascii="Simplified Arabic" w:hAnsi="Simplified Arabic" w:cs="Simplified Arabic"/>
              </w:rPr>
            </w:pPr>
            <w:r>
              <w:rPr>
                <w:rFonts w:ascii="Simplified Arabic" w:hAnsi="Simplified Arabic" w:cs="Simplified Arabic" w:hint="cs"/>
                <w:rtl/>
              </w:rPr>
              <w:t>35 سيدة او فتاة يتم تمثيلهم في المحاكم.</w:t>
            </w:r>
          </w:p>
          <w:p w14:paraId="57BCB04F" w14:textId="77777777" w:rsidR="00F44B34" w:rsidRDefault="00F44B34">
            <w:pPr>
              <w:pStyle w:val="a6"/>
              <w:numPr>
                <w:ilvl w:val="0"/>
                <w:numId w:val="9"/>
              </w:numPr>
              <w:bidi/>
              <w:rPr>
                <w:rFonts w:ascii="Simplified Arabic" w:hAnsi="Simplified Arabic" w:cs="Simplified Arabic"/>
              </w:rPr>
            </w:pPr>
            <w:r>
              <w:rPr>
                <w:rFonts w:ascii="Simplified Arabic" w:hAnsi="Simplified Arabic" w:cs="Simplified Arabic" w:hint="cs"/>
                <w:rtl/>
              </w:rPr>
              <w:t>150 مستفيدة تتلقى الدعم الاقتصادي من خلال قسائم اوكسفام الغذائية.</w:t>
            </w:r>
          </w:p>
          <w:p w14:paraId="7CC4BC42" w14:textId="77777777" w:rsidR="00F44B34" w:rsidRDefault="00F44B34">
            <w:pPr>
              <w:pStyle w:val="a6"/>
              <w:numPr>
                <w:ilvl w:val="0"/>
                <w:numId w:val="9"/>
              </w:numPr>
              <w:bidi/>
              <w:rPr>
                <w:rFonts w:ascii="Simplified Arabic" w:hAnsi="Simplified Arabic" w:cs="Simplified Arabic"/>
              </w:rPr>
            </w:pPr>
            <w:r>
              <w:rPr>
                <w:rFonts w:ascii="Simplified Arabic" w:hAnsi="Simplified Arabic" w:cs="Simplified Arabic" w:hint="cs"/>
                <w:rtl/>
              </w:rPr>
              <w:t>121 سيدة مستفيدة من جلسات الدعم النفسي.</w:t>
            </w:r>
          </w:p>
          <w:p w14:paraId="22772FF5" w14:textId="77777777" w:rsidR="00F44B34" w:rsidRDefault="00F44B34">
            <w:pPr>
              <w:pStyle w:val="a6"/>
              <w:numPr>
                <w:ilvl w:val="0"/>
                <w:numId w:val="9"/>
              </w:numPr>
              <w:bidi/>
              <w:rPr>
                <w:rFonts w:ascii="Simplified Arabic" w:hAnsi="Simplified Arabic" w:cs="Simplified Arabic"/>
              </w:rPr>
            </w:pPr>
            <w:r>
              <w:rPr>
                <w:rFonts w:ascii="Simplified Arabic" w:hAnsi="Simplified Arabic" w:cs="Simplified Arabic" w:hint="cs"/>
                <w:rtl/>
              </w:rPr>
              <w:t>29 فتاة مستفيدة من جلسات الدعم النفسي.</w:t>
            </w:r>
          </w:p>
          <w:p w14:paraId="517786C5" w14:textId="77777777" w:rsidR="00F44B34" w:rsidRDefault="00F44B34">
            <w:pPr>
              <w:pStyle w:val="a6"/>
              <w:numPr>
                <w:ilvl w:val="0"/>
                <w:numId w:val="9"/>
              </w:numPr>
              <w:bidi/>
              <w:rPr>
                <w:rFonts w:ascii="Simplified Arabic" w:hAnsi="Simplified Arabic" w:cs="Simplified Arabic"/>
                <w:rtl/>
              </w:rPr>
            </w:pPr>
            <w:r>
              <w:rPr>
                <w:rFonts w:ascii="Simplified Arabic" w:hAnsi="Simplified Arabic" w:cs="Simplified Arabic" w:hint="cs"/>
                <w:rtl/>
              </w:rPr>
              <w:t>150 سيدة وفتاة مستفيدة من حقائب الكرامة</w:t>
            </w:r>
          </w:p>
        </w:tc>
      </w:tr>
      <w:bookmarkEnd w:id="4"/>
      <w:tr w:rsidR="00FE2982" w14:paraId="23E44A0F" w14:textId="77777777" w:rsidTr="002D0567">
        <w:tc>
          <w:tcPr>
            <w:tcW w:w="504" w:type="dxa"/>
            <w:shd w:val="clear" w:color="auto" w:fill="auto"/>
          </w:tcPr>
          <w:p w14:paraId="742A2BE3" w14:textId="77777777" w:rsidR="00FE2982" w:rsidRDefault="00FE2982">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10E2A039" w14:textId="77777777" w:rsidR="00FE2982" w:rsidRDefault="00FE2982">
            <w:pPr>
              <w:autoSpaceDE w:val="0"/>
              <w:autoSpaceDN w:val="0"/>
              <w:bidi/>
              <w:adjustRightInd w:val="0"/>
              <w:jc w:val="center"/>
              <w:rPr>
                <w:rFonts w:ascii="Simplified Arabic" w:hAnsi="Simplified Arabic" w:cs="Simplified Arabic"/>
              </w:rPr>
            </w:pPr>
          </w:p>
          <w:p w14:paraId="61296ED1" w14:textId="0AFA1B5F" w:rsidR="00FE2982" w:rsidRDefault="00FE2982">
            <w:pPr>
              <w:autoSpaceDE w:val="0"/>
              <w:autoSpaceDN w:val="0"/>
              <w:bidi/>
              <w:adjustRightInd w:val="0"/>
              <w:jc w:val="center"/>
              <w:rPr>
                <w:rFonts w:ascii="Simplified Arabic" w:hAnsi="Simplified Arabic" w:cs="Simplified Arabic" w:hint="cs"/>
                <w:rtl/>
              </w:rPr>
            </w:pPr>
            <w:r>
              <w:rPr>
                <w:rFonts w:ascii="Simplified Arabic" w:hAnsi="Simplified Arabic" w:cs="Simplified Arabic"/>
                <w:rtl/>
              </w:rPr>
              <w:t>مشروع صندوق حقوق المرأة</w:t>
            </w:r>
            <w:r w:rsidR="00D42C3B">
              <w:rPr>
                <w:rFonts w:ascii="Simplified Arabic" w:hAnsi="Simplified Arabic" w:cs="Simplified Arabic" w:hint="cs"/>
                <w:rtl/>
              </w:rPr>
              <w:t xml:space="preserve"> </w:t>
            </w:r>
            <w:r w:rsidR="00D42C3B">
              <w:rPr>
                <w:rFonts w:ascii="Simplified Arabic" w:hAnsi="Simplified Arabic" w:cs="Simplified Arabic"/>
                <w:rtl/>
              </w:rPr>
              <w:t>–</w:t>
            </w:r>
            <w:r w:rsidR="00D42C3B">
              <w:rPr>
                <w:rFonts w:ascii="Simplified Arabic" w:hAnsi="Simplified Arabic" w:cs="Simplified Arabic" w:hint="cs"/>
                <w:rtl/>
              </w:rPr>
              <w:t xml:space="preserve"> المرحلة الثانية </w:t>
            </w:r>
          </w:p>
          <w:p w14:paraId="0D8D260A" w14:textId="77777777" w:rsidR="00FE2982" w:rsidRDefault="00FE2982">
            <w:pPr>
              <w:autoSpaceDE w:val="0"/>
              <w:autoSpaceDN w:val="0"/>
              <w:bidi/>
              <w:adjustRightInd w:val="0"/>
              <w:jc w:val="center"/>
              <w:rPr>
                <w:rFonts w:ascii="Simplified Arabic" w:hAnsi="Simplified Arabic" w:cs="Simplified Arabic"/>
              </w:rPr>
            </w:pPr>
          </w:p>
        </w:tc>
        <w:tc>
          <w:tcPr>
            <w:tcW w:w="1701" w:type="dxa"/>
            <w:shd w:val="clear" w:color="auto" w:fill="auto"/>
          </w:tcPr>
          <w:p w14:paraId="7AF90680" w14:textId="77777777" w:rsidR="00FE2982" w:rsidRDefault="00FE2982">
            <w:pPr>
              <w:autoSpaceDE w:val="0"/>
              <w:autoSpaceDN w:val="0"/>
              <w:bidi/>
              <w:adjustRightInd w:val="0"/>
              <w:jc w:val="center"/>
              <w:rPr>
                <w:rFonts w:ascii="Simplified Arabic" w:hAnsi="Simplified Arabic" w:cs="Simplified Arabic"/>
                <w:rtl/>
              </w:rPr>
            </w:pPr>
            <w:r>
              <w:rPr>
                <w:rFonts w:ascii="Simplified Arabic" w:hAnsi="Simplified Arabic" w:cs="Simplified Arabic"/>
              </w:rPr>
              <w:t>OXFAM 2</w:t>
            </w:r>
          </w:p>
        </w:tc>
        <w:tc>
          <w:tcPr>
            <w:tcW w:w="1842" w:type="dxa"/>
            <w:shd w:val="clear" w:color="auto" w:fill="auto"/>
          </w:tcPr>
          <w:p w14:paraId="3E7B5788" w14:textId="77777777" w:rsidR="00FE2982" w:rsidRDefault="00FE2982">
            <w:pPr>
              <w:bidi/>
              <w:spacing w:before="240" w:after="240"/>
              <w:ind w:left="140" w:right="140"/>
              <w:jc w:val="center"/>
              <w:rPr>
                <w:sz w:val="20"/>
                <w:szCs w:val="20"/>
              </w:rPr>
            </w:pPr>
            <w:r>
              <w:rPr>
                <w:sz w:val="20"/>
                <w:szCs w:val="20"/>
              </w:rPr>
              <w:t>01-04-2022</w:t>
            </w:r>
          </w:p>
          <w:p w14:paraId="1CD9E023" w14:textId="77777777" w:rsidR="00FE2982" w:rsidRDefault="00FE2982">
            <w:pPr>
              <w:bidi/>
              <w:jc w:val="center"/>
              <w:rPr>
                <w:rFonts w:ascii="Arial" w:hAnsi="Arial" w:cs="Arial"/>
                <w:color w:val="000000"/>
                <w:sz w:val="20"/>
                <w:szCs w:val="20"/>
                <w:rtl/>
              </w:rPr>
            </w:pPr>
            <w:r>
              <w:rPr>
                <w:sz w:val="20"/>
                <w:szCs w:val="20"/>
              </w:rPr>
              <w:t>30-11-2022</w:t>
            </w:r>
          </w:p>
        </w:tc>
        <w:tc>
          <w:tcPr>
            <w:tcW w:w="1559" w:type="dxa"/>
            <w:shd w:val="clear" w:color="auto" w:fill="auto"/>
          </w:tcPr>
          <w:p w14:paraId="6D786F7C" w14:textId="77777777" w:rsidR="00FE2982" w:rsidRDefault="00FE2982">
            <w:pPr>
              <w:bidi/>
              <w:spacing w:before="240" w:after="240"/>
              <w:ind w:left="140" w:right="140"/>
              <w:jc w:val="center"/>
              <w:rPr>
                <w:rFonts w:ascii="Simplified Arabic" w:eastAsia="Simplified Arabic" w:hAnsi="Simplified Arabic" w:cs="Simplified Arabic"/>
                <w:sz w:val="20"/>
                <w:szCs w:val="20"/>
              </w:rPr>
            </w:pPr>
            <w:r>
              <w:rPr>
                <w:rFonts w:ascii="Simplified Arabic" w:eastAsia="Simplified Arabic" w:hAnsi="Simplified Arabic" w:cs="Simplified Arabic"/>
                <w:sz w:val="20"/>
                <w:szCs w:val="20"/>
                <w:rtl/>
              </w:rPr>
              <w:t>50 مستفيدة</w:t>
            </w:r>
          </w:p>
          <w:p w14:paraId="4059E0E8" w14:textId="77777777" w:rsidR="00FE2982" w:rsidRDefault="00FE2982">
            <w:pPr>
              <w:bidi/>
              <w:spacing w:before="240" w:after="240"/>
              <w:ind w:left="140" w:right="140"/>
              <w:jc w:val="center"/>
              <w:rPr>
                <w:rFonts w:ascii="Simplified Arabic" w:eastAsia="Simplified Arabic" w:hAnsi="Simplified Arabic" w:cs="Simplified Arabic"/>
                <w:sz w:val="20"/>
                <w:szCs w:val="20"/>
              </w:rPr>
            </w:pPr>
            <w:r>
              <w:rPr>
                <w:rFonts w:ascii="Simplified Arabic" w:eastAsia="Simplified Arabic" w:hAnsi="Simplified Arabic" w:cs="Simplified Arabic"/>
                <w:sz w:val="20"/>
                <w:szCs w:val="20"/>
                <w:rtl/>
              </w:rPr>
              <w:t>35 سيدة</w:t>
            </w:r>
          </w:p>
          <w:p w14:paraId="5315FDAB" w14:textId="77777777" w:rsidR="00FE2982" w:rsidRDefault="00FE2982">
            <w:pPr>
              <w:autoSpaceDE w:val="0"/>
              <w:autoSpaceDN w:val="0"/>
              <w:bidi/>
              <w:adjustRightInd w:val="0"/>
              <w:jc w:val="center"/>
              <w:rPr>
                <w:rFonts w:ascii="Simplified Arabic" w:hAnsi="Simplified Arabic" w:cs="Simplified Arabic"/>
                <w:sz w:val="20"/>
                <w:szCs w:val="20"/>
                <w:highlight w:val="yellow"/>
                <w:rtl/>
              </w:rPr>
            </w:pPr>
            <w:r>
              <w:rPr>
                <w:rFonts w:ascii="Simplified Arabic" w:eastAsia="Simplified Arabic" w:hAnsi="Simplified Arabic" w:cs="Simplified Arabic"/>
                <w:sz w:val="20"/>
                <w:szCs w:val="20"/>
                <w:rtl/>
              </w:rPr>
              <w:t>10 فتيات</w:t>
            </w:r>
          </w:p>
        </w:tc>
        <w:tc>
          <w:tcPr>
            <w:tcW w:w="6238" w:type="dxa"/>
            <w:shd w:val="clear" w:color="auto" w:fill="auto"/>
          </w:tcPr>
          <w:p w14:paraId="0DB17DB7" w14:textId="77777777" w:rsidR="00FE2982" w:rsidRPr="006E348D" w:rsidRDefault="00FE2982" w:rsidP="006E348D">
            <w:pPr>
              <w:pStyle w:val="a6"/>
              <w:numPr>
                <w:ilvl w:val="0"/>
                <w:numId w:val="9"/>
              </w:numPr>
              <w:bidi/>
              <w:rPr>
                <w:rFonts w:ascii="Simplified Arabic" w:hAnsi="Simplified Arabic" w:cs="Simplified Arabic"/>
                <w:rtl/>
              </w:rPr>
            </w:pPr>
            <w:r w:rsidRPr="006E348D">
              <w:rPr>
                <w:rFonts w:ascii="Simplified Arabic" w:hAnsi="Simplified Arabic" w:cs="Simplified Arabic"/>
                <w:rtl/>
              </w:rPr>
              <w:t xml:space="preserve">تنفيذ ورش رفع الوعي للنساء </w:t>
            </w:r>
            <w:r w:rsidR="00CD0B31" w:rsidRPr="006E348D">
              <w:rPr>
                <w:rFonts w:ascii="Simplified Arabic" w:hAnsi="Simplified Arabic" w:cs="Simplified Arabic" w:hint="cs"/>
                <w:rtl/>
              </w:rPr>
              <w:t>والفتيات (3</w:t>
            </w:r>
            <w:r w:rsidRPr="006E348D">
              <w:rPr>
                <w:rFonts w:ascii="Simplified Arabic" w:hAnsi="Simplified Arabic" w:cs="Simplified Arabic"/>
                <w:rtl/>
              </w:rPr>
              <w:t xml:space="preserve"> مجموعات، 3 جلسات لكل مجموعة، كل مجموعة </w:t>
            </w:r>
            <w:r w:rsidR="00CD0B31" w:rsidRPr="006E348D">
              <w:rPr>
                <w:rFonts w:ascii="Simplified Arabic" w:hAnsi="Simplified Arabic" w:cs="Simplified Arabic" w:hint="cs"/>
                <w:rtl/>
              </w:rPr>
              <w:t>(16</w:t>
            </w:r>
            <w:r w:rsidRPr="006E348D">
              <w:rPr>
                <w:rFonts w:ascii="Simplified Arabic" w:hAnsi="Simplified Arabic" w:cs="Simplified Arabic"/>
                <w:rtl/>
              </w:rPr>
              <w:t xml:space="preserve"> – 18 سيدة/فتاة)). في المواضيع التالية</w:t>
            </w:r>
          </w:p>
          <w:p w14:paraId="6D307ADE"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 xml:space="preserve">تنفيذ ورش رفع الوعي للنساء </w:t>
            </w:r>
            <w:r w:rsidR="00CD0B31" w:rsidRPr="006E348D">
              <w:rPr>
                <w:rFonts w:ascii="Simplified Arabic" w:hAnsi="Simplified Arabic" w:cs="Simplified Arabic" w:hint="cs"/>
                <w:rtl/>
              </w:rPr>
              <w:t>والفتيات (</w:t>
            </w:r>
            <w:r w:rsidRPr="006E348D">
              <w:rPr>
                <w:rFonts w:ascii="Simplified Arabic" w:hAnsi="Simplified Arabic" w:cs="Simplified Arabic"/>
                <w:rtl/>
              </w:rPr>
              <w:t xml:space="preserve">3 مجموعات، 3 جلسات لكل مجموعة، كل مجموعة </w:t>
            </w:r>
            <w:r w:rsidR="00CD0B31" w:rsidRPr="006E348D">
              <w:rPr>
                <w:rFonts w:ascii="Simplified Arabic" w:hAnsi="Simplified Arabic" w:cs="Simplified Arabic" w:hint="cs"/>
                <w:rtl/>
              </w:rPr>
              <w:t>(16</w:t>
            </w:r>
            <w:r w:rsidR="00CD0B31" w:rsidRPr="006E348D">
              <w:rPr>
                <w:rFonts w:ascii="Simplified Arabic" w:hAnsi="Simplified Arabic" w:cs="Simplified Arabic"/>
                <w:rtl/>
              </w:rPr>
              <w:t xml:space="preserve"> – 18 سيدة/فتاة)</w:t>
            </w:r>
            <w:r w:rsidRPr="006E348D">
              <w:rPr>
                <w:rFonts w:ascii="Simplified Arabic" w:hAnsi="Simplified Arabic" w:cs="Simplified Arabic"/>
                <w:rtl/>
              </w:rPr>
              <w:t xml:space="preserve"> في المواضيع التالية:</w:t>
            </w:r>
          </w:p>
          <w:p w14:paraId="77E688FC"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المشاركة الاجتماعية والحقوق الاقتصادية.</w:t>
            </w:r>
          </w:p>
          <w:p w14:paraId="622232F1"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قانون الأحوال الشخصية الفلسطيني في ضوء التعاميم الجديدة الصادرة عن المجلس الأعلى للقضاء الشرعي.</w:t>
            </w:r>
          </w:p>
          <w:p w14:paraId="55092A15"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قانون حماية الأسرة الفلسطيني.</w:t>
            </w:r>
          </w:p>
          <w:p w14:paraId="5BA03BFF"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تقديم جلسات دعم جماعي وإدارة الإجهاد للنساء المتأثرات بالعنف القائم على النوع الاجتماعي</w:t>
            </w:r>
          </w:p>
          <w:p w14:paraId="2D2A93B5"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 xml:space="preserve">8 مجموعات، 24 جلسة، 6 جلسات للمجموعة، كل مجموعة </w:t>
            </w:r>
            <w:r w:rsidR="00CD0B31" w:rsidRPr="006E348D">
              <w:rPr>
                <w:rFonts w:ascii="Simplified Arabic" w:hAnsi="Simplified Arabic" w:cs="Simplified Arabic" w:hint="cs"/>
                <w:rtl/>
              </w:rPr>
              <w:t>(16</w:t>
            </w:r>
            <w:r w:rsidRPr="006E348D">
              <w:rPr>
                <w:rFonts w:ascii="Simplified Arabic" w:hAnsi="Simplified Arabic" w:cs="Simplified Arabic"/>
                <w:rtl/>
              </w:rPr>
              <w:t xml:space="preserve"> – 18 سيدة/فتاة).</w:t>
            </w:r>
          </w:p>
          <w:p w14:paraId="55715A13"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 xml:space="preserve">تقديم جلسات دعم نفسي اجتماعي فردي لعدد 50 سيدة / فتاة، 3 </w:t>
            </w:r>
            <w:r w:rsidRPr="006E348D">
              <w:rPr>
                <w:rFonts w:ascii="Simplified Arabic" w:hAnsi="Simplified Arabic" w:cs="Simplified Arabic"/>
                <w:rtl/>
              </w:rPr>
              <w:lastRenderedPageBreak/>
              <w:t>جلسات لكل سيدة/ فتاة</w:t>
            </w:r>
          </w:p>
          <w:p w14:paraId="78996424"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بإجمالي 150 جلسة</w:t>
            </w:r>
            <w:r w:rsidRPr="006E348D">
              <w:rPr>
                <w:rFonts w:ascii="Simplified Arabic" w:hAnsi="Simplified Arabic" w:cs="Simplified Arabic"/>
              </w:rPr>
              <w:t>.</w:t>
            </w:r>
          </w:p>
          <w:p w14:paraId="2FA39FBB"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تقديم استشارات قانونية فردية للنساء والفتيات حول المواضيع التالية:</w:t>
            </w:r>
          </w:p>
          <w:p w14:paraId="33339D14"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 xml:space="preserve">تقديم الاستشارة القانونية للمترددات على الجمعية </w:t>
            </w:r>
            <w:r w:rsidR="00CD0B31" w:rsidRPr="006E348D">
              <w:rPr>
                <w:rFonts w:ascii="Simplified Arabic" w:hAnsi="Simplified Arabic" w:cs="Simplified Arabic" w:hint="cs"/>
                <w:rtl/>
              </w:rPr>
              <w:t>وكذلك سيتم</w:t>
            </w:r>
            <w:r w:rsidRPr="006E348D">
              <w:rPr>
                <w:rFonts w:ascii="Simplified Arabic" w:hAnsi="Simplified Arabic" w:cs="Simplified Arabic"/>
                <w:rtl/>
              </w:rPr>
              <w:t xml:space="preserve"> تحويل الحالات التي تحتاج الى التمثيل القانوني الى الخدمات التكميلية التي تنفذها جمعية وفاق بالشراكة مع أوكسفام او مقدم خدمة قانوني اخر في محافظة رفح وفقا لإجراءات التحويل وتقديم الاستشارات النفسية والاجتماعية والقانونية عن بعد من خلال الخط المجاني.</w:t>
            </w:r>
          </w:p>
          <w:p w14:paraId="5E1DE16E" w14:textId="77777777" w:rsidR="00FE2982" w:rsidRPr="006E348D" w:rsidRDefault="00FE2982" w:rsidP="006E348D">
            <w:pPr>
              <w:pStyle w:val="a6"/>
              <w:numPr>
                <w:ilvl w:val="0"/>
                <w:numId w:val="9"/>
              </w:numPr>
              <w:bidi/>
              <w:rPr>
                <w:rFonts w:ascii="Simplified Arabic" w:hAnsi="Simplified Arabic" w:cs="Simplified Arabic"/>
              </w:rPr>
            </w:pPr>
            <w:r w:rsidRPr="006E348D">
              <w:rPr>
                <w:rFonts w:ascii="Simplified Arabic" w:hAnsi="Simplified Arabic" w:cs="Simplified Arabic"/>
                <w:rtl/>
              </w:rPr>
              <w:t>تنفيذ زيارات منزلية لحل المشاكل الاسرية 50 سيدة / فتاة</w:t>
            </w:r>
            <w:r w:rsidRPr="006E348D">
              <w:rPr>
                <w:rFonts w:ascii="Simplified Arabic" w:hAnsi="Simplified Arabic" w:cs="Simplified Arabic"/>
              </w:rPr>
              <w:t>.</w:t>
            </w:r>
          </w:p>
          <w:p w14:paraId="3B5E18A5" w14:textId="77777777" w:rsidR="00FE2982" w:rsidRPr="006E348D" w:rsidRDefault="00FE2982" w:rsidP="006E348D">
            <w:pPr>
              <w:pStyle w:val="a6"/>
              <w:numPr>
                <w:ilvl w:val="0"/>
                <w:numId w:val="9"/>
              </w:numPr>
              <w:bidi/>
              <w:rPr>
                <w:rFonts w:ascii="Simplified Arabic" w:hAnsi="Simplified Arabic" w:cs="Simplified Arabic"/>
                <w:rtl/>
              </w:rPr>
            </w:pPr>
            <w:r w:rsidRPr="006E348D">
              <w:rPr>
                <w:rFonts w:ascii="Simplified Arabic" w:hAnsi="Simplified Arabic" w:cs="Simplified Arabic"/>
                <w:rtl/>
              </w:rPr>
              <w:t>تطوير قدرة النساء الناجيات من العنف المبني على النوع الاجتماعي حول آليات الرعاية الذاتية العملية والتطبيقية لـ 50 امرأة.</w:t>
            </w:r>
          </w:p>
        </w:tc>
      </w:tr>
      <w:tr w:rsidR="00D42C3B" w14:paraId="1D033DF4" w14:textId="77777777" w:rsidTr="00D42C3B">
        <w:tc>
          <w:tcPr>
            <w:tcW w:w="504" w:type="dxa"/>
            <w:shd w:val="clear" w:color="auto" w:fill="auto"/>
          </w:tcPr>
          <w:p w14:paraId="0E989CF8"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vAlign w:val="center"/>
          </w:tcPr>
          <w:p w14:paraId="0FCA7DBC" w14:textId="5470A0FE" w:rsidR="00D42C3B" w:rsidRDefault="00D42C3B" w:rsidP="00D42C3B">
            <w:pPr>
              <w:autoSpaceDE w:val="0"/>
              <w:autoSpaceDN w:val="0"/>
              <w:bidi/>
              <w:adjustRightInd w:val="0"/>
              <w:jc w:val="center"/>
              <w:rPr>
                <w:rFonts w:ascii="Simplified Arabic" w:eastAsia="Simplified Arabic" w:hAnsi="Simplified Arabic" w:cs="Simplified Arabic"/>
                <w:rtl/>
              </w:rPr>
            </w:pPr>
            <w:r w:rsidRPr="00380CFB">
              <w:rPr>
                <w:rFonts w:ascii="Simplified Arabic" w:eastAsia="Simplified Arabic" w:hAnsi="Simplified Arabic" w:cs="Simplified Arabic"/>
                <w:sz w:val="26"/>
                <w:szCs w:val="26"/>
                <w:rtl/>
              </w:rPr>
              <w:t>مشروع التمكين الاسري</w:t>
            </w:r>
          </w:p>
        </w:tc>
        <w:tc>
          <w:tcPr>
            <w:tcW w:w="1701" w:type="dxa"/>
            <w:shd w:val="clear" w:color="auto" w:fill="auto"/>
            <w:vAlign w:val="center"/>
          </w:tcPr>
          <w:p w14:paraId="66464C24" w14:textId="13039873" w:rsidR="00D42C3B" w:rsidRPr="00AE611C" w:rsidRDefault="00D42C3B" w:rsidP="00D42C3B">
            <w:pPr>
              <w:autoSpaceDE w:val="0"/>
              <w:autoSpaceDN w:val="0"/>
              <w:bidi/>
              <w:adjustRightInd w:val="0"/>
              <w:jc w:val="center"/>
            </w:pPr>
            <w:r>
              <w:t>SOS</w:t>
            </w:r>
          </w:p>
        </w:tc>
        <w:tc>
          <w:tcPr>
            <w:tcW w:w="1842" w:type="dxa"/>
            <w:vAlign w:val="center"/>
          </w:tcPr>
          <w:p w14:paraId="2F5EB804" w14:textId="77777777" w:rsidR="00D42C3B" w:rsidRDefault="00D42C3B" w:rsidP="00D42C3B">
            <w:pPr>
              <w:bidi/>
              <w:jc w:val="center"/>
              <w:rPr>
                <w:sz w:val="22"/>
                <w:szCs w:val="22"/>
                <w:rtl/>
              </w:rPr>
            </w:pPr>
            <w:r w:rsidRPr="00380CFB">
              <w:rPr>
                <w:rFonts w:ascii="Simplified Arabic" w:eastAsia="Simplified Arabic" w:hAnsi="Simplified Arabic" w:cs="Simplified Arabic"/>
                <w:sz w:val="26"/>
                <w:szCs w:val="26"/>
              </w:rPr>
              <w:t>1/4/2021</w:t>
            </w:r>
          </w:p>
          <w:p w14:paraId="2A3F7613" w14:textId="77777777" w:rsidR="00D42C3B" w:rsidRDefault="00D42C3B" w:rsidP="00D42C3B">
            <w:pPr>
              <w:bidi/>
              <w:jc w:val="center"/>
              <w:rPr>
                <w:sz w:val="22"/>
                <w:szCs w:val="22"/>
                <w:rtl/>
              </w:rPr>
            </w:pPr>
            <w:r w:rsidRPr="00380CFB">
              <w:rPr>
                <w:rFonts w:ascii="Simplified Arabic" w:eastAsia="Simplified Arabic" w:hAnsi="Simplified Arabic" w:cs="Simplified Arabic"/>
                <w:sz w:val="26"/>
                <w:szCs w:val="26"/>
              </w:rPr>
              <w:t>31/12/2022</w:t>
            </w:r>
          </w:p>
          <w:p w14:paraId="31E3FFC8" w14:textId="43658F83" w:rsidR="00D42C3B" w:rsidRPr="00BA0DCA" w:rsidRDefault="00D42C3B" w:rsidP="00D42C3B">
            <w:pPr>
              <w:bidi/>
              <w:jc w:val="center"/>
              <w:rPr>
                <w:rFonts w:hint="cs"/>
                <w:sz w:val="22"/>
                <w:szCs w:val="22"/>
              </w:rPr>
            </w:pPr>
          </w:p>
        </w:tc>
        <w:tc>
          <w:tcPr>
            <w:tcW w:w="1559" w:type="dxa"/>
            <w:vAlign w:val="center"/>
          </w:tcPr>
          <w:p w14:paraId="6C323E51" w14:textId="77777777" w:rsidR="00D42C3B" w:rsidRDefault="00D42C3B" w:rsidP="00D42C3B">
            <w:pPr>
              <w:autoSpaceDE w:val="0"/>
              <w:autoSpaceDN w:val="0"/>
              <w:bidi/>
              <w:adjustRightInd w:val="0"/>
              <w:jc w:val="center"/>
              <w:rPr>
                <w:rFonts w:ascii="Simplified Arabic" w:hAnsi="Simplified Arabic" w:cs="Simplified Arabic"/>
                <w:sz w:val="20"/>
                <w:szCs w:val="20"/>
                <w:rtl/>
              </w:rPr>
            </w:pPr>
            <w:r w:rsidRPr="00380CFB">
              <w:rPr>
                <w:rFonts w:ascii="Simplified Arabic" w:eastAsia="Simplified Arabic" w:hAnsi="Simplified Arabic" w:cs="Simplified Arabic"/>
                <w:sz w:val="26"/>
                <w:szCs w:val="26"/>
              </w:rPr>
              <w:t>180</w:t>
            </w:r>
          </w:p>
          <w:p w14:paraId="12D87B6B" w14:textId="784E97A5" w:rsidR="00D42C3B" w:rsidRDefault="00D42C3B" w:rsidP="00D42C3B">
            <w:pPr>
              <w:autoSpaceDE w:val="0"/>
              <w:autoSpaceDN w:val="0"/>
              <w:bidi/>
              <w:adjustRightInd w:val="0"/>
              <w:jc w:val="center"/>
              <w:rPr>
                <w:rFonts w:ascii="Simplified Arabic" w:hAnsi="Simplified Arabic" w:cs="Simplified Arabic" w:hint="cs"/>
                <w:sz w:val="20"/>
                <w:szCs w:val="20"/>
              </w:rPr>
            </w:pPr>
            <w:r>
              <w:rPr>
                <w:rFonts w:ascii="Simplified Arabic" w:hAnsi="Simplified Arabic" w:cs="Simplified Arabic" w:hint="cs"/>
                <w:sz w:val="20"/>
                <w:szCs w:val="20"/>
                <w:rtl/>
              </w:rPr>
              <w:t>مستفيد</w:t>
            </w:r>
          </w:p>
        </w:tc>
        <w:tc>
          <w:tcPr>
            <w:tcW w:w="6238" w:type="dxa"/>
            <w:shd w:val="clear" w:color="auto" w:fill="auto"/>
          </w:tcPr>
          <w:p w14:paraId="0A695AC8" w14:textId="77777777" w:rsidR="007C56F6" w:rsidRPr="00095564" w:rsidRDefault="007C56F6" w:rsidP="007C56F6">
            <w:pPr>
              <w:pStyle w:val="a6"/>
              <w:numPr>
                <w:ilvl w:val="0"/>
                <w:numId w:val="9"/>
              </w:numPr>
              <w:bidi/>
              <w:rPr>
                <w:rFonts w:ascii="Simplified Arabic" w:hAnsi="Simplified Arabic" w:cs="Simplified Arabic"/>
                <w:color w:val="000000"/>
                <w:lang w:bidi="ar-BH"/>
              </w:rPr>
            </w:pPr>
            <w:r w:rsidRPr="00095564">
              <w:rPr>
                <w:rFonts w:ascii="Simplified Arabic" w:hAnsi="Simplified Arabic" w:cs="Simplified Arabic" w:hint="cs"/>
                <w:color w:val="000000"/>
                <w:rtl/>
                <w:lang w:bidi="ar-BH"/>
              </w:rPr>
              <w:t>تكوين شراكات جديدة مع مؤسسات المجتمع المحلي والمؤسسات الحكومية كوزارة التنمية الاجتماعية لتسهيل تقديم الخدمات للأطفال والفئة المستهدفة والمساهمة في اختيار الفئة .</w:t>
            </w:r>
          </w:p>
          <w:p w14:paraId="06CC7237" w14:textId="77777777" w:rsidR="007C56F6" w:rsidRPr="00095564" w:rsidRDefault="007C56F6" w:rsidP="007C56F6">
            <w:pPr>
              <w:pStyle w:val="a6"/>
              <w:numPr>
                <w:ilvl w:val="0"/>
                <w:numId w:val="9"/>
              </w:numPr>
              <w:bidi/>
              <w:rPr>
                <w:rFonts w:ascii="Simplified Arabic" w:hAnsi="Simplified Arabic" w:cs="Simplified Arabic"/>
                <w:color w:val="000000"/>
                <w:lang w:bidi="ar-BH"/>
              </w:rPr>
            </w:pPr>
            <w:r w:rsidRPr="00095564">
              <w:rPr>
                <w:rFonts w:ascii="Simplified Arabic" w:hAnsi="Simplified Arabic" w:cs="Simplified Arabic" w:hint="cs"/>
                <w:color w:val="000000"/>
                <w:rtl/>
                <w:lang w:bidi="ar-BH"/>
              </w:rPr>
              <w:t>المتابعة الدورية للفئة المستهدفة من خلال خطط التطوير السنوية والتقييمات النصف سنوية والنهائية ، حيث يتم تجديد وتقييم  الخطط كل عام لحين تخرج الاسر من البرنامج.</w:t>
            </w:r>
          </w:p>
          <w:p w14:paraId="16037098" w14:textId="6C466D5D" w:rsidR="00D42C3B" w:rsidRPr="00994969" w:rsidRDefault="007C56F6" w:rsidP="007C56F6">
            <w:pPr>
              <w:pStyle w:val="a6"/>
              <w:numPr>
                <w:ilvl w:val="0"/>
                <w:numId w:val="9"/>
              </w:numPr>
              <w:bidi/>
              <w:rPr>
                <w:rFonts w:ascii="Simplified Arabic" w:hAnsi="Simplified Arabic" w:cs="Simplified Arabic"/>
                <w:rtl/>
              </w:rPr>
            </w:pPr>
            <w:r w:rsidRPr="00095564">
              <w:rPr>
                <w:rFonts w:ascii="Simplified Arabic" w:hAnsi="Simplified Arabic" w:cs="Simplified Arabic" w:hint="cs"/>
                <w:color w:val="000000"/>
                <w:rtl/>
                <w:lang w:bidi="ar-BH"/>
              </w:rPr>
              <w:t>تقديم خدمات البرنامج المتفرقة ( سلة غذائية ) من خلال موردي المواد الغذائية وبالتعاون مع منظمة الغذاء العالمي والخدمات الصحية والتعليمية من خلال موردي جمعية وفاق.</w:t>
            </w:r>
          </w:p>
        </w:tc>
      </w:tr>
      <w:tr w:rsidR="00D42C3B" w14:paraId="3EA1B7C7" w14:textId="77777777" w:rsidTr="002D0567">
        <w:tc>
          <w:tcPr>
            <w:tcW w:w="504" w:type="dxa"/>
            <w:shd w:val="clear" w:color="auto" w:fill="auto"/>
          </w:tcPr>
          <w:p w14:paraId="07F9EC4E"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19EB316C" w14:textId="77777777" w:rsidR="00D42C3B" w:rsidRDefault="00D42C3B" w:rsidP="00D42C3B">
            <w:pPr>
              <w:autoSpaceDE w:val="0"/>
              <w:autoSpaceDN w:val="0"/>
              <w:bidi/>
              <w:adjustRightInd w:val="0"/>
              <w:jc w:val="center"/>
              <w:rPr>
                <w:rFonts w:ascii="Simplified Arabic" w:hAnsi="Simplified Arabic" w:cs="Simplified Arabic"/>
                <w:rtl/>
              </w:rPr>
            </w:pPr>
            <w:r>
              <w:rPr>
                <w:rFonts w:ascii="Simplified Arabic" w:eastAsia="Simplified Arabic" w:hAnsi="Simplified Arabic" w:cs="Simplified Arabic"/>
                <w:rtl/>
              </w:rPr>
              <w:t>مشروع صندوق حقوق المرأة</w:t>
            </w:r>
          </w:p>
        </w:tc>
        <w:tc>
          <w:tcPr>
            <w:tcW w:w="1701" w:type="dxa"/>
            <w:shd w:val="clear" w:color="auto" w:fill="auto"/>
          </w:tcPr>
          <w:p w14:paraId="6ED3C1D7" w14:textId="77777777" w:rsidR="00D42C3B" w:rsidRDefault="00D42C3B" w:rsidP="00D42C3B">
            <w:pPr>
              <w:autoSpaceDE w:val="0"/>
              <w:autoSpaceDN w:val="0"/>
              <w:bidi/>
              <w:adjustRightInd w:val="0"/>
              <w:jc w:val="center"/>
              <w:rPr>
                <w:rFonts w:ascii="Simplified Arabic" w:hAnsi="Simplified Arabic" w:cs="Simplified Arabic"/>
                <w:rtl/>
              </w:rPr>
            </w:pPr>
            <w:r w:rsidRPr="00AE611C">
              <w:t xml:space="preserve">OXFAM </w:t>
            </w:r>
            <w:r>
              <w:t>3</w:t>
            </w:r>
          </w:p>
        </w:tc>
        <w:tc>
          <w:tcPr>
            <w:tcW w:w="1842" w:type="dxa"/>
            <w:shd w:val="clear" w:color="auto" w:fill="auto"/>
          </w:tcPr>
          <w:p w14:paraId="4CC04B7E" w14:textId="77777777" w:rsidR="00D42C3B" w:rsidRPr="00BA0DCA" w:rsidRDefault="00D42C3B" w:rsidP="00D42C3B">
            <w:pPr>
              <w:bidi/>
              <w:jc w:val="center"/>
              <w:rPr>
                <w:rFonts w:ascii="Arial" w:hAnsi="Arial" w:cs="Arial"/>
                <w:color w:val="000000"/>
                <w:sz w:val="22"/>
                <w:szCs w:val="22"/>
                <w:rtl/>
              </w:rPr>
            </w:pPr>
            <w:r w:rsidRPr="00BA0DCA">
              <w:rPr>
                <w:sz w:val="22"/>
                <w:szCs w:val="22"/>
              </w:rPr>
              <w:t>01/07/2022 - 31/03/2022</w:t>
            </w:r>
          </w:p>
        </w:tc>
        <w:tc>
          <w:tcPr>
            <w:tcW w:w="1559" w:type="dxa"/>
            <w:shd w:val="clear" w:color="auto" w:fill="auto"/>
          </w:tcPr>
          <w:p w14:paraId="081CFA51" w14:textId="77777777" w:rsidR="00D42C3B" w:rsidRDefault="00D42C3B" w:rsidP="00D42C3B">
            <w:pPr>
              <w:autoSpaceDE w:val="0"/>
              <w:autoSpaceDN w:val="0"/>
              <w:bidi/>
              <w:adjustRightInd w:val="0"/>
              <w:jc w:val="center"/>
              <w:rPr>
                <w:rFonts w:ascii="Simplified Arabic" w:hAnsi="Simplified Arabic" w:cs="Simplified Arabic"/>
                <w:sz w:val="20"/>
                <w:szCs w:val="20"/>
              </w:rPr>
            </w:pPr>
          </w:p>
        </w:tc>
        <w:tc>
          <w:tcPr>
            <w:tcW w:w="6238" w:type="dxa"/>
            <w:shd w:val="clear" w:color="auto" w:fill="auto"/>
          </w:tcPr>
          <w:p w14:paraId="5ABBAB39" w14:textId="77777777" w:rsidR="00D42C3B" w:rsidRPr="00994969" w:rsidRDefault="00D42C3B" w:rsidP="00D42C3B">
            <w:pPr>
              <w:pStyle w:val="a6"/>
              <w:numPr>
                <w:ilvl w:val="0"/>
                <w:numId w:val="9"/>
              </w:numPr>
              <w:bidi/>
              <w:rPr>
                <w:rFonts w:ascii="Simplified Arabic" w:hAnsi="Simplified Arabic" w:cs="Simplified Arabic"/>
              </w:rPr>
            </w:pPr>
            <w:r w:rsidRPr="00994969">
              <w:rPr>
                <w:rFonts w:ascii="Simplified Arabic" w:hAnsi="Simplified Arabic" w:cs="Simplified Arabic"/>
                <w:rtl/>
              </w:rPr>
              <w:t>حوار مجتمعي مع ذوي العلاقة</w:t>
            </w:r>
          </w:p>
          <w:p w14:paraId="6CA49394" w14:textId="77777777" w:rsidR="00D42C3B" w:rsidRPr="00994969" w:rsidRDefault="00D42C3B" w:rsidP="00D42C3B">
            <w:pPr>
              <w:pStyle w:val="a6"/>
              <w:numPr>
                <w:ilvl w:val="0"/>
                <w:numId w:val="9"/>
              </w:numPr>
              <w:bidi/>
              <w:rPr>
                <w:rFonts w:ascii="Simplified Arabic" w:hAnsi="Simplified Arabic" w:cs="Simplified Arabic"/>
              </w:rPr>
            </w:pPr>
            <w:r w:rsidRPr="00994969">
              <w:rPr>
                <w:rFonts w:ascii="Simplified Arabic" w:hAnsi="Simplified Arabic" w:cs="Simplified Arabic"/>
                <w:rtl/>
              </w:rPr>
              <w:t>ورشات رفع الوعي</w:t>
            </w:r>
          </w:p>
          <w:p w14:paraId="00BE87DC" w14:textId="77777777" w:rsidR="00D42C3B" w:rsidRPr="00994969" w:rsidRDefault="00D42C3B" w:rsidP="00D42C3B">
            <w:pPr>
              <w:pStyle w:val="a6"/>
              <w:numPr>
                <w:ilvl w:val="0"/>
                <w:numId w:val="9"/>
              </w:numPr>
              <w:bidi/>
              <w:rPr>
                <w:rFonts w:ascii="Simplified Arabic" w:hAnsi="Simplified Arabic" w:cs="Simplified Arabic"/>
              </w:rPr>
            </w:pPr>
            <w:r w:rsidRPr="00994969">
              <w:rPr>
                <w:rFonts w:ascii="Simplified Arabic" w:hAnsi="Simplified Arabic" w:cs="Simplified Arabic"/>
                <w:rtl/>
              </w:rPr>
              <w:lastRenderedPageBreak/>
              <w:t>إدارة حالة</w:t>
            </w:r>
          </w:p>
          <w:p w14:paraId="286EB666" w14:textId="77777777" w:rsidR="00D42C3B" w:rsidRPr="00994969" w:rsidRDefault="00D42C3B" w:rsidP="00D42C3B">
            <w:pPr>
              <w:pStyle w:val="a6"/>
              <w:numPr>
                <w:ilvl w:val="0"/>
                <w:numId w:val="9"/>
              </w:numPr>
              <w:bidi/>
              <w:rPr>
                <w:rFonts w:ascii="Simplified Arabic" w:hAnsi="Simplified Arabic" w:cs="Simplified Arabic"/>
              </w:rPr>
            </w:pPr>
            <w:r w:rsidRPr="00994969">
              <w:rPr>
                <w:rFonts w:ascii="Simplified Arabic" w:hAnsi="Simplified Arabic" w:cs="Simplified Arabic" w:hint="cs"/>
                <w:rtl/>
              </w:rPr>
              <w:t>لقاء أقران بين اللجان</w:t>
            </w:r>
          </w:p>
          <w:p w14:paraId="3A5838BA" w14:textId="77777777" w:rsidR="00D42C3B" w:rsidRPr="00994969" w:rsidRDefault="00D42C3B" w:rsidP="00D42C3B">
            <w:pPr>
              <w:pStyle w:val="a6"/>
              <w:numPr>
                <w:ilvl w:val="0"/>
                <w:numId w:val="9"/>
              </w:numPr>
              <w:bidi/>
              <w:rPr>
                <w:rFonts w:ascii="Simplified Arabic" w:hAnsi="Simplified Arabic" w:cs="Simplified Arabic"/>
              </w:rPr>
            </w:pPr>
            <w:r w:rsidRPr="00994969">
              <w:rPr>
                <w:rFonts w:ascii="Simplified Arabic" w:hAnsi="Simplified Arabic" w:cs="Simplified Arabic"/>
                <w:rtl/>
              </w:rPr>
              <w:t>يوم رعاية ذاتية</w:t>
            </w:r>
          </w:p>
          <w:p w14:paraId="65851C76" w14:textId="77777777" w:rsidR="00D42C3B" w:rsidRPr="00994969" w:rsidRDefault="00D42C3B" w:rsidP="00D42C3B">
            <w:pPr>
              <w:pStyle w:val="a6"/>
              <w:numPr>
                <w:ilvl w:val="0"/>
                <w:numId w:val="9"/>
              </w:numPr>
              <w:bidi/>
              <w:rPr>
                <w:rFonts w:ascii="Simplified Arabic" w:hAnsi="Simplified Arabic" w:cs="Simplified Arabic"/>
                <w:rtl/>
              </w:rPr>
            </w:pPr>
            <w:r w:rsidRPr="00994969">
              <w:rPr>
                <w:rFonts w:ascii="Simplified Arabic" w:hAnsi="Simplified Arabic" w:cs="Simplified Arabic"/>
                <w:rtl/>
              </w:rPr>
              <w:t>جلسات استماع</w:t>
            </w:r>
          </w:p>
        </w:tc>
      </w:tr>
      <w:tr w:rsidR="00D42C3B" w14:paraId="6709AFB5" w14:textId="77777777" w:rsidTr="002D0567">
        <w:tc>
          <w:tcPr>
            <w:tcW w:w="504" w:type="dxa"/>
            <w:shd w:val="clear" w:color="auto" w:fill="auto"/>
          </w:tcPr>
          <w:p w14:paraId="5D14301F"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6A870581"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rtl/>
              </w:rPr>
              <w:t>تحسين وصول النساء الناجيات من العنف المبني على النوع الاجتماعي، والأطفال والبالغين والشباب المتضررين من العنف الناجم عن النزاع إلى استجابات الحماية الآمنة في قطاع غزة"</w:t>
            </w:r>
          </w:p>
        </w:tc>
        <w:tc>
          <w:tcPr>
            <w:tcW w:w="1701" w:type="dxa"/>
            <w:shd w:val="clear" w:color="auto" w:fill="auto"/>
          </w:tcPr>
          <w:p w14:paraId="58EB0373" w14:textId="77777777" w:rsidR="00D42C3B" w:rsidRDefault="00D42C3B" w:rsidP="00D42C3B">
            <w:pPr>
              <w:autoSpaceDE w:val="0"/>
              <w:autoSpaceDN w:val="0"/>
              <w:bidi/>
              <w:adjustRightInd w:val="0"/>
              <w:rPr>
                <w:rFonts w:ascii="Simplified Arabic" w:hAnsi="Simplified Arabic" w:cs="Simplified Arabic"/>
              </w:rPr>
            </w:pPr>
            <w:r>
              <w:rPr>
                <w:rFonts w:ascii="Simplified Arabic" w:hAnsi="Simplified Arabic" w:cs="Simplified Arabic" w:hint="cs"/>
                <w:rtl/>
              </w:rPr>
              <w:t>الاوتشا-</w:t>
            </w:r>
            <w:r>
              <w:rPr>
                <w:rFonts w:ascii="Simplified Arabic" w:hAnsi="Simplified Arabic" w:cs="Simplified Arabic"/>
              </w:rPr>
              <w:t>OCHA</w:t>
            </w:r>
          </w:p>
          <w:p w14:paraId="4AF02799" w14:textId="77777777" w:rsidR="00D42C3B" w:rsidRDefault="00D42C3B" w:rsidP="00D42C3B">
            <w:pPr>
              <w:autoSpaceDE w:val="0"/>
              <w:autoSpaceDN w:val="0"/>
              <w:bidi/>
              <w:adjustRightInd w:val="0"/>
              <w:rPr>
                <w:rFonts w:ascii="Simplified Arabic" w:hAnsi="Simplified Arabic" w:cs="Simplified Arabic"/>
              </w:rPr>
            </w:pPr>
            <w:r>
              <w:rPr>
                <w:rFonts w:ascii="Simplified Arabic" w:hAnsi="Simplified Arabic" w:cs="Simplified Arabic"/>
              </w:rPr>
              <w:t>OPT-HF</w:t>
            </w:r>
          </w:p>
        </w:tc>
        <w:tc>
          <w:tcPr>
            <w:tcW w:w="1842" w:type="dxa"/>
            <w:shd w:val="clear" w:color="auto" w:fill="auto"/>
          </w:tcPr>
          <w:p w14:paraId="7A2BE3BB" w14:textId="77777777" w:rsidR="00D42C3B" w:rsidRPr="006E348D" w:rsidRDefault="00D42C3B" w:rsidP="00D42C3B">
            <w:pPr>
              <w:bidi/>
              <w:rPr>
                <w:rFonts w:ascii="Simplified Arabic" w:hAnsi="Simplified Arabic" w:cs="Simplified Arabic"/>
              </w:rPr>
            </w:pPr>
            <w:r w:rsidRPr="006E348D">
              <w:rPr>
                <w:rFonts w:ascii="Arial" w:hAnsi="Arial" w:cs="Arial" w:hint="cs"/>
                <w:color w:val="000000"/>
                <w:rtl/>
              </w:rPr>
              <w:t>12 شهر</w:t>
            </w:r>
          </w:p>
        </w:tc>
        <w:tc>
          <w:tcPr>
            <w:tcW w:w="1559" w:type="dxa"/>
            <w:shd w:val="clear" w:color="auto" w:fill="auto"/>
          </w:tcPr>
          <w:p w14:paraId="00CC8442" w14:textId="77777777" w:rsidR="00D42C3B" w:rsidRPr="006E348D" w:rsidRDefault="00D42C3B" w:rsidP="00D42C3B">
            <w:pPr>
              <w:pStyle w:val="a6"/>
              <w:autoSpaceDE w:val="0"/>
              <w:autoSpaceDN w:val="0"/>
              <w:bidi/>
              <w:adjustRightInd w:val="0"/>
              <w:ind w:left="459"/>
              <w:rPr>
                <w:rFonts w:ascii="Simplified Arabic" w:hAnsi="Simplified Arabic" w:cs="Simplified Arabic"/>
                <w:rtl/>
              </w:rPr>
            </w:pPr>
            <w:r w:rsidRPr="006E348D">
              <w:rPr>
                <w:rFonts w:ascii="Simplified Arabic" w:hAnsi="Simplified Arabic" w:cs="Simplified Arabic" w:hint="cs"/>
                <w:rtl/>
              </w:rPr>
              <w:t>مستفيد   600</w:t>
            </w:r>
          </w:p>
        </w:tc>
        <w:tc>
          <w:tcPr>
            <w:tcW w:w="6238" w:type="dxa"/>
            <w:shd w:val="clear" w:color="auto" w:fill="auto"/>
          </w:tcPr>
          <w:p w14:paraId="40FA8D40" w14:textId="77777777" w:rsidR="00D42C3B" w:rsidRDefault="00D42C3B" w:rsidP="00D42C3B">
            <w:pPr>
              <w:pStyle w:val="a6"/>
              <w:numPr>
                <w:ilvl w:val="0"/>
                <w:numId w:val="8"/>
              </w:numPr>
              <w:bidi/>
              <w:rPr>
                <w:rFonts w:ascii="Simplified Arabic" w:hAnsi="Simplified Arabic" w:cs="Simplified Arabic"/>
              </w:rPr>
            </w:pPr>
            <w:r>
              <w:rPr>
                <w:rFonts w:ascii="Simplified Arabic" w:hAnsi="Simplified Arabic" w:cs="Simplified Arabic"/>
                <w:rtl/>
              </w:rPr>
              <w:t xml:space="preserve">النساء من سن 18 إلى 59 عامًا </w:t>
            </w:r>
            <w:r>
              <w:rPr>
                <w:rFonts w:ascii="Simplified Arabic" w:hAnsi="Simplified Arabic" w:cs="Simplified Arabic" w:hint="cs"/>
                <w:rtl/>
              </w:rPr>
              <w:t>و59</w:t>
            </w:r>
            <w:r>
              <w:rPr>
                <w:rFonts w:ascii="Simplified Arabic" w:hAnsi="Simplified Arabic" w:cs="Simplified Arabic"/>
                <w:rtl/>
              </w:rPr>
              <w:t xml:space="preserve"> عامًا والفتيات 14-17 عامًا المتزوجات في سن مبكرة الأكثر تهميشاً والناجيات من العنف الجنسي والمبني على النوع الاجتماعي، والأطفال من كلا الجنسين (من سن 10 إلى 17 عامًا) والشباب من كلا الجنسين (من سن 18-29 عامًا والبالغون فوق 29 عامًا)، حصلوا على وصول هادف </w:t>
            </w:r>
            <w:r>
              <w:rPr>
                <w:rFonts w:ascii="Simplified Arabic" w:hAnsi="Simplified Arabic" w:cs="Simplified Arabic" w:hint="cs"/>
                <w:rtl/>
              </w:rPr>
              <w:t>وآمن</w:t>
            </w:r>
            <w:r>
              <w:rPr>
                <w:rFonts w:ascii="Simplified Arabic" w:hAnsi="Simplified Arabic" w:cs="Simplified Arabic"/>
                <w:rtl/>
              </w:rPr>
              <w:t xml:space="preserve"> وكريم ومراعي للمنظور </w:t>
            </w:r>
            <w:r>
              <w:rPr>
                <w:rFonts w:ascii="Simplified Arabic" w:hAnsi="Simplified Arabic" w:cs="Simplified Arabic" w:hint="cs"/>
                <w:rtl/>
              </w:rPr>
              <w:t>الجندري</w:t>
            </w:r>
            <w:r>
              <w:rPr>
                <w:rFonts w:ascii="Simplified Arabic" w:hAnsi="Simplified Arabic" w:cs="Simplified Arabic"/>
                <w:rtl/>
              </w:rPr>
              <w:t xml:space="preserve"> لاستجابات حماية شاملة متعددة القطاعات</w:t>
            </w:r>
            <w:r>
              <w:rPr>
                <w:rFonts w:ascii="Simplified Arabic" w:hAnsi="Simplified Arabic" w:cs="Simplified Arabic"/>
              </w:rPr>
              <w:t>.</w:t>
            </w:r>
          </w:p>
        </w:tc>
      </w:tr>
      <w:tr w:rsidR="00D42C3B" w14:paraId="475E4C2D" w14:textId="77777777" w:rsidTr="002D0567">
        <w:tc>
          <w:tcPr>
            <w:tcW w:w="504" w:type="dxa"/>
            <w:shd w:val="clear" w:color="auto" w:fill="auto"/>
          </w:tcPr>
          <w:p w14:paraId="79A6A7CA"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097FE5F3"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hint="cs"/>
                <w:rtl/>
              </w:rPr>
              <w:t>تعزيز الخدمات الشاملة والمنسقة للفئات الأكثر هشاشة من النساء والفتيات في القرية السويدية-محافظة رفح.</w:t>
            </w:r>
          </w:p>
        </w:tc>
        <w:tc>
          <w:tcPr>
            <w:tcW w:w="1701" w:type="dxa"/>
            <w:shd w:val="clear" w:color="auto" w:fill="auto"/>
          </w:tcPr>
          <w:p w14:paraId="0AA54E9B"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rPr>
              <w:t>OXFAM</w:t>
            </w:r>
          </w:p>
        </w:tc>
        <w:tc>
          <w:tcPr>
            <w:tcW w:w="1842" w:type="dxa"/>
            <w:shd w:val="clear" w:color="auto" w:fill="auto"/>
          </w:tcPr>
          <w:p w14:paraId="02C5540C" w14:textId="77777777" w:rsidR="00D42C3B" w:rsidRDefault="00D42C3B" w:rsidP="00D42C3B">
            <w:pPr>
              <w:bidi/>
              <w:rPr>
                <w:rFonts w:ascii="Simplified Arabic" w:hAnsi="Simplified Arabic" w:cs="Simplified Arabic"/>
              </w:rPr>
            </w:pPr>
            <w:r>
              <w:rPr>
                <w:rFonts w:ascii="Simplified Arabic" w:hAnsi="Simplified Arabic" w:cs="Simplified Arabic" w:hint="cs"/>
                <w:rtl/>
              </w:rPr>
              <w:t>6 شهور (1/03/2022-31/08/2022)</w:t>
            </w:r>
          </w:p>
        </w:tc>
        <w:tc>
          <w:tcPr>
            <w:tcW w:w="1559" w:type="dxa"/>
            <w:shd w:val="clear" w:color="auto" w:fill="auto"/>
          </w:tcPr>
          <w:p w14:paraId="67360BA0" w14:textId="77777777" w:rsidR="00D42C3B" w:rsidRDefault="00D42C3B" w:rsidP="00D42C3B">
            <w:pPr>
              <w:pStyle w:val="a6"/>
              <w:autoSpaceDE w:val="0"/>
              <w:autoSpaceDN w:val="0"/>
              <w:bidi/>
              <w:adjustRightInd w:val="0"/>
              <w:ind w:left="459"/>
              <w:rPr>
                <w:rFonts w:ascii="Simplified Arabic" w:hAnsi="Simplified Arabic" w:cs="Simplified Arabic"/>
                <w:rtl/>
              </w:rPr>
            </w:pPr>
          </w:p>
          <w:p w14:paraId="1F68ECF8" w14:textId="77777777" w:rsidR="00D42C3B" w:rsidRDefault="00D42C3B" w:rsidP="00D42C3B">
            <w:pPr>
              <w:pStyle w:val="a6"/>
              <w:autoSpaceDE w:val="0"/>
              <w:autoSpaceDN w:val="0"/>
              <w:bidi/>
              <w:adjustRightInd w:val="0"/>
              <w:ind w:left="459"/>
              <w:rPr>
                <w:rFonts w:ascii="Simplified Arabic" w:hAnsi="Simplified Arabic" w:cs="Simplified Arabic"/>
                <w:rtl/>
              </w:rPr>
            </w:pPr>
          </w:p>
          <w:p w14:paraId="1757A988" w14:textId="77777777" w:rsidR="00D42C3B" w:rsidRDefault="00D42C3B" w:rsidP="00D42C3B">
            <w:pPr>
              <w:pStyle w:val="a6"/>
              <w:autoSpaceDE w:val="0"/>
              <w:autoSpaceDN w:val="0"/>
              <w:bidi/>
              <w:adjustRightInd w:val="0"/>
              <w:ind w:left="459"/>
              <w:rPr>
                <w:rFonts w:ascii="Simplified Arabic" w:hAnsi="Simplified Arabic" w:cs="Simplified Arabic"/>
                <w:rtl/>
              </w:rPr>
            </w:pPr>
            <w:r>
              <w:rPr>
                <w:rFonts w:ascii="Simplified Arabic" w:hAnsi="Simplified Arabic" w:cs="Simplified Arabic" w:hint="cs"/>
                <w:rtl/>
              </w:rPr>
              <w:t>150 مستفيد</w:t>
            </w:r>
          </w:p>
          <w:p w14:paraId="190F8C2B"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hint="cs"/>
                <w:rtl/>
              </w:rPr>
              <w:t>(121 سيدة -29 فتاة)</w:t>
            </w:r>
          </w:p>
        </w:tc>
        <w:tc>
          <w:tcPr>
            <w:tcW w:w="6238" w:type="dxa"/>
            <w:shd w:val="clear" w:color="auto" w:fill="auto"/>
          </w:tcPr>
          <w:p w14:paraId="04810539"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150 مستفيدة تم تحسين زيادة وصولهم الى خدمات الدعم النفسي والاجتماعي والقانوني والصحي والاقتصادي.</w:t>
            </w:r>
          </w:p>
          <w:p w14:paraId="64B206A4"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20 سيدة مستفيدة من العلاج النفسي الدوائي.</w:t>
            </w:r>
          </w:p>
          <w:p w14:paraId="1CB59E7E"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35 سيدة او فتاة يتم تمثيلهم في المحاكم.</w:t>
            </w:r>
          </w:p>
          <w:p w14:paraId="7E8E043D"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150 مستفيدة تتلقى الدعم الاقتصادي من خلال قسائم اوكسفام الغذائية.</w:t>
            </w:r>
          </w:p>
          <w:p w14:paraId="29458868"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121 سيدة مستفيدة من جلسات الدعم النفسي.</w:t>
            </w:r>
          </w:p>
          <w:p w14:paraId="6B8EB527"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29 فتاة مستفيدة من جلسات الدعم النفسي.</w:t>
            </w:r>
          </w:p>
          <w:p w14:paraId="5CC87BEC" w14:textId="77777777" w:rsidR="00D42C3B" w:rsidRDefault="00D42C3B" w:rsidP="00D42C3B">
            <w:pPr>
              <w:pStyle w:val="a6"/>
              <w:numPr>
                <w:ilvl w:val="0"/>
                <w:numId w:val="9"/>
              </w:numPr>
              <w:bidi/>
              <w:rPr>
                <w:rFonts w:ascii="Simplified Arabic" w:hAnsi="Simplified Arabic" w:cs="Simplified Arabic"/>
              </w:rPr>
            </w:pPr>
            <w:r>
              <w:rPr>
                <w:rFonts w:ascii="Simplified Arabic" w:hAnsi="Simplified Arabic" w:cs="Simplified Arabic" w:hint="cs"/>
                <w:rtl/>
              </w:rPr>
              <w:t>150 سيدة وفتاة مستفيدة من حقائب الكرامة.</w:t>
            </w:r>
          </w:p>
          <w:p w14:paraId="1246F629" w14:textId="77777777" w:rsidR="00D42C3B" w:rsidRDefault="00D42C3B" w:rsidP="00D42C3B">
            <w:pPr>
              <w:bidi/>
              <w:rPr>
                <w:rFonts w:ascii="Simplified Arabic" w:hAnsi="Simplified Arabic" w:cs="Simplified Arabic"/>
                <w:rtl/>
              </w:rPr>
            </w:pPr>
          </w:p>
        </w:tc>
      </w:tr>
      <w:tr w:rsidR="00D42C3B" w14:paraId="49EC68B0" w14:textId="77777777" w:rsidTr="002D0567">
        <w:trPr>
          <w:trHeight w:val="2633"/>
        </w:trPr>
        <w:tc>
          <w:tcPr>
            <w:tcW w:w="504" w:type="dxa"/>
            <w:shd w:val="clear" w:color="auto" w:fill="auto"/>
          </w:tcPr>
          <w:p w14:paraId="079D268E"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32DCBEA6"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hint="cs"/>
                <w:rtl/>
              </w:rPr>
              <w:t>تعزيز حقوق وقيادة الاطفال لتسهيل الوصول الى الخدمات في محافظة رفح</w:t>
            </w:r>
          </w:p>
        </w:tc>
        <w:tc>
          <w:tcPr>
            <w:tcW w:w="1701" w:type="dxa"/>
            <w:shd w:val="clear" w:color="auto" w:fill="auto"/>
          </w:tcPr>
          <w:p w14:paraId="598AAE76" w14:textId="77777777" w:rsidR="00D42C3B" w:rsidRDefault="00D42C3B" w:rsidP="00D42C3B">
            <w:pPr>
              <w:autoSpaceDE w:val="0"/>
              <w:autoSpaceDN w:val="0"/>
              <w:bidi/>
              <w:adjustRightInd w:val="0"/>
              <w:rPr>
                <w:rFonts w:ascii="Simplified Arabic" w:hAnsi="Simplified Arabic" w:cs="Simplified Arabic"/>
              </w:rPr>
            </w:pPr>
            <w:r>
              <w:rPr>
                <w:rFonts w:ascii="Simplified Arabic" w:hAnsi="Simplified Arabic" w:cs="Simplified Arabic" w:hint="cs"/>
                <w:rtl/>
              </w:rPr>
              <w:t>الاغاثة الاسلامية</w:t>
            </w:r>
          </w:p>
        </w:tc>
        <w:tc>
          <w:tcPr>
            <w:tcW w:w="1842" w:type="dxa"/>
            <w:shd w:val="clear" w:color="auto" w:fill="auto"/>
          </w:tcPr>
          <w:p w14:paraId="3853BBA3" w14:textId="77777777" w:rsidR="00D42C3B" w:rsidRPr="006E348D" w:rsidRDefault="00D42C3B" w:rsidP="00D42C3B">
            <w:pPr>
              <w:bidi/>
              <w:rPr>
                <w:rFonts w:ascii="Simplified Arabic" w:hAnsi="Simplified Arabic" w:cs="Simplified Arabic"/>
                <w:sz w:val="22"/>
                <w:szCs w:val="22"/>
                <w:rtl/>
              </w:rPr>
            </w:pPr>
            <w:r w:rsidRPr="006E348D">
              <w:rPr>
                <w:rFonts w:ascii="Arial" w:hAnsi="Arial" w:cs="Arial" w:hint="cs"/>
                <w:color w:val="000000"/>
                <w:sz w:val="22"/>
                <w:szCs w:val="22"/>
                <w:rtl/>
              </w:rPr>
              <w:t>18 شهر</w:t>
            </w:r>
          </w:p>
        </w:tc>
        <w:tc>
          <w:tcPr>
            <w:tcW w:w="1559" w:type="dxa"/>
            <w:shd w:val="clear" w:color="auto" w:fill="auto"/>
          </w:tcPr>
          <w:p w14:paraId="7F521CB9" w14:textId="77777777" w:rsidR="00D42C3B" w:rsidRDefault="00D42C3B" w:rsidP="00D42C3B">
            <w:pPr>
              <w:autoSpaceDE w:val="0"/>
              <w:autoSpaceDN w:val="0"/>
              <w:bidi/>
              <w:adjustRightInd w:val="0"/>
              <w:rPr>
                <w:rFonts w:ascii="Simplified Arabic" w:hAnsi="Simplified Arabic" w:cs="Simplified Arabic"/>
                <w:sz w:val="20"/>
                <w:szCs w:val="20"/>
              </w:rPr>
            </w:pPr>
          </w:p>
          <w:p w14:paraId="0C24F479" w14:textId="77777777" w:rsidR="00D42C3B" w:rsidRDefault="00D42C3B" w:rsidP="00D42C3B">
            <w:pPr>
              <w:autoSpaceDE w:val="0"/>
              <w:autoSpaceDN w:val="0"/>
              <w:bidi/>
              <w:adjustRightInd w:val="0"/>
              <w:rPr>
                <w:rFonts w:ascii="Simplified Arabic" w:hAnsi="Simplified Arabic" w:cs="Simplified Arabic"/>
                <w:sz w:val="20"/>
                <w:szCs w:val="20"/>
              </w:rPr>
            </w:pPr>
          </w:p>
          <w:p w14:paraId="00C384D3" w14:textId="77777777" w:rsidR="00D42C3B" w:rsidRDefault="00D42C3B" w:rsidP="00D42C3B">
            <w:pPr>
              <w:autoSpaceDE w:val="0"/>
              <w:autoSpaceDN w:val="0"/>
              <w:bidi/>
              <w:adjustRightInd w:val="0"/>
              <w:rPr>
                <w:rFonts w:ascii="Simplified Arabic" w:hAnsi="Simplified Arabic" w:cs="Simplified Arabic"/>
                <w:sz w:val="20"/>
                <w:szCs w:val="20"/>
              </w:rPr>
            </w:pPr>
          </w:p>
          <w:p w14:paraId="67CB5556" w14:textId="77777777" w:rsidR="00D42C3B" w:rsidRDefault="00D42C3B" w:rsidP="00D42C3B">
            <w:pPr>
              <w:autoSpaceDE w:val="0"/>
              <w:autoSpaceDN w:val="0"/>
              <w:bidi/>
              <w:adjustRightInd w:val="0"/>
              <w:rPr>
                <w:rFonts w:ascii="Simplified Arabic" w:hAnsi="Simplified Arabic" w:cs="Simplified Arabic"/>
                <w:sz w:val="20"/>
                <w:szCs w:val="20"/>
              </w:rPr>
            </w:pPr>
          </w:p>
          <w:p w14:paraId="7E95B768" w14:textId="77777777" w:rsidR="00D42C3B" w:rsidRDefault="00D42C3B" w:rsidP="00D42C3B">
            <w:pPr>
              <w:autoSpaceDE w:val="0"/>
              <w:autoSpaceDN w:val="0"/>
              <w:bidi/>
              <w:adjustRightInd w:val="0"/>
              <w:rPr>
                <w:rFonts w:ascii="Simplified Arabic" w:hAnsi="Simplified Arabic" w:cs="Simplified Arabic"/>
                <w:sz w:val="20"/>
                <w:szCs w:val="20"/>
              </w:rPr>
            </w:pPr>
          </w:p>
          <w:p w14:paraId="50A9FD0D" w14:textId="77777777" w:rsidR="00D42C3B" w:rsidRPr="006E348D" w:rsidRDefault="00D42C3B" w:rsidP="00D42C3B">
            <w:pPr>
              <w:autoSpaceDE w:val="0"/>
              <w:autoSpaceDN w:val="0"/>
              <w:bidi/>
              <w:adjustRightInd w:val="0"/>
              <w:rPr>
                <w:rFonts w:ascii="Simplified Arabic" w:hAnsi="Simplified Arabic" w:cs="Simplified Arabic"/>
                <w:sz w:val="22"/>
                <w:szCs w:val="22"/>
              </w:rPr>
            </w:pPr>
            <w:r w:rsidRPr="006E348D">
              <w:rPr>
                <w:rFonts w:ascii="Simplified Arabic" w:hAnsi="Simplified Arabic" w:cs="Simplified Arabic" w:hint="cs"/>
                <w:sz w:val="22"/>
                <w:szCs w:val="22"/>
                <w:rtl/>
              </w:rPr>
              <w:t>مستفيد 1000</w:t>
            </w:r>
          </w:p>
          <w:p w14:paraId="245DC7B2" w14:textId="77777777" w:rsidR="00D42C3B" w:rsidRDefault="00D42C3B" w:rsidP="00D42C3B">
            <w:pPr>
              <w:autoSpaceDE w:val="0"/>
              <w:autoSpaceDN w:val="0"/>
              <w:bidi/>
              <w:adjustRightInd w:val="0"/>
              <w:rPr>
                <w:rFonts w:ascii="Simplified Arabic" w:hAnsi="Simplified Arabic" w:cs="Simplified Arabic"/>
                <w:sz w:val="20"/>
                <w:szCs w:val="20"/>
              </w:rPr>
            </w:pPr>
          </w:p>
          <w:p w14:paraId="3CC2C7B0" w14:textId="77777777" w:rsidR="00D42C3B" w:rsidRDefault="00D42C3B" w:rsidP="00D42C3B">
            <w:pPr>
              <w:autoSpaceDE w:val="0"/>
              <w:autoSpaceDN w:val="0"/>
              <w:bidi/>
              <w:adjustRightInd w:val="0"/>
              <w:rPr>
                <w:rFonts w:ascii="Simplified Arabic" w:hAnsi="Simplified Arabic" w:cs="Simplified Arabic"/>
                <w:sz w:val="20"/>
                <w:szCs w:val="20"/>
              </w:rPr>
            </w:pPr>
          </w:p>
          <w:p w14:paraId="1773847B" w14:textId="77777777" w:rsidR="00D42C3B" w:rsidRDefault="00D42C3B" w:rsidP="00D42C3B">
            <w:pPr>
              <w:pStyle w:val="a6"/>
              <w:autoSpaceDE w:val="0"/>
              <w:autoSpaceDN w:val="0"/>
              <w:bidi/>
              <w:adjustRightInd w:val="0"/>
              <w:ind w:left="459"/>
              <w:rPr>
                <w:rFonts w:ascii="Simplified Arabic" w:hAnsi="Simplified Arabic" w:cs="Simplified Arabic"/>
                <w:rtl/>
              </w:rPr>
            </w:pPr>
          </w:p>
        </w:tc>
        <w:tc>
          <w:tcPr>
            <w:tcW w:w="6238" w:type="dxa"/>
            <w:shd w:val="clear" w:color="auto" w:fill="auto"/>
          </w:tcPr>
          <w:p w14:paraId="45AE187B" w14:textId="77777777" w:rsidR="00D42C3B" w:rsidRDefault="00D42C3B" w:rsidP="00D42C3B">
            <w:pPr>
              <w:pStyle w:val="a6"/>
              <w:numPr>
                <w:ilvl w:val="0"/>
                <w:numId w:val="8"/>
              </w:numPr>
              <w:bidi/>
              <w:rPr>
                <w:rFonts w:ascii="Simplified Arabic" w:hAnsi="Simplified Arabic" w:cs="Simplified Arabic"/>
                <w:rtl/>
              </w:rPr>
            </w:pPr>
            <w:r>
              <w:rPr>
                <w:rFonts w:ascii="Simplified Arabic" w:hAnsi="Simplified Arabic" w:cs="Simplified Arabic"/>
                <w:rtl/>
              </w:rPr>
              <w:t>قدرات الحماية والاستجابة وممارسات الحساسية الجندرية لمقدمي الخدمات والرعاية للأطفال المتضررين تطوّرت</w:t>
            </w:r>
            <w:r>
              <w:rPr>
                <w:rFonts w:ascii="Simplified Arabic" w:hAnsi="Simplified Arabic" w:cs="Simplified Arabic"/>
              </w:rPr>
              <w:t>.</w:t>
            </w:r>
          </w:p>
          <w:p w14:paraId="42EE108F" w14:textId="77777777" w:rsidR="00D42C3B" w:rsidRDefault="00D42C3B" w:rsidP="00D42C3B">
            <w:pPr>
              <w:pStyle w:val="a6"/>
              <w:numPr>
                <w:ilvl w:val="0"/>
                <w:numId w:val="8"/>
              </w:numPr>
              <w:bidi/>
              <w:rPr>
                <w:rFonts w:ascii="Simplified Arabic" w:hAnsi="Simplified Arabic" w:cs="Simplified Arabic"/>
                <w:rtl/>
              </w:rPr>
            </w:pPr>
            <w:r>
              <w:rPr>
                <w:rFonts w:ascii="Simplified Arabic" w:hAnsi="Simplified Arabic" w:cs="Simplified Arabic"/>
                <w:rtl/>
              </w:rPr>
              <w:t>جودة حياة الأطفال المتضررين من الأزمات والطوارئ وعائلاتهم تحسّنت بعد حصولهم على خدمات الاستجابة والحماية متعددة القطاعات</w:t>
            </w:r>
            <w:r>
              <w:rPr>
                <w:rFonts w:ascii="Simplified Arabic" w:hAnsi="Simplified Arabic" w:cs="Simplified Arabic"/>
              </w:rPr>
              <w:t>.</w:t>
            </w:r>
          </w:p>
          <w:p w14:paraId="41FE0AAD" w14:textId="77777777" w:rsidR="00D42C3B" w:rsidRDefault="00D42C3B" w:rsidP="00D42C3B">
            <w:pPr>
              <w:pStyle w:val="a6"/>
              <w:numPr>
                <w:ilvl w:val="0"/>
                <w:numId w:val="8"/>
              </w:numPr>
              <w:bidi/>
              <w:rPr>
                <w:rFonts w:ascii="Simplified Arabic" w:hAnsi="Simplified Arabic" w:cs="Simplified Arabic"/>
              </w:rPr>
            </w:pPr>
            <w:r>
              <w:rPr>
                <w:rFonts w:ascii="Simplified Arabic" w:hAnsi="Simplified Arabic" w:cs="Simplified Arabic"/>
                <w:rtl/>
              </w:rPr>
              <w:t>قدرات قيادة أطفال المراحل الانتقالية في المدارس تطوّرت تجاه تحديد احتياجاتهم وأولويات التدخلات لتسهيل الوصول إلى الخدمات والحقوق</w:t>
            </w:r>
            <w:r>
              <w:rPr>
                <w:rFonts w:ascii="Simplified Arabic" w:hAnsi="Simplified Arabic" w:cs="Simplified Arabic"/>
              </w:rPr>
              <w:t>.</w:t>
            </w:r>
          </w:p>
        </w:tc>
      </w:tr>
      <w:tr w:rsidR="00D42C3B" w14:paraId="6FE89303" w14:textId="77777777" w:rsidTr="002D0567">
        <w:tc>
          <w:tcPr>
            <w:tcW w:w="504" w:type="dxa"/>
            <w:shd w:val="clear" w:color="auto" w:fill="auto"/>
          </w:tcPr>
          <w:p w14:paraId="0D78F99D"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750CAF0F" w14:textId="77777777" w:rsidR="00D42C3B" w:rsidRDefault="00D42C3B" w:rsidP="00D42C3B">
            <w:pPr>
              <w:autoSpaceDE w:val="0"/>
              <w:autoSpaceDN w:val="0"/>
              <w:bidi/>
              <w:adjustRightInd w:val="0"/>
              <w:rPr>
                <w:rFonts w:ascii="Simplified Arabic" w:hAnsi="Simplified Arabic" w:cs="Simplified Arabic"/>
              </w:rPr>
            </w:pPr>
            <w:r>
              <w:rPr>
                <w:rFonts w:ascii="Simplified Arabic" w:hAnsi="Simplified Arabic" w:cs="Simplified Arabic" w:hint="cs"/>
                <w:rtl/>
              </w:rPr>
              <w:t>مشروع التمكين والقيادة من أجل التغيير</w:t>
            </w:r>
          </w:p>
          <w:p w14:paraId="02A4C70B" w14:textId="77777777" w:rsidR="00D42C3B" w:rsidRDefault="00D42C3B" w:rsidP="00D42C3B">
            <w:pPr>
              <w:autoSpaceDE w:val="0"/>
              <w:autoSpaceDN w:val="0"/>
              <w:bidi/>
              <w:adjustRightInd w:val="0"/>
              <w:rPr>
                <w:rFonts w:ascii="Simplified Arabic" w:hAnsi="Simplified Arabic" w:cs="Simplified Arabic"/>
                <w:rtl/>
              </w:rPr>
            </w:pPr>
          </w:p>
        </w:tc>
        <w:tc>
          <w:tcPr>
            <w:tcW w:w="1701" w:type="dxa"/>
            <w:shd w:val="clear" w:color="auto" w:fill="auto"/>
          </w:tcPr>
          <w:p w14:paraId="06749664"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rtl/>
              </w:rPr>
              <w:t>مؤسسة برودلي ترست</w:t>
            </w:r>
          </w:p>
          <w:p w14:paraId="41BA1FF2" w14:textId="77777777" w:rsidR="00D42C3B" w:rsidRDefault="00D42C3B" w:rsidP="00D42C3B">
            <w:pPr>
              <w:bidi/>
              <w:spacing w:after="200" w:line="276" w:lineRule="auto"/>
              <w:rPr>
                <w:rFonts w:ascii="Calibri" w:hAnsi="Calibri" w:cs="Calibri"/>
                <w:color w:val="000000"/>
                <w:sz w:val="22"/>
                <w:szCs w:val="22"/>
              </w:rPr>
            </w:pPr>
            <w:r>
              <w:rPr>
                <w:rFonts w:ascii="Simplified Arabic" w:hAnsi="Simplified Arabic" w:cs="Simplified Arabic"/>
                <w:rtl/>
              </w:rPr>
              <w:t>الأسترالية</w:t>
            </w:r>
          </w:p>
        </w:tc>
        <w:tc>
          <w:tcPr>
            <w:tcW w:w="1842" w:type="dxa"/>
            <w:shd w:val="clear" w:color="auto" w:fill="auto"/>
          </w:tcPr>
          <w:p w14:paraId="1C68586E" w14:textId="77777777" w:rsidR="00D42C3B" w:rsidRPr="006E348D" w:rsidRDefault="00D42C3B" w:rsidP="00D42C3B">
            <w:pPr>
              <w:bidi/>
              <w:rPr>
                <w:rFonts w:ascii="Arial" w:hAnsi="Arial" w:cs="Arial"/>
                <w:color w:val="000000"/>
                <w:sz w:val="22"/>
                <w:szCs w:val="22"/>
              </w:rPr>
            </w:pPr>
            <w:r w:rsidRPr="006E348D">
              <w:rPr>
                <w:rFonts w:ascii="Arial" w:hAnsi="Arial" w:cs="Arial"/>
                <w:color w:val="000000"/>
                <w:sz w:val="22"/>
                <w:szCs w:val="22"/>
              </w:rPr>
              <w:t>2020-2022</w:t>
            </w:r>
          </w:p>
        </w:tc>
        <w:tc>
          <w:tcPr>
            <w:tcW w:w="1559" w:type="dxa"/>
            <w:shd w:val="clear" w:color="auto" w:fill="auto"/>
          </w:tcPr>
          <w:p w14:paraId="6A153020"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 xml:space="preserve">20 من القادة الشباب </w:t>
            </w:r>
            <w:r>
              <w:rPr>
                <w:rFonts w:ascii="Simplified Arabic" w:hAnsi="Simplified Arabic" w:cs="Simplified Arabic" w:hint="cs"/>
                <w:sz w:val="20"/>
                <w:szCs w:val="20"/>
                <w:rtl/>
              </w:rPr>
              <w:t>-كلا</w:t>
            </w:r>
            <w:r>
              <w:rPr>
                <w:rFonts w:ascii="Simplified Arabic" w:hAnsi="Simplified Arabic" w:cs="Simplified Arabic"/>
                <w:sz w:val="20"/>
                <w:szCs w:val="20"/>
                <w:rtl/>
              </w:rPr>
              <w:t xml:space="preserve"> الجنسين</w:t>
            </w:r>
          </w:p>
          <w:p w14:paraId="49E4365B"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600 مستفيد من ورش التوعية.</w:t>
            </w:r>
          </w:p>
          <w:p w14:paraId="53062F21"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 xml:space="preserve">20 موظفا </w:t>
            </w:r>
            <w:r>
              <w:rPr>
                <w:rFonts w:ascii="Simplified Arabic" w:hAnsi="Simplified Arabic" w:cs="Simplified Arabic" w:hint="cs"/>
                <w:sz w:val="20"/>
                <w:szCs w:val="20"/>
                <w:rtl/>
              </w:rPr>
              <w:t>في وحدات النوع الاجتماعي</w:t>
            </w:r>
          </w:p>
          <w:p w14:paraId="2F4AD84F"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20 عاملا في مجال العدالة)</w:t>
            </w:r>
          </w:p>
          <w:p w14:paraId="655927F0"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480 شابة وشابة</w:t>
            </w:r>
          </w:p>
          <w:p w14:paraId="285E08D7"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90 مختاراً وعامل</w:t>
            </w:r>
            <w:r>
              <w:rPr>
                <w:rFonts w:ascii="Simplified Arabic" w:hAnsi="Simplified Arabic" w:cs="Simplified Arabic" w:hint="cs"/>
                <w:sz w:val="20"/>
                <w:szCs w:val="20"/>
                <w:rtl/>
              </w:rPr>
              <w:t xml:space="preserve"> في لجان </w:t>
            </w:r>
            <w:r>
              <w:rPr>
                <w:rFonts w:ascii="Simplified Arabic" w:hAnsi="Simplified Arabic" w:cs="Simplified Arabic"/>
                <w:sz w:val="20"/>
                <w:szCs w:val="20"/>
                <w:rtl/>
              </w:rPr>
              <w:t>وساطة اجتماعي</w:t>
            </w:r>
            <w:r>
              <w:rPr>
                <w:rFonts w:ascii="Simplified Arabic" w:hAnsi="Simplified Arabic" w:cs="Simplified Arabic" w:hint="cs"/>
                <w:sz w:val="20"/>
                <w:szCs w:val="20"/>
                <w:rtl/>
              </w:rPr>
              <w:t>ة</w:t>
            </w:r>
          </w:p>
          <w:p w14:paraId="3A85F41A" w14:textId="77777777" w:rsidR="00D42C3B" w:rsidRDefault="00D42C3B" w:rsidP="00D42C3B">
            <w:pPr>
              <w:autoSpaceDE w:val="0"/>
              <w:autoSpaceDN w:val="0"/>
              <w:bidi/>
              <w:adjustRightInd w:val="0"/>
              <w:rPr>
                <w:rFonts w:ascii="Simplified Arabic" w:hAnsi="Simplified Arabic" w:cs="Simplified Arabic"/>
                <w:sz w:val="20"/>
                <w:szCs w:val="20"/>
                <w:rtl/>
              </w:rPr>
            </w:pPr>
            <w:r>
              <w:rPr>
                <w:rFonts w:ascii="Simplified Arabic" w:hAnsi="Simplified Arabic" w:cs="Simplified Arabic"/>
                <w:sz w:val="20"/>
                <w:szCs w:val="20"/>
                <w:rtl/>
              </w:rPr>
              <w:t>900 من أصحاب المصلحة من المنظمات غير الحكومية، والمنظمات</w:t>
            </w:r>
            <w:r>
              <w:rPr>
                <w:rFonts w:ascii="Simplified Arabic" w:hAnsi="Simplified Arabic" w:cs="Simplified Arabic" w:hint="cs"/>
                <w:sz w:val="20"/>
                <w:szCs w:val="20"/>
                <w:rtl/>
              </w:rPr>
              <w:t xml:space="preserve"> </w:t>
            </w:r>
            <w:r>
              <w:rPr>
                <w:rFonts w:ascii="Simplified Arabic" w:hAnsi="Simplified Arabic" w:cs="Simplified Arabic"/>
                <w:sz w:val="20"/>
                <w:szCs w:val="20"/>
                <w:rtl/>
              </w:rPr>
              <w:lastRenderedPageBreak/>
              <w:t>غير الحكومية</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الدولية</w:t>
            </w:r>
            <w:r>
              <w:rPr>
                <w:rFonts w:ascii="Simplified Arabic" w:hAnsi="Simplified Arabic" w:cs="Simplified Arabic" w:hint="cs"/>
                <w:sz w:val="20"/>
                <w:szCs w:val="20"/>
                <w:rtl/>
              </w:rPr>
              <w:t>-</w:t>
            </w:r>
            <w:r>
              <w:rPr>
                <w:rFonts w:ascii="Simplified Arabic" w:hAnsi="Simplified Arabic" w:cs="Simplified Arabic"/>
                <w:sz w:val="20"/>
                <w:szCs w:val="20"/>
                <w:rtl/>
              </w:rPr>
              <w:t xml:space="preserve">والموظفين </w:t>
            </w:r>
            <w:r>
              <w:rPr>
                <w:rFonts w:ascii="Simplified Arabic" w:hAnsi="Simplified Arabic" w:cs="Simplified Arabic" w:hint="cs"/>
                <w:sz w:val="20"/>
                <w:szCs w:val="20"/>
                <w:rtl/>
              </w:rPr>
              <w:t xml:space="preserve">الحكوميين، </w:t>
            </w:r>
            <w:r>
              <w:rPr>
                <w:rFonts w:ascii="Simplified Arabic" w:hAnsi="Simplified Arabic" w:cs="Simplified Arabic"/>
                <w:sz w:val="20"/>
                <w:szCs w:val="20"/>
                <w:rtl/>
              </w:rPr>
              <w:t>-والجهات المانحة، والمجموعات</w:t>
            </w:r>
          </w:p>
          <w:p w14:paraId="3FF254AC" w14:textId="77777777" w:rsidR="00D42C3B" w:rsidRDefault="00D42C3B" w:rsidP="00D42C3B">
            <w:pPr>
              <w:autoSpaceDE w:val="0"/>
              <w:autoSpaceDN w:val="0"/>
              <w:bidi/>
              <w:adjustRightInd w:val="0"/>
              <w:rPr>
                <w:rFonts w:ascii="Simplified Arabic" w:hAnsi="Simplified Arabic" w:cs="Simplified Arabic"/>
                <w:sz w:val="20"/>
                <w:szCs w:val="20"/>
              </w:rPr>
            </w:pPr>
            <w:r>
              <w:rPr>
                <w:rFonts w:ascii="Simplified Arabic" w:hAnsi="Simplified Arabic" w:cs="Simplified Arabic"/>
                <w:sz w:val="20"/>
                <w:szCs w:val="20"/>
                <w:rtl/>
              </w:rPr>
              <w:t xml:space="preserve">1200 شاب وشابة </w:t>
            </w:r>
            <w:r>
              <w:rPr>
                <w:rFonts w:ascii="Simplified Arabic" w:hAnsi="Simplified Arabic" w:cs="Simplified Arabic" w:hint="cs"/>
                <w:sz w:val="20"/>
                <w:szCs w:val="20"/>
                <w:rtl/>
              </w:rPr>
              <w:t>مقبلين على الزواج</w:t>
            </w:r>
          </w:p>
          <w:p w14:paraId="4EA73269" w14:textId="77777777" w:rsidR="00D42C3B" w:rsidRDefault="00D42C3B" w:rsidP="00D42C3B">
            <w:pPr>
              <w:bidi/>
              <w:rPr>
                <w:rFonts w:ascii="Arial" w:hAnsi="Arial" w:cs="Arial"/>
                <w:color w:val="000000"/>
                <w:sz w:val="20"/>
                <w:szCs w:val="20"/>
                <w:highlight w:val="yellow"/>
              </w:rPr>
            </w:pPr>
          </w:p>
        </w:tc>
        <w:tc>
          <w:tcPr>
            <w:tcW w:w="6238" w:type="dxa"/>
            <w:shd w:val="clear" w:color="auto" w:fill="auto"/>
          </w:tcPr>
          <w:p w14:paraId="7F45BD82" w14:textId="77777777" w:rsidR="00D42C3B" w:rsidRPr="001D3C83" w:rsidRDefault="00D42C3B" w:rsidP="00D42C3B">
            <w:pPr>
              <w:bidi/>
              <w:rPr>
                <w:rFonts w:ascii="Simplified Arabic" w:hAnsi="Simplified Arabic" w:cs="Simplified Arabic"/>
              </w:rPr>
            </w:pPr>
            <w:r w:rsidRPr="001D3C83">
              <w:rPr>
                <w:rFonts w:ascii="Simplified Arabic" w:hAnsi="Simplified Arabic" w:cs="Simplified Arabic"/>
                <w:rtl/>
              </w:rPr>
              <w:lastRenderedPageBreak/>
              <w:t>السنة الأولى</w:t>
            </w:r>
            <w:r w:rsidRPr="001D3C83">
              <w:rPr>
                <w:rFonts w:ascii="Simplified Arabic" w:hAnsi="Simplified Arabic" w:cs="Simplified Arabic"/>
                <w:rtl/>
              </w:rPr>
              <w:br/>
              <w:t xml:space="preserve">جلسات </w:t>
            </w:r>
            <w:r w:rsidRPr="001D3C83">
              <w:rPr>
                <w:rFonts w:ascii="Simplified Arabic" w:hAnsi="Simplified Arabic" w:cs="Simplified Arabic" w:hint="cs"/>
                <w:rtl/>
              </w:rPr>
              <w:t>التوعية (</w:t>
            </w:r>
            <w:r w:rsidRPr="001D3C83">
              <w:rPr>
                <w:rFonts w:ascii="Simplified Arabic" w:hAnsi="Simplified Arabic" w:cs="Simplified Arabic"/>
                <w:rtl/>
              </w:rPr>
              <w:t xml:space="preserve">83 من الذكور , 117 من </w:t>
            </w:r>
            <w:r w:rsidRPr="001D3C83">
              <w:rPr>
                <w:rFonts w:ascii="Simplified Arabic" w:hAnsi="Simplified Arabic" w:cs="Simplified Arabic" w:hint="cs"/>
                <w:rtl/>
              </w:rPr>
              <w:t>الإناث) الاجتماعات</w:t>
            </w:r>
            <w:r w:rsidRPr="001D3C83">
              <w:rPr>
                <w:rFonts w:ascii="Simplified Arabic" w:hAnsi="Simplified Arabic" w:cs="Simplified Arabic"/>
                <w:rtl/>
              </w:rPr>
              <w:t xml:space="preserve"> التوجيهية </w:t>
            </w:r>
            <w:r w:rsidRPr="001D3C83">
              <w:rPr>
                <w:rFonts w:ascii="Simplified Arabic" w:hAnsi="Simplified Arabic" w:cs="Simplified Arabic"/>
                <w:rtl/>
              </w:rPr>
              <w:br/>
              <w:t xml:space="preserve">(41 رجلاً </w:t>
            </w:r>
            <w:r w:rsidRPr="001D3C83">
              <w:rPr>
                <w:rFonts w:ascii="Simplified Arabic" w:hAnsi="Simplified Arabic" w:cs="Simplified Arabic" w:hint="cs"/>
                <w:rtl/>
              </w:rPr>
              <w:t>و109 أنثى)</w:t>
            </w:r>
            <w:r w:rsidRPr="001D3C83">
              <w:rPr>
                <w:rFonts w:ascii="Simplified Arabic" w:hAnsi="Simplified Arabic" w:cs="Simplified Arabic"/>
                <w:rtl/>
              </w:rPr>
              <w:t>.</w:t>
            </w:r>
            <w:r w:rsidRPr="001D3C83">
              <w:rPr>
                <w:rFonts w:ascii="Simplified Arabic" w:hAnsi="Simplified Arabic" w:cs="Simplified Arabic"/>
                <w:rtl/>
              </w:rPr>
              <w:br/>
            </w:r>
            <w:r w:rsidRPr="001D3C83">
              <w:rPr>
                <w:rFonts w:ascii="Simplified Arabic" w:hAnsi="Simplified Arabic" w:cs="Simplified Arabic"/>
              </w:rPr>
              <w:t xml:space="preserve">  </w:t>
            </w:r>
            <w:r w:rsidRPr="001D3C83">
              <w:rPr>
                <w:rFonts w:ascii="Simplified Arabic" w:hAnsi="Simplified Arabic" w:cs="Simplified Arabic"/>
                <w:rtl/>
              </w:rPr>
              <w:t xml:space="preserve">تقديم 600 </w:t>
            </w:r>
            <w:r w:rsidRPr="001D3C83">
              <w:rPr>
                <w:rFonts w:ascii="Simplified Arabic" w:hAnsi="Simplified Arabic" w:cs="Simplified Arabic" w:hint="cs"/>
                <w:rtl/>
              </w:rPr>
              <w:t>استشارة</w:t>
            </w:r>
            <w:r w:rsidRPr="001D3C83">
              <w:rPr>
                <w:rFonts w:ascii="Simplified Arabic" w:hAnsi="Simplified Arabic" w:cs="Simplified Arabic"/>
                <w:rtl/>
              </w:rPr>
              <w:t xml:space="preserve"> </w:t>
            </w:r>
            <w:r>
              <w:rPr>
                <w:rFonts w:ascii="Simplified Arabic" w:hAnsi="Simplified Arabic" w:cs="Simplified Arabic"/>
                <w:rtl/>
              </w:rPr>
              <w:t>قانونية ونفسية على النحو التالي</w:t>
            </w:r>
            <w:r w:rsidRPr="001D3C83">
              <w:rPr>
                <w:rFonts w:ascii="Simplified Arabic" w:hAnsi="Simplified Arabic" w:cs="Simplified Arabic"/>
                <w:rtl/>
              </w:rPr>
              <w:t>:</w:t>
            </w:r>
          </w:p>
          <w:p w14:paraId="31841C7D" w14:textId="77777777" w:rsidR="00D42C3B" w:rsidRPr="001D3C83" w:rsidRDefault="00D42C3B" w:rsidP="00D42C3B">
            <w:pPr>
              <w:bidi/>
              <w:rPr>
                <w:rFonts w:ascii="Simplified Arabic" w:hAnsi="Simplified Arabic" w:cs="Simplified Arabic"/>
              </w:rPr>
            </w:pPr>
            <w:r w:rsidRPr="001D3C83">
              <w:rPr>
                <w:rFonts w:ascii="Simplified Arabic" w:hAnsi="Simplified Arabic" w:cs="Simplified Arabic"/>
                <w:rtl/>
              </w:rPr>
              <w:t xml:space="preserve">(استشارات نفسية للشباب والرجال 300) منها (139 </w:t>
            </w:r>
            <w:r w:rsidRPr="001D3C83">
              <w:rPr>
                <w:rFonts w:ascii="Simplified Arabic" w:hAnsi="Simplified Arabic" w:cs="Simplified Arabic" w:hint="cs"/>
                <w:rtl/>
              </w:rPr>
              <w:t>ذكور،</w:t>
            </w:r>
            <w:r w:rsidRPr="001D3C83">
              <w:rPr>
                <w:rFonts w:ascii="Simplified Arabic" w:hAnsi="Simplified Arabic" w:cs="Simplified Arabic"/>
                <w:rtl/>
              </w:rPr>
              <w:t xml:space="preserve"> الشباب المقبلين على الزواج والرجال</w:t>
            </w:r>
          </w:p>
          <w:p w14:paraId="3445AF6B" w14:textId="77777777" w:rsidR="00D42C3B" w:rsidRDefault="00D42C3B" w:rsidP="00D42C3B">
            <w:pPr>
              <w:bidi/>
              <w:rPr>
                <w:rFonts w:ascii="Simplified Arabic" w:hAnsi="Simplified Arabic" w:cs="Simplified Arabic"/>
                <w:rtl/>
              </w:rPr>
            </w:pPr>
            <w:r w:rsidRPr="001D3C83">
              <w:rPr>
                <w:rFonts w:ascii="Simplified Arabic" w:hAnsi="Simplified Arabic" w:cs="Simplified Arabic"/>
                <w:rtl/>
              </w:rPr>
              <w:t xml:space="preserve">161 </w:t>
            </w:r>
            <w:r w:rsidRPr="001D3C83">
              <w:rPr>
                <w:rFonts w:ascii="Simplified Arabic" w:hAnsi="Simplified Arabic" w:cs="Simplified Arabic" w:hint="cs"/>
                <w:rtl/>
              </w:rPr>
              <w:t>الإناث</w:t>
            </w:r>
            <w:r w:rsidRPr="001D3C83">
              <w:rPr>
                <w:rFonts w:ascii="Simplified Arabic" w:hAnsi="Simplified Arabic" w:cs="Simplified Arabic"/>
                <w:rtl/>
              </w:rPr>
              <w:t xml:space="preserve"> المقبلات على الزواج </w:t>
            </w:r>
            <w:r w:rsidRPr="001D3C83">
              <w:rPr>
                <w:rFonts w:ascii="Simplified Arabic" w:hAnsi="Simplified Arabic" w:cs="Simplified Arabic" w:hint="cs"/>
                <w:rtl/>
              </w:rPr>
              <w:t>والنساء) اللقاءات</w:t>
            </w:r>
            <w:r w:rsidRPr="001D3C83">
              <w:rPr>
                <w:rFonts w:ascii="Simplified Arabic" w:hAnsi="Simplified Arabic" w:cs="Simplified Arabic"/>
                <w:rtl/>
              </w:rPr>
              <w:t xml:space="preserve"> الإعلامية</w:t>
            </w:r>
            <w:r w:rsidRPr="001D3C83">
              <w:rPr>
                <w:rFonts w:ascii="Simplified Arabic" w:hAnsi="Simplified Arabic" w:cs="Simplified Arabic"/>
                <w:rtl/>
              </w:rPr>
              <w:br/>
            </w:r>
            <w:r w:rsidRPr="001D3C83">
              <w:rPr>
                <w:rFonts w:ascii="Simplified Arabic" w:hAnsi="Simplified Arabic" w:cs="Simplified Arabic" w:hint="cs"/>
                <w:rtl/>
              </w:rPr>
              <w:t>·</w:t>
            </w:r>
            <w:r w:rsidRPr="001D3C83">
              <w:rPr>
                <w:rFonts w:ascii="Simplified Arabic" w:hAnsi="Simplified Arabic" w:cs="Simplified Arabic"/>
              </w:rPr>
              <w:t xml:space="preserve"> 100</w:t>
            </w:r>
            <w:r w:rsidRPr="001D3C83">
              <w:rPr>
                <w:rFonts w:ascii="Simplified Arabic" w:hAnsi="Simplified Arabic" w:cs="Simplified Arabic"/>
                <w:rtl/>
              </w:rPr>
              <w:t xml:space="preserve"> شخص </w:t>
            </w:r>
            <w:r w:rsidRPr="001D3C83">
              <w:rPr>
                <w:rFonts w:ascii="Simplified Arabic" w:hAnsi="Simplified Arabic" w:cs="Simplified Arabic" w:hint="cs"/>
                <w:rtl/>
              </w:rPr>
              <w:t>(45</w:t>
            </w:r>
            <w:r>
              <w:rPr>
                <w:rFonts w:ascii="Simplified Arabic" w:hAnsi="Simplified Arabic" w:cs="Simplified Arabic"/>
                <w:rtl/>
              </w:rPr>
              <w:t xml:space="preserve"> ذكور – 55 إناث</w:t>
            </w:r>
            <w:r w:rsidRPr="001D3C83">
              <w:rPr>
                <w:rFonts w:ascii="Simplified Arabic" w:hAnsi="Simplified Arabic" w:cs="Simplified Arabic" w:hint="cs"/>
                <w:rtl/>
              </w:rPr>
              <w:t>).</w:t>
            </w:r>
          </w:p>
          <w:p w14:paraId="706764B3" w14:textId="77777777" w:rsidR="00D42C3B" w:rsidRPr="001D3C83" w:rsidRDefault="00D42C3B" w:rsidP="00D42C3B">
            <w:pPr>
              <w:bidi/>
              <w:rPr>
                <w:rFonts w:ascii="Simplified Arabic" w:hAnsi="Simplified Arabic" w:cs="Simplified Arabic"/>
              </w:rPr>
            </w:pPr>
            <w:r w:rsidRPr="001D3C83">
              <w:rPr>
                <w:rFonts w:ascii="Simplified Arabic" w:hAnsi="Simplified Arabic" w:cs="Simplified Arabic" w:hint="cs"/>
                <w:rtl/>
              </w:rPr>
              <w:t xml:space="preserve"> ·</w:t>
            </w:r>
            <w:r w:rsidRPr="001D3C83">
              <w:rPr>
                <w:rFonts w:ascii="Simplified Arabic" w:hAnsi="Simplified Arabic" w:cs="Simplified Arabic"/>
              </w:rPr>
              <w:t xml:space="preserve"> </w:t>
            </w:r>
            <w:r w:rsidRPr="001D3C83">
              <w:rPr>
                <w:rFonts w:ascii="Simplified Arabic" w:hAnsi="Simplified Arabic" w:cs="Simplified Arabic"/>
                <w:rtl/>
              </w:rPr>
              <w:t>استشارات قانونية 300 ذكور الشباب المقبلين على الزواج والرجال</w:t>
            </w:r>
          </w:p>
          <w:p w14:paraId="498F1625" w14:textId="77777777" w:rsidR="00D42C3B" w:rsidRPr="001D3C83" w:rsidRDefault="00D42C3B" w:rsidP="00D42C3B">
            <w:pPr>
              <w:bidi/>
              <w:rPr>
                <w:rFonts w:ascii="Simplified Arabic" w:hAnsi="Simplified Arabic" w:cs="Simplified Arabic"/>
              </w:rPr>
            </w:pPr>
            <w:r w:rsidRPr="001D3C83">
              <w:rPr>
                <w:rFonts w:ascii="Simplified Arabic" w:hAnsi="Simplified Arabic" w:cs="Simplified Arabic" w:hint="cs"/>
                <w:rtl/>
              </w:rPr>
              <w:t>(122</w:t>
            </w:r>
            <w:r w:rsidRPr="001D3C83">
              <w:rPr>
                <w:rFonts w:ascii="Simplified Arabic" w:hAnsi="Simplified Arabic" w:cs="Simplified Arabic"/>
                <w:rtl/>
              </w:rPr>
              <w:t xml:space="preserve"> شباب مقبلين على الزواج , 178 إناث مقبلات على الزواج </w:t>
            </w:r>
            <w:r w:rsidRPr="001D3C83">
              <w:rPr>
                <w:rFonts w:ascii="Simplified Arabic" w:hAnsi="Simplified Arabic" w:cs="Simplified Arabic" w:hint="cs"/>
                <w:rtl/>
              </w:rPr>
              <w:t>والنساء)</w:t>
            </w:r>
            <w:r w:rsidRPr="001D3C83">
              <w:rPr>
                <w:rFonts w:ascii="Simplified Arabic" w:hAnsi="Simplified Arabic" w:cs="Simplified Arabic"/>
                <w:rtl/>
              </w:rPr>
              <w:t>.</w:t>
            </w:r>
          </w:p>
          <w:p w14:paraId="115171AB" w14:textId="77777777" w:rsidR="00D42C3B" w:rsidRPr="001D3C83" w:rsidRDefault="00D42C3B" w:rsidP="00D42C3B">
            <w:pPr>
              <w:bidi/>
              <w:rPr>
                <w:rFonts w:ascii="Simplified Arabic" w:hAnsi="Simplified Arabic" w:cs="Simplified Arabic"/>
              </w:rPr>
            </w:pPr>
            <w:r w:rsidRPr="001D3C83">
              <w:rPr>
                <w:rFonts w:ascii="Simplified Arabic" w:hAnsi="Simplified Arabic" w:cs="Simplified Arabic"/>
                <w:rtl/>
              </w:rPr>
              <w:t xml:space="preserve">جلسات استماع (37 من </w:t>
            </w:r>
            <w:r>
              <w:rPr>
                <w:rFonts w:ascii="Simplified Arabic" w:hAnsi="Simplified Arabic" w:cs="Simplified Arabic" w:hint="cs"/>
                <w:rtl/>
              </w:rPr>
              <w:t>الذكور،</w:t>
            </w:r>
            <w:r w:rsidRPr="001D3C83">
              <w:rPr>
                <w:rFonts w:ascii="Simplified Arabic" w:hAnsi="Simplified Arabic" w:cs="Simplified Arabic"/>
                <w:rtl/>
              </w:rPr>
              <w:t xml:space="preserve"> 33 من </w:t>
            </w:r>
            <w:r w:rsidRPr="001D3C83">
              <w:rPr>
                <w:rFonts w:ascii="Simplified Arabic" w:hAnsi="Simplified Arabic" w:cs="Simplified Arabic" w:hint="cs"/>
                <w:rtl/>
              </w:rPr>
              <w:t>الإناث)</w:t>
            </w:r>
          </w:p>
          <w:p w14:paraId="7C8279FF" w14:textId="77777777" w:rsidR="00D42C3B" w:rsidRPr="001D3C83" w:rsidRDefault="00D42C3B" w:rsidP="00D42C3B">
            <w:pPr>
              <w:bidi/>
              <w:rPr>
                <w:rFonts w:ascii="Simplified Arabic" w:hAnsi="Simplified Arabic" w:cs="Simplified Arabic"/>
                <w:b/>
                <w:bCs/>
                <w:u w:val="single"/>
              </w:rPr>
            </w:pPr>
            <w:r w:rsidRPr="001D3C83">
              <w:rPr>
                <w:rFonts w:ascii="Simplified Arabic" w:hAnsi="Simplified Arabic" w:cs="Simplified Arabic"/>
                <w:b/>
                <w:bCs/>
                <w:u w:val="single"/>
                <w:rtl/>
              </w:rPr>
              <w:t>السنة الثالثة</w:t>
            </w:r>
          </w:p>
          <w:p w14:paraId="348F136A" w14:textId="77777777" w:rsidR="00D42C3B" w:rsidRDefault="00D42C3B" w:rsidP="00D42C3B">
            <w:pPr>
              <w:bidi/>
              <w:rPr>
                <w:rFonts w:ascii="Simplified Arabic" w:hAnsi="Simplified Arabic" w:cs="Simplified Arabic"/>
              </w:rPr>
            </w:pPr>
            <w:r>
              <w:rPr>
                <w:rFonts w:ascii="Simplified Arabic" w:hAnsi="Simplified Arabic" w:cs="Simplified Arabic"/>
                <w:rtl/>
              </w:rPr>
              <w:t>200 مستفيد/ة من جلسات التوعية النفسية والقانونية</w:t>
            </w:r>
            <w:r>
              <w:rPr>
                <w:rFonts w:ascii="Simplified Arabic" w:hAnsi="Simplified Arabic" w:cs="Simplified Arabic"/>
                <w:rtl/>
              </w:rPr>
              <w:br/>
              <w:t xml:space="preserve">40 مستفيد من </w:t>
            </w:r>
            <w:r>
              <w:rPr>
                <w:rFonts w:ascii="Simplified Arabic" w:hAnsi="Simplified Arabic" w:cs="Simplified Arabic" w:hint="cs"/>
                <w:rtl/>
              </w:rPr>
              <w:t>الاجتماعات</w:t>
            </w:r>
            <w:r>
              <w:rPr>
                <w:rFonts w:ascii="Simplified Arabic" w:hAnsi="Simplified Arabic" w:cs="Simplified Arabic"/>
                <w:rtl/>
              </w:rPr>
              <w:t xml:space="preserve"> التوجيهية للشباب</w:t>
            </w:r>
            <w:r>
              <w:rPr>
                <w:rFonts w:ascii="Simplified Arabic" w:hAnsi="Simplified Arabic" w:cs="Simplified Arabic"/>
                <w:rtl/>
              </w:rPr>
              <w:br/>
            </w:r>
            <w:r>
              <w:rPr>
                <w:rFonts w:ascii="Simplified Arabic" w:hAnsi="Simplified Arabic" w:cs="Simplified Arabic"/>
                <w:rtl/>
              </w:rPr>
              <w:lastRenderedPageBreak/>
              <w:t>30 مستفيد/ة من اللقاءات الإعلامية</w:t>
            </w:r>
            <w:r>
              <w:rPr>
                <w:rFonts w:ascii="Simplified Arabic" w:hAnsi="Simplified Arabic" w:cs="Simplified Arabic"/>
                <w:rtl/>
              </w:rPr>
              <w:br/>
              <w:t>15 متدرب في تدريب المناصرة الرقمية</w:t>
            </w:r>
            <w:r>
              <w:rPr>
                <w:rFonts w:ascii="Simplified Arabic" w:hAnsi="Simplified Arabic" w:cs="Simplified Arabic"/>
                <w:rtl/>
              </w:rPr>
              <w:br/>
              <w:t xml:space="preserve">15 مستفيد من </w:t>
            </w:r>
            <w:r>
              <w:rPr>
                <w:rFonts w:ascii="Simplified Arabic" w:hAnsi="Simplified Arabic" w:cs="Simplified Arabic" w:hint="cs"/>
                <w:rtl/>
              </w:rPr>
              <w:t>الاجتماع</w:t>
            </w:r>
            <w:r>
              <w:rPr>
                <w:rFonts w:ascii="Simplified Arabic" w:hAnsi="Simplified Arabic" w:cs="Simplified Arabic"/>
                <w:rtl/>
              </w:rPr>
              <w:t xml:space="preserve"> التنسيقي مع </w:t>
            </w:r>
            <w:r>
              <w:rPr>
                <w:rFonts w:ascii="Simplified Arabic" w:hAnsi="Simplified Arabic" w:cs="Simplified Arabic"/>
              </w:rPr>
              <w:t>GBV</w:t>
            </w:r>
            <w:r>
              <w:rPr>
                <w:rFonts w:ascii="Simplified Arabic" w:hAnsi="Simplified Arabic" w:cs="Simplified Arabic"/>
                <w:rtl/>
              </w:rPr>
              <w:br/>
              <w:t xml:space="preserve">40 مستفيد من </w:t>
            </w:r>
            <w:r>
              <w:rPr>
                <w:rFonts w:ascii="Simplified Arabic" w:hAnsi="Simplified Arabic" w:cs="Simplified Arabic" w:hint="cs"/>
                <w:rtl/>
              </w:rPr>
              <w:t>الاجتماعات</w:t>
            </w:r>
            <w:r>
              <w:rPr>
                <w:rFonts w:ascii="Simplified Arabic" w:hAnsi="Simplified Arabic" w:cs="Simplified Arabic"/>
                <w:rtl/>
              </w:rPr>
              <w:t xml:space="preserve"> الثنائية مع وحدات النوع </w:t>
            </w:r>
            <w:r>
              <w:rPr>
                <w:rFonts w:ascii="Simplified Arabic" w:hAnsi="Simplified Arabic" w:cs="Simplified Arabic" w:hint="cs"/>
                <w:rtl/>
              </w:rPr>
              <w:t>الاجتماعي</w:t>
            </w:r>
            <w:r>
              <w:rPr>
                <w:rFonts w:ascii="Simplified Arabic" w:hAnsi="Simplified Arabic" w:cs="Simplified Arabic"/>
                <w:rtl/>
              </w:rPr>
              <w:br/>
              <w:t>50 مستفيد من المجموعات المركزة الأهالي الشباب رجال الإصلاح والوساطة</w:t>
            </w:r>
            <w:r>
              <w:rPr>
                <w:rFonts w:ascii="Simplified Arabic" w:hAnsi="Simplified Arabic" w:cs="Simplified Arabic"/>
                <w:rtl/>
              </w:rPr>
              <w:br/>
              <w:t xml:space="preserve">400 مستفيد/ة من </w:t>
            </w:r>
            <w:r>
              <w:rPr>
                <w:rFonts w:ascii="Simplified Arabic" w:hAnsi="Simplified Arabic" w:cs="Simplified Arabic" w:hint="cs"/>
                <w:rtl/>
              </w:rPr>
              <w:t>الاستشارات</w:t>
            </w:r>
            <w:r>
              <w:rPr>
                <w:rFonts w:ascii="Simplified Arabic" w:hAnsi="Simplified Arabic" w:cs="Simplified Arabic"/>
                <w:rtl/>
              </w:rPr>
              <w:t xml:space="preserve"> النفسية والقانونية </w:t>
            </w:r>
            <w:r>
              <w:rPr>
                <w:rFonts w:ascii="Simplified Arabic" w:hAnsi="Simplified Arabic" w:cs="Simplified Arabic"/>
                <w:rtl/>
              </w:rPr>
              <w:br/>
              <w:t>20 مستفيد/ة من دراسات الحالة</w:t>
            </w:r>
          </w:p>
        </w:tc>
      </w:tr>
      <w:tr w:rsidR="00D42C3B" w14:paraId="5B38BB0C" w14:textId="77777777" w:rsidTr="002D0567">
        <w:tc>
          <w:tcPr>
            <w:tcW w:w="504" w:type="dxa"/>
            <w:shd w:val="clear" w:color="auto" w:fill="auto"/>
          </w:tcPr>
          <w:p w14:paraId="485CBB32"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28865697" w14:textId="77777777" w:rsidR="00D42C3B" w:rsidRDefault="00D42C3B" w:rsidP="00D42C3B">
            <w:pPr>
              <w:autoSpaceDE w:val="0"/>
              <w:autoSpaceDN w:val="0"/>
              <w:bidi/>
              <w:adjustRightInd w:val="0"/>
              <w:rPr>
                <w:rFonts w:ascii="Simplified Arabic" w:hAnsi="Simplified Arabic" w:cs="Simplified Arabic"/>
                <w:sz w:val="22"/>
                <w:szCs w:val="22"/>
                <w:rtl/>
              </w:rPr>
            </w:pPr>
            <w:r>
              <w:rPr>
                <w:rFonts w:ascii="Simplified Arabic" w:hAnsi="Simplified Arabic" w:cs="Simplified Arabic"/>
                <w:sz w:val="22"/>
                <w:szCs w:val="22"/>
                <w:rtl/>
              </w:rPr>
              <w:t>تحسين الوضع النفسي الاجتماعي والصحة السلوكية للأطفال والنساء والرجال من خلال المال مقابل العمل للخريجين</w:t>
            </w:r>
            <w:r>
              <w:rPr>
                <w:rFonts w:ascii="Simplified Arabic" w:hAnsi="Simplified Arabic" w:cs="Simplified Arabic" w:hint="cs"/>
                <w:sz w:val="22"/>
                <w:szCs w:val="22"/>
                <w:rtl/>
              </w:rPr>
              <w:t xml:space="preserve"> </w:t>
            </w:r>
            <w:r>
              <w:rPr>
                <w:rFonts w:ascii="Simplified Arabic" w:hAnsi="Simplified Arabic" w:cs="Simplified Arabic"/>
                <w:sz w:val="22"/>
                <w:szCs w:val="22"/>
                <w:rtl/>
              </w:rPr>
              <w:t>من الشباب جنوبي قطاع غزة بإدارة مركز تطوير المؤسسات الاهلية وتمويل من البنك الدولي 2019</w:t>
            </w:r>
          </w:p>
        </w:tc>
        <w:tc>
          <w:tcPr>
            <w:tcW w:w="1701" w:type="dxa"/>
            <w:shd w:val="clear" w:color="auto" w:fill="auto"/>
          </w:tcPr>
          <w:p w14:paraId="44B4A823" w14:textId="77777777" w:rsidR="00D42C3B" w:rsidRDefault="00D42C3B" w:rsidP="00D42C3B">
            <w:pPr>
              <w:bidi/>
              <w:spacing w:after="200" w:line="276" w:lineRule="auto"/>
              <w:rPr>
                <w:rFonts w:ascii="Calibri" w:hAnsi="Calibri" w:cs="Calibri"/>
                <w:color w:val="000000"/>
                <w:sz w:val="22"/>
                <w:szCs w:val="22"/>
                <w:rtl/>
              </w:rPr>
            </w:pPr>
            <w:r>
              <w:rPr>
                <w:rFonts w:ascii="Calibri" w:hAnsi="Calibri" w:cs="Calibri" w:hint="cs"/>
                <w:color w:val="000000"/>
                <w:sz w:val="22"/>
                <w:szCs w:val="22"/>
                <w:rtl/>
              </w:rPr>
              <w:t>البنك الدولي</w:t>
            </w:r>
          </w:p>
          <w:p w14:paraId="61A312EA" w14:textId="77777777" w:rsidR="00D42C3B" w:rsidRDefault="00D42C3B" w:rsidP="00D42C3B">
            <w:pPr>
              <w:bidi/>
              <w:spacing w:after="200" w:line="276" w:lineRule="auto"/>
              <w:rPr>
                <w:rFonts w:ascii="Calibri" w:hAnsi="Calibri" w:cs="Calibri"/>
                <w:color w:val="000000"/>
                <w:sz w:val="22"/>
                <w:szCs w:val="22"/>
              </w:rPr>
            </w:pPr>
            <w:r>
              <w:rPr>
                <w:rFonts w:ascii="Calibri" w:hAnsi="Calibri" w:cs="Calibri"/>
                <w:color w:val="000000"/>
                <w:sz w:val="22"/>
                <w:szCs w:val="22"/>
              </w:rPr>
              <w:t>WB</w:t>
            </w:r>
          </w:p>
        </w:tc>
        <w:tc>
          <w:tcPr>
            <w:tcW w:w="1842" w:type="dxa"/>
            <w:shd w:val="clear" w:color="auto" w:fill="auto"/>
          </w:tcPr>
          <w:p w14:paraId="481990CB" w14:textId="77777777" w:rsidR="00D42C3B" w:rsidRPr="006E348D" w:rsidRDefault="00D42C3B" w:rsidP="00D42C3B">
            <w:pPr>
              <w:bidi/>
              <w:jc w:val="center"/>
              <w:rPr>
                <w:rFonts w:ascii="Arial" w:hAnsi="Arial" w:cs="Arial"/>
                <w:color w:val="000000"/>
                <w:sz w:val="22"/>
                <w:szCs w:val="22"/>
              </w:rPr>
            </w:pPr>
            <w:r w:rsidRPr="006E348D">
              <w:rPr>
                <w:rFonts w:ascii="Arial" w:hAnsi="Arial" w:cs="Arial"/>
                <w:color w:val="000000"/>
                <w:sz w:val="22"/>
                <w:szCs w:val="22"/>
              </w:rPr>
              <w:t>15-07-2019 to</w:t>
            </w:r>
          </w:p>
          <w:p w14:paraId="17D4AA45" w14:textId="77777777" w:rsidR="00D42C3B" w:rsidRDefault="00D42C3B" w:rsidP="00D42C3B">
            <w:pPr>
              <w:bidi/>
              <w:jc w:val="center"/>
              <w:rPr>
                <w:rFonts w:ascii="Arial" w:hAnsi="Arial" w:cs="Arial"/>
                <w:color w:val="000000"/>
                <w:sz w:val="20"/>
                <w:szCs w:val="20"/>
                <w:rtl/>
              </w:rPr>
            </w:pPr>
            <w:r w:rsidRPr="006E348D">
              <w:rPr>
                <w:rFonts w:ascii="Arial" w:hAnsi="Arial" w:cs="Arial"/>
                <w:color w:val="000000"/>
                <w:sz w:val="22"/>
                <w:szCs w:val="22"/>
              </w:rPr>
              <w:t>15-11-2020</w:t>
            </w:r>
          </w:p>
        </w:tc>
        <w:tc>
          <w:tcPr>
            <w:tcW w:w="1559" w:type="dxa"/>
            <w:shd w:val="clear" w:color="auto" w:fill="auto"/>
          </w:tcPr>
          <w:p w14:paraId="5494C978" w14:textId="77777777" w:rsidR="00D42C3B" w:rsidRPr="006E348D" w:rsidRDefault="00D42C3B" w:rsidP="00D42C3B">
            <w:pPr>
              <w:bidi/>
              <w:rPr>
                <w:rFonts w:ascii="Arial" w:hAnsi="Arial" w:cs="Arial"/>
                <w:color w:val="000000"/>
                <w:sz w:val="22"/>
                <w:szCs w:val="22"/>
                <w:rtl/>
              </w:rPr>
            </w:pPr>
            <w:r w:rsidRPr="006E348D">
              <w:rPr>
                <w:rFonts w:ascii="Arial" w:hAnsi="Arial" w:cs="Arial"/>
                <w:color w:val="000000"/>
                <w:sz w:val="22"/>
                <w:szCs w:val="22"/>
              </w:rPr>
              <w:t xml:space="preserve">106 </w:t>
            </w:r>
            <w:r w:rsidRPr="006E348D">
              <w:rPr>
                <w:rFonts w:ascii="Arial" w:hAnsi="Arial" w:cs="Arial" w:hint="cs"/>
                <w:color w:val="000000"/>
                <w:sz w:val="22"/>
                <w:szCs w:val="22"/>
                <w:rtl/>
              </w:rPr>
              <w:t>خريج</w:t>
            </w:r>
          </w:p>
        </w:tc>
        <w:tc>
          <w:tcPr>
            <w:tcW w:w="6238" w:type="dxa"/>
            <w:shd w:val="clear" w:color="auto" w:fill="auto"/>
          </w:tcPr>
          <w:p w14:paraId="6B01E778" w14:textId="77777777" w:rsidR="00D42C3B" w:rsidRDefault="00D42C3B" w:rsidP="00D42C3B">
            <w:pPr>
              <w:bidi/>
              <w:spacing w:after="200"/>
              <w:contextualSpacing/>
              <w:rPr>
                <w:rFonts w:ascii="Simplified Arabic" w:eastAsia="Calibri" w:hAnsi="Simplified Arabic" w:cs="Simplified Arabic"/>
                <w:sz w:val="22"/>
                <w:szCs w:val="22"/>
                <w:rtl/>
              </w:rPr>
            </w:pPr>
            <w:r>
              <w:rPr>
                <w:rFonts w:ascii="Simplified Arabic" w:eastAsia="Calibri" w:hAnsi="Simplified Arabic" w:cs="Simplified Arabic"/>
                <w:sz w:val="22"/>
                <w:szCs w:val="22"/>
                <w:rtl/>
              </w:rPr>
              <w:t>تعزيز الصحة السلوكية للأطفال ليتمكنوا من بناء العلاقات في مدارسهم</w:t>
            </w:r>
          </w:p>
          <w:p w14:paraId="4319CF7E" w14:textId="77777777" w:rsidR="00D42C3B" w:rsidRDefault="00D42C3B" w:rsidP="00D42C3B">
            <w:pPr>
              <w:bidi/>
              <w:spacing w:after="200"/>
              <w:contextualSpacing/>
              <w:rPr>
                <w:rFonts w:ascii="Simplified Arabic" w:eastAsia="Calibri" w:hAnsi="Simplified Arabic" w:cs="Simplified Arabic"/>
                <w:sz w:val="22"/>
                <w:szCs w:val="22"/>
                <w:rtl/>
              </w:rPr>
            </w:pPr>
            <w:r>
              <w:rPr>
                <w:rFonts w:ascii="Simplified Arabic" w:eastAsia="Calibri" w:hAnsi="Simplified Arabic" w:cs="Simplified Arabic"/>
                <w:sz w:val="22"/>
                <w:szCs w:val="22"/>
                <w:rtl/>
              </w:rPr>
              <w:t xml:space="preserve">المساهمة في خفض مستوى العنف في 15 مدرسة </w:t>
            </w:r>
            <w:r>
              <w:rPr>
                <w:rFonts w:ascii="Simplified Arabic" w:eastAsia="Calibri" w:hAnsi="Simplified Arabic" w:cs="Simplified Arabic" w:hint="cs"/>
                <w:sz w:val="22"/>
                <w:szCs w:val="22"/>
                <w:rtl/>
              </w:rPr>
              <w:t>-محافظة</w:t>
            </w:r>
            <w:r>
              <w:rPr>
                <w:rFonts w:ascii="Simplified Arabic" w:eastAsia="Calibri" w:hAnsi="Simplified Arabic" w:cs="Simplified Arabic"/>
                <w:sz w:val="22"/>
                <w:szCs w:val="22"/>
                <w:rtl/>
              </w:rPr>
              <w:t xml:space="preserve"> رف</w:t>
            </w:r>
            <w:r>
              <w:rPr>
                <w:rFonts w:ascii="Simplified Arabic" w:eastAsia="Calibri" w:hAnsi="Simplified Arabic" w:cs="Simplified Arabic" w:hint="cs"/>
                <w:sz w:val="22"/>
                <w:szCs w:val="22"/>
                <w:rtl/>
              </w:rPr>
              <w:t>ح</w:t>
            </w:r>
          </w:p>
          <w:p w14:paraId="5039FA00" w14:textId="77777777" w:rsidR="00D42C3B" w:rsidRDefault="00D42C3B" w:rsidP="00D42C3B">
            <w:pPr>
              <w:bidi/>
              <w:spacing w:after="200"/>
              <w:contextualSpacing/>
              <w:rPr>
                <w:rFonts w:ascii="Simplified Arabic" w:eastAsia="Calibri" w:hAnsi="Simplified Arabic" w:cs="Simplified Arabic"/>
                <w:sz w:val="22"/>
                <w:szCs w:val="22"/>
                <w:rtl/>
              </w:rPr>
            </w:pPr>
            <w:r>
              <w:rPr>
                <w:rFonts w:ascii="Simplified Arabic" w:eastAsia="Calibri" w:hAnsi="Simplified Arabic" w:cs="Simplified Arabic"/>
                <w:sz w:val="22"/>
                <w:szCs w:val="22"/>
                <w:rtl/>
              </w:rPr>
              <w:t>توفير الفرص لـ 106 خريجين (ذكور وإناث)</w:t>
            </w:r>
          </w:p>
        </w:tc>
      </w:tr>
      <w:tr w:rsidR="00D42C3B" w14:paraId="605E6F44" w14:textId="77777777" w:rsidTr="002D0567">
        <w:tc>
          <w:tcPr>
            <w:tcW w:w="504" w:type="dxa"/>
            <w:shd w:val="clear" w:color="auto" w:fill="auto"/>
          </w:tcPr>
          <w:p w14:paraId="2A6CAE87"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26702B7D"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hint="cs"/>
                <w:rtl/>
              </w:rPr>
              <w:t>الحقوق والصمود</w:t>
            </w:r>
          </w:p>
        </w:tc>
        <w:tc>
          <w:tcPr>
            <w:tcW w:w="1701" w:type="dxa"/>
            <w:shd w:val="clear" w:color="auto" w:fill="auto"/>
          </w:tcPr>
          <w:p w14:paraId="384127F6" w14:textId="77777777" w:rsidR="00D42C3B" w:rsidRDefault="00D42C3B" w:rsidP="00D42C3B">
            <w:pPr>
              <w:bidi/>
              <w:spacing w:after="200" w:line="276" w:lineRule="auto"/>
              <w:rPr>
                <w:rFonts w:ascii="Calibri" w:hAnsi="Calibri" w:cs="Calibri"/>
                <w:color w:val="000000"/>
                <w:sz w:val="22"/>
                <w:szCs w:val="22"/>
                <w:rtl/>
              </w:rPr>
            </w:pPr>
            <w:r>
              <w:rPr>
                <w:rFonts w:ascii="Calibri" w:hAnsi="Calibri" w:cs="Calibri"/>
                <w:color w:val="000000"/>
                <w:sz w:val="22"/>
                <w:szCs w:val="22"/>
              </w:rPr>
              <w:t>Action Aid/</w:t>
            </w:r>
            <w:r>
              <w:rPr>
                <w:rFonts w:ascii="Calibri" w:hAnsi="Calibri" w:cs="Calibri" w:hint="cs"/>
                <w:color w:val="000000"/>
                <w:sz w:val="22"/>
                <w:szCs w:val="22"/>
                <w:rtl/>
              </w:rPr>
              <w:t>الدنمارك</w:t>
            </w:r>
          </w:p>
        </w:tc>
        <w:tc>
          <w:tcPr>
            <w:tcW w:w="1842" w:type="dxa"/>
            <w:shd w:val="clear" w:color="auto" w:fill="auto"/>
          </w:tcPr>
          <w:p w14:paraId="36A6E222" w14:textId="77777777" w:rsidR="00D42C3B" w:rsidRPr="006E348D" w:rsidRDefault="00D42C3B" w:rsidP="00D42C3B">
            <w:pPr>
              <w:bidi/>
              <w:spacing w:after="200" w:line="276" w:lineRule="auto"/>
              <w:jc w:val="center"/>
              <w:rPr>
                <w:rFonts w:ascii="Arial" w:hAnsi="Arial" w:cs="Arial"/>
                <w:color w:val="000000"/>
                <w:sz w:val="22"/>
                <w:szCs w:val="22"/>
              </w:rPr>
            </w:pPr>
            <w:r w:rsidRPr="006E348D">
              <w:rPr>
                <w:rFonts w:ascii="Arial" w:hAnsi="Arial" w:cs="Arial"/>
                <w:color w:val="000000"/>
                <w:sz w:val="22"/>
                <w:szCs w:val="22"/>
              </w:rPr>
              <w:t>04/2018 to 31/12/2021</w:t>
            </w:r>
          </w:p>
        </w:tc>
        <w:tc>
          <w:tcPr>
            <w:tcW w:w="1559" w:type="dxa"/>
            <w:shd w:val="clear" w:color="auto" w:fill="auto"/>
          </w:tcPr>
          <w:p w14:paraId="3B3DFD0E" w14:textId="77777777" w:rsidR="00D42C3B" w:rsidRPr="006E348D" w:rsidRDefault="00D42C3B" w:rsidP="00D42C3B">
            <w:pPr>
              <w:bidi/>
              <w:spacing w:after="200" w:line="276" w:lineRule="auto"/>
              <w:rPr>
                <w:rFonts w:ascii="Arial" w:hAnsi="Arial" w:cs="Arial"/>
                <w:color w:val="000000"/>
                <w:sz w:val="22"/>
                <w:szCs w:val="22"/>
              </w:rPr>
            </w:pPr>
            <w:r w:rsidRPr="006E348D">
              <w:rPr>
                <w:rFonts w:ascii="Arial" w:hAnsi="Arial" w:cs="Arial" w:hint="cs"/>
                <w:color w:val="000000"/>
                <w:sz w:val="22"/>
                <w:szCs w:val="22"/>
                <w:rtl/>
              </w:rPr>
              <w:t>4200</w:t>
            </w:r>
            <w:r>
              <w:rPr>
                <w:rFonts w:ascii="Arial" w:hAnsi="Arial" w:cs="Arial" w:hint="cs"/>
                <w:color w:val="000000"/>
                <w:sz w:val="22"/>
                <w:szCs w:val="22"/>
                <w:rtl/>
              </w:rPr>
              <w:t xml:space="preserve"> </w:t>
            </w:r>
            <w:r w:rsidRPr="006E348D">
              <w:rPr>
                <w:rFonts w:ascii="Arial" w:hAnsi="Arial" w:cs="Arial" w:hint="cs"/>
                <w:color w:val="000000"/>
                <w:sz w:val="22"/>
                <w:szCs w:val="22"/>
                <w:rtl/>
              </w:rPr>
              <w:t>مستفيد/ة</w:t>
            </w:r>
          </w:p>
        </w:tc>
        <w:tc>
          <w:tcPr>
            <w:tcW w:w="6238" w:type="dxa"/>
            <w:shd w:val="clear" w:color="auto" w:fill="auto"/>
          </w:tcPr>
          <w:p w14:paraId="5421DF98" w14:textId="77777777" w:rsidR="00D42C3B" w:rsidRDefault="00D42C3B" w:rsidP="00D42C3B">
            <w:pPr>
              <w:numPr>
                <w:ilvl w:val="0"/>
                <w:numId w:val="6"/>
              </w:numPr>
              <w:bidi/>
              <w:contextualSpacing/>
              <w:rPr>
                <w:rFonts w:ascii="Simplified Arabic" w:eastAsia="Calibri" w:hAnsi="Simplified Arabic" w:cs="Simplified Arabic"/>
                <w:sz w:val="22"/>
                <w:szCs w:val="22"/>
                <w:rtl/>
              </w:rPr>
            </w:pPr>
            <w:r>
              <w:rPr>
                <w:rFonts w:ascii="Simplified Arabic" w:eastAsia="Calibri" w:hAnsi="Simplified Arabic" w:cs="Simplified Arabic"/>
                <w:sz w:val="22"/>
                <w:szCs w:val="22"/>
                <w:rtl/>
              </w:rPr>
              <w:t>حددت النساء الضعيفات ومنظماتهن قضايا التهديدات والقضايا المتعلقة بالقدرة على التكيف وحللتها ومعالجتها من خلال الهياكل المجتمعية</w:t>
            </w:r>
            <w:r>
              <w:rPr>
                <w:rFonts w:ascii="Simplified Arabic" w:eastAsia="Calibri" w:hAnsi="Simplified Arabic" w:cs="Simplified Arabic"/>
                <w:sz w:val="22"/>
                <w:szCs w:val="22"/>
              </w:rPr>
              <w:t>.</w:t>
            </w:r>
          </w:p>
          <w:p w14:paraId="328BBE6F" w14:textId="77777777" w:rsidR="00D42C3B" w:rsidRDefault="00D42C3B" w:rsidP="00D42C3B">
            <w:pPr>
              <w:numPr>
                <w:ilvl w:val="0"/>
                <w:numId w:val="6"/>
              </w:numPr>
              <w:bidi/>
              <w:contextualSpacing/>
              <w:rPr>
                <w:rFonts w:ascii="Simplified Arabic" w:eastAsia="Calibri" w:hAnsi="Simplified Arabic" w:cs="Simplified Arabic"/>
                <w:sz w:val="22"/>
                <w:szCs w:val="22"/>
                <w:rtl/>
              </w:rPr>
            </w:pPr>
            <w:r>
              <w:rPr>
                <w:rFonts w:ascii="Simplified Arabic" w:eastAsia="Calibri" w:hAnsi="Simplified Arabic" w:cs="Simplified Arabic"/>
                <w:sz w:val="22"/>
                <w:szCs w:val="22"/>
                <w:rtl/>
              </w:rPr>
              <w:t>تعاونت الجهات الفاعلة الوطنية والدولية مع هياكل الحماية التي تقودها النساء وأتاحت المجال لمشاركتها وتمثيلها</w:t>
            </w:r>
          </w:p>
          <w:p w14:paraId="36157799" w14:textId="77777777" w:rsidR="00D42C3B" w:rsidRDefault="00D42C3B" w:rsidP="00D42C3B">
            <w:pPr>
              <w:numPr>
                <w:ilvl w:val="0"/>
                <w:numId w:val="6"/>
              </w:numPr>
              <w:bidi/>
              <w:contextualSpacing/>
              <w:rPr>
                <w:rFonts w:ascii="Simplified Arabic" w:eastAsia="Calibri" w:hAnsi="Simplified Arabic" w:cs="Simplified Arabic"/>
                <w:sz w:val="22"/>
                <w:szCs w:val="22"/>
                <w:rtl/>
              </w:rPr>
            </w:pPr>
            <w:r>
              <w:rPr>
                <w:rFonts w:ascii="Simplified Arabic" w:eastAsia="Calibri" w:hAnsi="Simplified Arabic" w:cs="Simplified Arabic"/>
                <w:sz w:val="22"/>
                <w:szCs w:val="22"/>
                <w:rtl/>
              </w:rPr>
              <w:t xml:space="preserve">استفادت النساء المستضعفات المستهدفات من خدمات الدعم النفسي الاجتماعي والقانونية وغيرها من خدمات الدعم التي تلبي احتياجاتهن فيما يتعلق بالعنف </w:t>
            </w:r>
            <w:r>
              <w:rPr>
                <w:rFonts w:ascii="Simplified Arabic" w:eastAsia="Calibri" w:hAnsi="Simplified Arabic" w:cs="Simplified Arabic" w:hint="cs"/>
                <w:sz w:val="22"/>
                <w:szCs w:val="22"/>
                <w:rtl/>
              </w:rPr>
              <w:t>المبني على النوع الاجتماعي.</w:t>
            </w:r>
          </w:p>
          <w:p w14:paraId="709A0929" w14:textId="77777777" w:rsidR="00D42C3B" w:rsidRDefault="00D42C3B" w:rsidP="00D42C3B">
            <w:pPr>
              <w:numPr>
                <w:ilvl w:val="0"/>
                <w:numId w:val="6"/>
              </w:numPr>
              <w:bidi/>
              <w:contextualSpacing/>
              <w:rPr>
                <w:rFonts w:ascii="Simplified Arabic" w:eastAsia="Calibri" w:hAnsi="Simplified Arabic" w:cs="Simplified Arabic"/>
                <w:sz w:val="22"/>
                <w:szCs w:val="22"/>
              </w:rPr>
            </w:pPr>
            <w:r>
              <w:rPr>
                <w:rFonts w:ascii="Simplified Arabic" w:eastAsia="Calibri" w:hAnsi="Simplified Arabic" w:cs="Simplified Arabic"/>
                <w:sz w:val="22"/>
                <w:szCs w:val="22"/>
                <w:rtl/>
              </w:rPr>
              <w:t>عززت النساء والشباب ومنظماتهم القدرة والثقة للتواصل مع حاملي الواجبات على مستوى المجتمع والبلدية والمحافظة</w:t>
            </w:r>
          </w:p>
        </w:tc>
      </w:tr>
      <w:tr w:rsidR="00D42C3B" w14:paraId="2D263427" w14:textId="77777777" w:rsidTr="002D0567">
        <w:tc>
          <w:tcPr>
            <w:tcW w:w="504" w:type="dxa"/>
            <w:shd w:val="clear" w:color="auto" w:fill="auto"/>
          </w:tcPr>
          <w:p w14:paraId="21DF69D5" w14:textId="77777777" w:rsidR="00D42C3B" w:rsidRDefault="00D42C3B" w:rsidP="00D42C3B">
            <w:pPr>
              <w:numPr>
                <w:ilvl w:val="0"/>
                <w:numId w:val="7"/>
              </w:numPr>
              <w:autoSpaceDE w:val="0"/>
              <w:autoSpaceDN w:val="0"/>
              <w:bidi/>
              <w:adjustRightInd w:val="0"/>
              <w:rPr>
                <w:rFonts w:ascii="Simplified Arabic" w:hAnsi="Simplified Arabic" w:cs="Simplified Arabic"/>
                <w:rtl/>
              </w:rPr>
            </w:pPr>
          </w:p>
        </w:tc>
        <w:tc>
          <w:tcPr>
            <w:tcW w:w="2835" w:type="dxa"/>
            <w:shd w:val="clear" w:color="auto" w:fill="auto"/>
          </w:tcPr>
          <w:p w14:paraId="12EBD9F6" w14:textId="77777777" w:rsidR="00D42C3B" w:rsidRDefault="00D42C3B" w:rsidP="00D42C3B">
            <w:pPr>
              <w:autoSpaceDE w:val="0"/>
              <w:autoSpaceDN w:val="0"/>
              <w:bidi/>
              <w:adjustRightInd w:val="0"/>
              <w:rPr>
                <w:rFonts w:ascii="Simplified Arabic" w:hAnsi="Simplified Arabic" w:cs="Simplified Arabic"/>
                <w:rtl/>
              </w:rPr>
            </w:pPr>
            <w:r>
              <w:rPr>
                <w:rFonts w:ascii="Simplified Arabic" w:hAnsi="Simplified Arabic" w:cs="Simplified Arabic" w:hint="cs"/>
                <w:rtl/>
              </w:rPr>
              <w:t>تعزيز الوعي والممارسة المجتمعية لاسيما الشباب /ات ومساءلة ذوي العلاقة عن حقوق المرأة والمساواة بين الجنسين</w:t>
            </w:r>
          </w:p>
        </w:tc>
        <w:tc>
          <w:tcPr>
            <w:tcW w:w="1701" w:type="dxa"/>
            <w:shd w:val="clear" w:color="auto" w:fill="auto"/>
          </w:tcPr>
          <w:p w14:paraId="7D157413" w14:textId="77777777" w:rsidR="00D42C3B" w:rsidRDefault="00D42C3B" w:rsidP="00D42C3B">
            <w:pPr>
              <w:bidi/>
              <w:spacing w:after="200" w:line="276" w:lineRule="auto"/>
              <w:rPr>
                <w:rFonts w:ascii="Calibri" w:hAnsi="Calibri" w:cs="Calibri"/>
                <w:color w:val="000000"/>
                <w:sz w:val="22"/>
                <w:szCs w:val="22"/>
                <w:rtl/>
              </w:rPr>
            </w:pPr>
            <w:r>
              <w:rPr>
                <w:rFonts w:ascii="Calibri" w:hAnsi="Calibri" w:cs="Calibri" w:hint="cs"/>
                <w:color w:val="000000"/>
                <w:sz w:val="22"/>
                <w:szCs w:val="22"/>
                <w:rtl/>
              </w:rPr>
              <w:t xml:space="preserve">برودلي ترست </w:t>
            </w:r>
          </w:p>
        </w:tc>
        <w:tc>
          <w:tcPr>
            <w:tcW w:w="1842" w:type="dxa"/>
            <w:shd w:val="clear" w:color="auto" w:fill="auto"/>
          </w:tcPr>
          <w:p w14:paraId="3B130892" w14:textId="77777777" w:rsidR="00D42C3B" w:rsidRDefault="00D42C3B" w:rsidP="00D42C3B">
            <w:pPr>
              <w:bidi/>
              <w:spacing w:after="200" w:line="276" w:lineRule="auto"/>
              <w:rPr>
                <w:rFonts w:ascii="Arial" w:hAnsi="Arial" w:cs="Arial"/>
                <w:color w:val="000000"/>
                <w:sz w:val="20"/>
                <w:szCs w:val="20"/>
              </w:rPr>
            </w:pPr>
            <w:r>
              <w:rPr>
                <w:rFonts w:ascii="Arial" w:hAnsi="Arial" w:cs="Arial"/>
                <w:color w:val="000000"/>
                <w:sz w:val="20"/>
                <w:szCs w:val="20"/>
              </w:rPr>
              <w:t>1/9/2018-31/4/2019</w:t>
            </w:r>
          </w:p>
        </w:tc>
        <w:tc>
          <w:tcPr>
            <w:tcW w:w="1559" w:type="dxa"/>
            <w:shd w:val="clear" w:color="auto" w:fill="auto"/>
          </w:tcPr>
          <w:p w14:paraId="643C92B1" w14:textId="77777777" w:rsidR="00D42C3B" w:rsidRDefault="00D42C3B" w:rsidP="00D42C3B">
            <w:pPr>
              <w:bidi/>
              <w:spacing w:after="200" w:line="276" w:lineRule="auto"/>
              <w:rPr>
                <w:rFonts w:ascii="Arial" w:hAnsi="Arial" w:cs="Arial"/>
                <w:color w:val="000000"/>
                <w:sz w:val="20"/>
                <w:szCs w:val="20"/>
              </w:rPr>
            </w:pPr>
          </w:p>
        </w:tc>
        <w:tc>
          <w:tcPr>
            <w:tcW w:w="6238" w:type="dxa"/>
            <w:shd w:val="clear" w:color="auto" w:fill="auto"/>
          </w:tcPr>
          <w:p w14:paraId="02D47F59" w14:textId="77777777" w:rsidR="00D42C3B" w:rsidRDefault="00D42C3B" w:rsidP="00D42C3B">
            <w:pPr>
              <w:bidi/>
              <w:spacing w:after="200"/>
              <w:ind w:left="360"/>
              <w:contextualSpacing/>
              <w:rPr>
                <w:rFonts w:ascii="Simplified Arabic" w:eastAsia="Calibri" w:hAnsi="Simplified Arabic" w:cs="Simplified Arabic"/>
                <w:sz w:val="22"/>
                <w:szCs w:val="22"/>
                <w:rtl/>
              </w:rPr>
            </w:pPr>
          </w:p>
        </w:tc>
      </w:tr>
    </w:tbl>
    <w:p w14:paraId="2DAB8633" w14:textId="77777777" w:rsidR="001D3C83" w:rsidRDefault="001D3C83" w:rsidP="001D3C83">
      <w:pPr>
        <w:bidi/>
        <w:rPr>
          <w:rtl/>
        </w:rPr>
      </w:pPr>
    </w:p>
    <w:tbl>
      <w:tblPr>
        <w:tblpPr w:leftFromText="180" w:rightFromText="180" w:vertAnchor="text" w:tblpXSpec="right" w:tblpY="1"/>
        <w:tblOverlap w:val="neve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550"/>
        <w:gridCol w:w="1701"/>
        <w:gridCol w:w="1831"/>
        <w:gridCol w:w="1855"/>
        <w:gridCol w:w="6238"/>
      </w:tblGrid>
      <w:tr w:rsidR="000050D7" w:rsidRPr="00A562B7" w14:paraId="1B450237" w14:textId="77777777" w:rsidTr="009522B3">
        <w:tc>
          <w:tcPr>
            <w:tcW w:w="504" w:type="dxa"/>
            <w:shd w:val="clear" w:color="auto" w:fill="FBE4D5"/>
          </w:tcPr>
          <w:p w14:paraId="28482EB1" w14:textId="77777777" w:rsidR="000050D7" w:rsidRPr="00A562B7" w:rsidRDefault="00726ED4" w:rsidP="000050D7">
            <w:pPr>
              <w:autoSpaceDE w:val="0"/>
              <w:autoSpaceDN w:val="0"/>
              <w:bidi/>
              <w:adjustRightInd w:val="0"/>
              <w:jc w:val="both"/>
              <w:rPr>
                <w:rFonts w:ascii="Simplified Arabic" w:hAnsi="Simplified Arabic" w:cs="Simplified Arabic"/>
                <w:rtl/>
              </w:rPr>
            </w:pPr>
            <w:r>
              <w:rPr>
                <w:rFonts w:ascii="Simplified Arabic" w:hAnsi="Simplified Arabic" w:cs="Simplified Arabic" w:hint="cs"/>
                <w:rtl/>
              </w:rPr>
              <w:t>#</w:t>
            </w:r>
          </w:p>
        </w:tc>
        <w:tc>
          <w:tcPr>
            <w:tcW w:w="2550" w:type="dxa"/>
            <w:shd w:val="clear" w:color="auto" w:fill="FBE4D5"/>
          </w:tcPr>
          <w:p w14:paraId="7433FFCF" w14:textId="77777777" w:rsidR="000050D7" w:rsidRPr="00A562B7" w:rsidRDefault="000050D7" w:rsidP="000050D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09E99B4B" w14:textId="77777777" w:rsidR="000050D7" w:rsidRPr="00A562B7" w:rsidRDefault="000050D7" w:rsidP="000050D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1" w:type="dxa"/>
            <w:shd w:val="clear" w:color="auto" w:fill="FBE4D5"/>
          </w:tcPr>
          <w:p w14:paraId="61F73FB8" w14:textId="77777777" w:rsidR="000050D7" w:rsidRPr="00A562B7" w:rsidRDefault="000050D7" w:rsidP="000050D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5" w:type="dxa"/>
            <w:shd w:val="clear" w:color="auto" w:fill="FBE4D5"/>
          </w:tcPr>
          <w:p w14:paraId="65546DE0" w14:textId="77777777" w:rsidR="000050D7" w:rsidRPr="00A562B7" w:rsidRDefault="000050D7" w:rsidP="000050D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8" w:type="dxa"/>
            <w:shd w:val="clear" w:color="auto" w:fill="FBE4D5"/>
          </w:tcPr>
          <w:p w14:paraId="73082A20" w14:textId="77777777" w:rsidR="000050D7" w:rsidRPr="00A562B7" w:rsidRDefault="000050D7" w:rsidP="000050D7">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0050D7" w:rsidRPr="00A562B7" w14:paraId="54AD58EB" w14:textId="77777777" w:rsidTr="002D0567">
        <w:tc>
          <w:tcPr>
            <w:tcW w:w="504" w:type="dxa"/>
            <w:shd w:val="clear" w:color="auto" w:fill="auto"/>
          </w:tcPr>
          <w:p w14:paraId="4172C3BC" w14:textId="77777777" w:rsidR="000050D7" w:rsidRPr="00A562B7" w:rsidRDefault="000050D7">
            <w:pPr>
              <w:numPr>
                <w:ilvl w:val="0"/>
                <w:numId w:val="7"/>
              </w:numPr>
              <w:autoSpaceDE w:val="0"/>
              <w:autoSpaceDN w:val="0"/>
              <w:bidi/>
              <w:adjustRightInd w:val="0"/>
              <w:jc w:val="both"/>
              <w:rPr>
                <w:rFonts w:ascii="Simplified Arabic" w:hAnsi="Simplified Arabic" w:cs="Simplified Arabic"/>
                <w:rtl/>
              </w:rPr>
            </w:pPr>
          </w:p>
        </w:tc>
        <w:tc>
          <w:tcPr>
            <w:tcW w:w="2550" w:type="dxa"/>
            <w:shd w:val="clear" w:color="auto" w:fill="auto"/>
            <w:vAlign w:val="center"/>
          </w:tcPr>
          <w:p w14:paraId="6ACBCF46" w14:textId="77777777" w:rsidR="000050D7" w:rsidRDefault="000050D7" w:rsidP="000050D7">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مشروع الدعم النفسي الاجتماعي لأطفال قطاع غزة</w:t>
            </w:r>
          </w:p>
        </w:tc>
        <w:tc>
          <w:tcPr>
            <w:tcW w:w="1701" w:type="dxa"/>
            <w:shd w:val="clear" w:color="auto" w:fill="auto"/>
            <w:vAlign w:val="center"/>
          </w:tcPr>
          <w:p w14:paraId="27DB9150" w14:textId="77777777" w:rsidR="000050D7" w:rsidRDefault="000050D7" w:rsidP="000050D7">
            <w:pPr>
              <w:spacing w:after="200" w:line="276" w:lineRule="auto"/>
              <w:jc w:val="center"/>
              <w:rPr>
                <w:rFonts w:ascii="Calibri" w:hAnsi="Calibri" w:cs="Calibri"/>
                <w:color w:val="000000"/>
                <w:sz w:val="22"/>
                <w:szCs w:val="22"/>
                <w:rtl/>
              </w:rPr>
            </w:pPr>
            <w:r>
              <w:rPr>
                <w:rFonts w:ascii="Calibri" w:hAnsi="Calibri" w:cs="Calibri" w:hint="cs"/>
                <w:color w:val="000000"/>
                <w:sz w:val="22"/>
                <w:szCs w:val="22"/>
                <w:rtl/>
              </w:rPr>
              <w:t xml:space="preserve">الاغاثة الاسلامية </w:t>
            </w:r>
          </w:p>
        </w:tc>
        <w:tc>
          <w:tcPr>
            <w:tcW w:w="1831" w:type="dxa"/>
            <w:shd w:val="clear" w:color="auto" w:fill="auto"/>
            <w:vAlign w:val="center"/>
          </w:tcPr>
          <w:p w14:paraId="2D627EA8" w14:textId="77777777" w:rsidR="000050D7" w:rsidRDefault="000050D7" w:rsidP="000050D7">
            <w:pPr>
              <w:spacing w:after="200" w:line="276" w:lineRule="auto"/>
              <w:jc w:val="center"/>
              <w:rPr>
                <w:rFonts w:ascii="Arial" w:hAnsi="Arial" w:cs="Arial"/>
                <w:color w:val="000000"/>
                <w:sz w:val="20"/>
                <w:szCs w:val="20"/>
                <w:rtl/>
              </w:rPr>
            </w:pPr>
            <w:r>
              <w:rPr>
                <w:rFonts w:ascii="Arial" w:hAnsi="Arial" w:cs="Arial" w:hint="cs"/>
                <w:color w:val="000000"/>
                <w:sz w:val="20"/>
                <w:szCs w:val="20"/>
                <w:rtl/>
              </w:rPr>
              <w:t>5/2018-30/11/2019</w:t>
            </w:r>
          </w:p>
        </w:tc>
        <w:tc>
          <w:tcPr>
            <w:tcW w:w="1855" w:type="dxa"/>
            <w:shd w:val="clear" w:color="auto" w:fill="auto"/>
            <w:vAlign w:val="center"/>
          </w:tcPr>
          <w:p w14:paraId="36A1CFA5" w14:textId="77777777" w:rsidR="000050D7" w:rsidRPr="00A562B7" w:rsidRDefault="000050D7" w:rsidP="000050D7">
            <w:pPr>
              <w:spacing w:after="200" w:line="276" w:lineRule="auto"/>
              <w:jc w:val="center"/>
              <w:rPr>
                <w:rFonts w:ascii="Arial" w:hAnsi="Arial" w:cs="Arial"/>
                <w:color w:val="000000"/>
                <w:sz w:val="20"/>
                <w:szCs w:val="20"/>
                <w:rtl/>
              </w:rPr>
            </w:pPr>
          </w:p>
        </w:tc>
        <w:tc>
          <w:tcPr>
            <w:tcW w:w="6238" w:type="dxa"/>
            <w:shd w:val="clear" w:color="auto" w:fill="auto"/>
          </w:tcPr>
          <w:p w14:paraId="78A7B3E5" w14:textId="77777777" w:rsidR="000050D7" w:rsidRPr="00A562B7" w:rsidRDefault="000050D7" w:rsidP="00726ED4">
            <w:pPr>
              <w:bidi/>
              <w:spacing w:after="200"/>
              <w:contextualSpacing/>
              <w:jc w:val="both"/>
              <w:rPr>
                <w:rFonts w:ascii="Simplified Arabic" w:eastAsia="Calibri" w:hAnsi="Simplified Arabic" w:cs="Simplified Arabic"/>
                <w:sz w:val="22"/>
                <w:szCs w:val="22"/>
                <w:rtl/>
              </w:rPr>
            </w:pPr>
          </w:p>
        </w:tc>
      </w:tr>
      <w:tr w:rsidR="000050D7" w:rsidRPr="00A562B7" w14:paraId="19A7B717" w14:textId="77777777" w:rsidTr="002D0567">
        <w:tc>
          <w:tcPr>
            <w:tcW w:w="504" w:type="dxa"/>
            <w:shd w:val="clear" w:color="auto" w:fill="auto"/>
          </w:tcPr>
          <w:p w14:paraId="19390B9C" w14:textId="77777777" w:rsidR="000050D7" w:rsidRPr="00A562B7" w:rsidRDefault="000050D7">
            <w:pPr>
              <w:numPr>
                <w:ilvl w:val="0"/>
                <w:numId w:val="7"/>
              </w:numPr>
              <w:autoSpaceDE w:val="0"/>
              <w:autoSpaceDN w:val="0"/>
              <w:bidi/>
              <w:adjustRightInd w:val="0"/>
              <w:jc w:val="both"/>
              <w:rPr>
                <w:rFonts w:ascii="Simplified Arabic" w:hAnsi="Simplified Arabic" w:cs="Simplified Arabic"/>
                <w:rtl/>
              </w:rPr>
            </w:pPr>
          </w:p>
        </w:tc>
        <w:tc>
          <w:tcPr>
            <w:tcW w:w="2550" w:type="dxa"/>
            <w:shd w:val="clear" w:color="auto" w:fill="auto"/>
            <w:vAlign w:val="center"/>
          </w:tcPr>
          <w:p w14:paraId="3C7F2A27" w14:textId="77777777" w:rsidR="000050D7" w:rsidRPr="00A562B7" w:rsidRDefault="000050D7" w:rsidP="000050D7">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hint="cs"/>
                <w:rtl/>
              </w:rPr>
              <w:t>تعزيز استجابة الحماية والوقاية للنساء والفتيات ضحايا العنف المبنى على النوع الاجتماعي والناجيات منه في المناطق المهمشة في قطاع غزة</w:t>
            </w:r>
          </w:p>
        </w:tc>
        <w:tc>
          <w:tcPr>
            <w:tcW w:w="1701" w:type="dxa"/>
            <w:shd w:val="clear" w:color="auto" w:fill="auto"/>
            <w:vAlign w:val="center"/>
          </w:tcPr>
          <w:p w14:paraId="7580E2C5" w14:textId="77777777" w:rsidR="000050D7" w:rsidRPr="00A562B7" w:rsidRDefault="00DD1D93" w:rsidP="000050D7">
            <w:pPr>
              <w:bidi/>
              <w:jc w:val="center"/>
              <w:rPr>
                <w:rFonts w:ascii="Simplified Arabic" w:hAnsi="Simplified Arabic" w:cs="Simplified Arabic"/>
                <w:color w:val="000000"/>
                <w:rtl/>
              </w:rPr>
            </w:pPr>
            <w:r>
              <w:rPr>
                <w:rFonts w:ascii="Simplified Arabic" w:hAnsi="Simplified Arabic" w:cs="Simplified Arabic" w:hint="cs"/>
                <w:color w:val="000000"/>
                <w:rtl/>
              </w:rPr>
              <w:t>صندوق الاستجابة الإنسانية/أوتشا</w:t>
            </w:r>
          </w:p>
        </w:tc>
        <w:tc>
          <w:tcPr>
            <w:tcW w:w="1831" w:type="dxa"/>
            <w:shd w:val="clear" w:color="auto" w:fill="auto"/>
            <w:vAlign w:val="center"/>
          </w:tcPr>
          <w:p w14:paraId="6C88A024" w14:textId="77777777" w:rsidR="000050D7" w:rsidRPr="00A562B7" w:rsidRDefault="000050D7" w:rsidP="000050D7">
            <w:pPr>
              <w:spacing w:after="200" w:line="276" w:lineRule="auto"/>
              <w:jc w:val="center"/>
              <w:rPr>
                <w:rFonts w:ascii="Arial" w:hAnsi="Arial" w:cs="Arial"/>
                <w:color w:val="000000"/>
                <w:sz w:val="20"/>
                <w:szCs w:val="20"/>
              </w:rPr>
            </w:pPr>
            <w:r w:rsidRPr="00A562B7">
              <w:rPr>
                <w:rFonts w:ascii="Arial" w:hAnsi="Arial" w:cs="Arial"/>
                <w:color w:val="000000"/>
                <w:sz w:val="20"/>
                <w:szCs w:val="20"/>
              </w:rPr>
              <w:t>0</w:t>
            </w:r>
            <w:r>
              <w:rPr>
                <w:rFonts w:ascii="Arial" w:hAnsi="Arial" w:cs="Arial"/>
                <w:color w:val="000000"/>
                <w:sz w:val="20"/>
                <w:szCs w:val="20"/>
              </w:rPr>
              <w:t>6</w:t>
            </w:r>
            <w:r w:rsidRPr="00A562B7">
              <w:rPr>
                <w:rFonts w:ascii="Arial" w:hAnsi="Arial" w:cs="Arial"/>
                <w:color w:val="000000"/>
                <w:sz w:val="20"/>
                <w:szCs w:val="20"/>
              </w:rPr>
              <w:t xml:space="preserve">/2018 </w:t>
            </w:r>
            <w:r>
              <w:rPr>
                <w:rFonts w:ascii="Arial" w:hAnsi="Arial" w:cs="Arial"/>
                <w:color w:val="000000"/>
                <w:sz w:val="20"/>
                <w:szCs w:val="20"/>
              </w:rPr>
              <w:t>-</w:t>
            </w:r>
            <w:r w:rsidRPr="00A562B7">
              <w:rPr>
                <w:rFonts w:ascii="Arial" w:hAnsi="Arial" w:cs="Arial"/>
                <w:color w:val="000000"/>
                <w:sz w:val="20"/>
                <w:szCs w:val="20"/>
              </w:rPr>
              <w:t>31/1/20</w:t>
            </w:r>
            <w:r>
              <w:rPr>
                <w:rFonts w:ascii="Arial" w:hAnsi="Arial" w:cs="Arial"/>
                <w:color w:val="000000"/>
                <w:sz w:val="20"/>
                <w:szCs w:val="20"/>
              </w:rPr>
              <w:t>19</w:t>
            </w:r>
          </w:p>
        </w:tc>
        <w:tc>
          <w:tcPr>
            <w:tcW w:w="1855" w:type="dxa"/>
            <w:shd w:val="clear" w:color="auto" w:fill="auto"/>
            <w:vAlign w:val="center"/>
          </w:tcPr>
          <w:p w14:paraId="50747997" w14:textId="77777777" w:rsidR="000050D7" w:rsidRPr="00A562B7" w:rsidRDefault="000050D7" w:rsidP="000050D7">
            <w:pPr>
              <w:spacing w:after="200" w:line="276" w:lineRule="auto"/>
              <w:jc w:val="center"/>
              <w:rPr>
                <w:rFonts w:ascii="Arial" w:hAnsi="Arial" w:cs="Arial"/>
                <w:color w:val="000000"/>
                <w:sz w:val="20"/>
                <w:szCs w:val="20"/>
                <w:rtl/>
              </w:rPr>
            </w:pPr>
            <w:r w:rsidRPr="00A562B7">
              <w:rPr>
                <w:rFonts w:ascii="Arial" w:hAnsi="Arial" w:cs="Arial"/>
                <w:color w:val="000000"/>
                <w:sz w:val="20"/>
                <w:szCs w:val="20"/>
              </w:rPr>
              <w:t>4560</w:t>
            </w:r>
          </w:p>
        </w:tc>
        <w:tc>
          <w:tcPr>
            <w:tcW w:w="6238" w:type="dxa"/>
            <w:shd w:val="clear" w:color="auto" w:fill="auto"/>
          </w:tcPr>
          <w:p w14:paraId="1F698115" w14:textId="77777777" w:rsidR="000050D7" w:rsidRPr="00A562B7" w:rsidRDefault="000050D7"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تغيير الصورة النمطية للنساء ودعم مشاركتهن المجتمعية </w:t>
            </w:r>
          </w:p>
          <w:p w14:paraId="2D89B355" w14:textId="77777777" w:rsidR="000050D7" w:rsidRPr="00A562B7" w:rsidRDefault="000050D7"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رفع وعي النساء بحقوقهن </w:t>
            </w:r>
          </w:p>
          <w:p w14:paraId="16B1A045" w14:textId="77777777" w:rsidR="000050D7" w:rsidRPr="00A562B7" w:rsidRDefault="000050D7"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التوصل الى حلول مناسبة لقضايا النساء من خلال التمثيل القضائي</w:t>
            </w:r>
          </w:p>
          <w:p w14:paraId="375E291F" w14:textId="77777777" w:rsidR="000050D7" w:rsidRPr="00A562B7" w:rsidRDefault="000050D7"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تحسين الوضع النفسي للأطفال </w:t>
            </w:r>
          </w:p>
          <w:p w14:paraId="325C4AA0" w14:textId="77777777" w:rsidR="000050D7" w:rsidRPr="00A562B7" w:rsidRDefault="000050D7" w:rsidP="00726ED4">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تمكين النساء اقتصاديا من خلال المشاريع الصغيرة</w:t>
            </w:r>
          </w:p>
        </w:tc>
      </w:tr>
    </w:tbl>
    <w:p w14:paraId="5227B476" w14:textId="77777777" w:rsidR="00A02568" w:rsidRDefault="00A02568" w:rsidP="00A02568">
      <w:pPr>
        <w:bidi/>
      </w:pPr>
    </w:p>
    <w:tbl>
      <w:tblPr>
        <w:tblpPr w:leftFromText="180" w:rightFromText="180" w:vertAnchor="text" w:tblpXSpec="right" w:tblpY="1"/>
        <w:tblOverlap w:val="neve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550"/>
        <w:gridCol w:w="1701"/>
        <w:gridCol w:w="1831"/>
        <w:gridCol w:w="1855"/>
        <w:gridCol w:w="6238"/>
      </w:tblGrid>
      <w:tr w:rsidR="00A02568" w:rsidRPr="00A562B7" w14:paraId="2B5D13BC" w14:textId="77777777" w:rsidTr="009522B3">
        <w:trPr>
          <w:trHeight w:val="555"/>
        </w:trPr>
        <w:tc>
          <w:tcPr>
            <w:tcW w:w="504" w:type="dxa"/>
            <w:shd w:val="clear" w:color="auto" w:fill="FBE4D5"/>
            <w:vAlign w:val="center"/>
          </w:tcPr>
          <w:p w14:paraId="5842FB2B" w14:textId="77777777" w:rsidR="00A02568" w:rsidRPr="00A562B7" w:rsidRDefault="00726ED4" w:rsidP="00ED6700">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w:t>
            </w:r>
          </w:p>
        </w:tc>
        <w:tc>
          <w:tcPr>
            <w:tcW w:w="2550" w:type="dxa"/>
            <w:shd w:val="clear" w:color="auto" w:fill="FBE4D5"/>
          </w:tcPr>
          <w:p w14:paraId="1CAA7478" w14:textId="77777777" w:rsidR="00A02568" w:rsidRPr="00ED6700" w:rsidRDefault="00A02568" w:rsidP="00ED670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5242DCE2" w14:textId="77777777" w:rsidR="00A02568" w:rsidRPr="00A562B7" w:rsidRDefault="00A02568" w:rsidP="00A02568">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1" w:type="dxa"/>
            <w:shd w:val="clear" w:color="auto" w:fill="FBE4D5"/>
          </w:tcPr>
          <w:p w14:paraId="6A20BA44" w14:textId="77777777" w:rsidR="00A02568" w:rsidRPr="00A562B7" w:rsidRDefault="00A02568" w:rsidP="00A02568">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5" w:type="dxa"/>
            <w:shd w:val="clear" w:color="auto" w:fill="FBE4D5"/>
          </w:tcPr>
          <w:p w14:paraId="0496BFB0" w14:textId="77777777" w:rsidR="00A02568" w:rsidRPr="00A562B7" w:rsidRDefault="00A02568" w:rsidP="00A02568">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8" w:type="dxa"/>
            <w:shd w:val="clear" w:color="auto" w:fill="FBE4D5"/>
          </w:tcPr>
          <w:p w14:paraId="26447584" w14:textId="77777777" w:rsidR="00A02568" w:rsidRPr="00A562B7" w:rsidRDefault="00A02568" w:rsidP="00A02568">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0A64B8" w:rsidRPr="00A562B7" w14:paraId="120C9126" w14:textId="77777777" w:rsidTr="002D0567">
        <w:trPr>
          <w:trHeight w:val="1474"/>
        </w:trPr>
        <w:tc>
          <w:tcPr>
            <w:tcW w:w="504" w:type="dxa"/>
            <w:shd w:val="clear" w:color="auto" w:fill="auto"/>
            <w:vAlign w:val="center"/>
          </w:tcPr>
          <w:p w14:paraId="2CCAD16A"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550" w:type="dxa"/>
            <w:shd w:val="clear" w:color="auto" w:fill="auto"/>
            <w:vAlign w:val="center"/>
          </w:tcPr>
          <w:p w14:paraId="7BD0993C" w14:textId="77777777" w:rsidR="000A64B8" w:rsidRPr="00A562B7" w:rsidRDefault="000A64B8" w:rsidP="00252235">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rtl/>
              </w:rPr>
              <w:t xml:space="preserve">أنشطة لتحسين وضع الأطفال المتضررين من أزمة </w:t>
            </w:r>
            <w:r w:rsidR="00252235">
              <w:rPr>
                <w:rFonts w:ascii="Simplified Arabic" w:hAnsi="Simplified Arabic" w:cs="Simplified Arabic"/>
                <w:rtl/>
              </w:rPr>
              <w:t>انقطاع التيار الكهربائي في رفح.</w:t>
            </w:r>
          </w:p>
        </w:tc>
        <w:tc>
          <w:tcPr>
            <w:tcW w:w="1701" w:type="dxa"/>
            <w:shd w:val="clear" w:color="auto" w:fill="auto"/>
            <w:vAlign w:val="center"/>
          </w:tcPr>
          <w:p w14:paraId="0C9388D0" w14:textId="77777777" w:rsidR="000A64B8" w:rsidRPr="00A562B7" w:rsidRDefault="000A64B8" w:rsidP="00B85B72">
            <w:pPr>
              <w:spacing w:after="200" w:line="276" w:lineRule="auto"/>
              <w:jc w:val="center"/>
              <w:rPr>
                <w:rFonts w:ascii="Calibri" w:hAnsi="Calibri" w:cs="Calibri"/>
                <w:color w:val="000000"/>
                <w:sz w:val="22"/>
                <w:szCs w:val="22"/>
              </w:rPr>
            </w:pPr>
            <w:r w:rsidRPr="00A562B7">
              <w:rPr>
                <w:rFonts w:ascii="Calibri" w:hAnsi="Calibri" w:cs="Calibri"/>
                <w:color w:val="000000"/>
                <w:sz w:val="22"/>
                <w:szCs w:val="22"/>
              </w:rPr>
              <w:t>GCMHF</w:t>
            </w:r>
          </w:p>
        </w:tc>
        <w:tc>
          <w:tcPr>
            <w:tcW w:w="1831" w:type="dxa"/>
            <w:shd w:val="clear" w:color="auto" w:fill="auto"/>
            <w:vAlign w:val="center"/>
          </w:tcPr>
          <w:p w14:paraId="12F44A57" w14:textId="77777777" w:rsidR="000A64B8" w:rsidRPr="00A562B7" w:rsidRDefault="000A64B8" w:rsidP="00252235">
            <w:pPr>
              <w:spacing w:after="200" w:line="276" w:lineRule="auto"/>
              <w:jc w:val="center"/>
              <w:rPr>
                <w:rFonts w:ascii="Arial" w:hAnsi="Arial" w:cs="Arial"/>
                <w:color w:val="000000"/>
                <w:sz w:val="20"/>
                <w:szCs w:val="20"/>
              </w:rPr>
            </w:pPr>
            <w:r w:rsidRPr="00A562B7">
              <w:rPr>
                <w:rFonts w:ascii="Arial" w:hAnsi="Arial" w:cs="Arial"/>
                <w:color w:val="000000"/>
                <w:sz w:val="20"/>
                <w:szCs w:val="20"/>
              </w:rPr>
              <w:t>14/ 01/2018 14</w:t>
            </w:r>
            <w:r w:rsidRPr="00A562B7">
              <w:rPr>
                <w:rFonts w:ascii="Arial" w:hAnsi="Arial" w:cs="Arial" w:hint="cs"/>
                <w:color w:val="000000"/>
                <w:sz w:val="20"/>
                <w:szCs w:val="20"/>
                <w:rtl/>
              </w:rPr>
              <w:t>/</w:t>
            </w:r>
            <w:r w:rsidRPr="00A562B7">
              <w:rPr>
                <w:rFonts w:ascii="Arial" w:hAnsi="Arial" w:cs="Arial"/>
                <w:color w:val="000000"/>
                <w:sz w:val="20"/>
                <w:szCs w:val="20"/>
              </w:rPr>
              <w:t>05/2018</w:t>
            </w:r>
          </w:p>
        </w:tc>
        <w:tc>
          <w:tcPr>
            <w:tcW w:w="1855" w:type="dxa"/>
            <w:shd w:val="clear" w:color="auto" w:fill="auto"/>
            <w:vAlign w:val="center"/>
          </w:tcPr>
          <w:p w14:paraId="40D4969D" w14:textId="77777777" w:rsidR="000A64B8" w:rsidRPr="00A562B7" w:rsidRDefault="000A64B8" w:rsidP="00B85B72">
            <w:pPr>
              <w:spacing w:after="200" w:line="276" w:lineRule="auto"/>
              <w:jc w:val="center"/>
              <w:rPr>
                <w:rFonts w:ascii="Arial" w:hAnsi="Arial" w:cs="Arial"/>
                <w:color w:val="000000"/>
                <w:sz w:val="20"/>
                <w:szCs w:val="20"/>
              </w:rPr>
            </w:pPr>
            <w:r w:rsidRPr="00A562B7">
              <w:rPr>
                <w:rFonts w:ascii="Arial" w:hAnsi="Arial" w:cs="Arial"/>
                <w:color w:val="000000"/>
                <w:sz w:val="20"/>
                <w:szCs w:val="20"/>
              </w:rPr>
              <w:t xml:space="preserve">240 </w:t>
            </w:r>
            <w:r w:rsidRPr="00A562B7">
              <w:rPr>
                <w:rFonts w:ascii="Arial" w:hAnsi="Arial" w:cs="Arial" w:hint="cs"/>
                <w:color w:val="000000"/>
                <w:sz w:val="20"/>
                <w:szCs w:val="20"/>
                <w:rtl/>
              </w:rPr>
              <w:t>طفل</w:t>
            </w:r>
          </w:p>
          <w:p w14:paraId="36A2E8EA" w14:textId="77777777" w:rsidR="000A64B8" w:rsidRPr="00A562B7" w:rsidRDefault="000A64B8" w:rsidP="00B85B72">
            <w:pPr>
              <w:spacing w:after="200" w:line="276" w:lineRule="auto"/>
              <w:jc w:val="center"/>
              <w:rPr>
                <w:rFonts w:ascii="Arial" w:hAnsi="Arial" w:cs="Arial"/>
                <w:color w:val="000000"/>
                <w:sz w:val="20"/>
                <w:szCs w:val="20"/>
              </w:rPr>
            </w:pPr>
            <w:r w:rsidRPr="00A562B7">
              <w:rPr>
                <w:rFonts w:ascii="Arial" w:hAnsi="Arial" w:cs="Arial"/>
                <w:color w:val="000000"/>
                <w:sz w:val="20"/>
                <w:szCs w:val="20"/>
              </w:rPr>
              <w:t xml:space="preserve">240 </w:t>
            </w:r>
            <w:r w:rsidRPr="00A562B7">
              <w:rPr>
                <w:rFonts w:ascii="Arial" w:hAnsi="Arial" w:cs="Arial" w:hint="cs"/>
                <w:color w:val="000000"/>
                <w:sz w:val="20"/>
                <w:szCs w:val="20"/>
                <w:rtl/>
              </w:rPr>
              <w:t>من ذويهم</w:t>
            </w:r>
          </w:p>
        </w:tc>
        <w:tc>
          <w:tcPr>
            <w:tcW w:w="6238" w:type="dxa"/>
            <w:shd w:val="clear" w:color="auto" w:fill="auto"/>
            <w:vAlign w:val="center"/>
          </w:tcPr>
          <w:p w14:paraId="22CE37B8" w14:textId="77777777" w:rsidR="000A64B8" w:rsidRPr="00A562B7" w:rsidRDefault="000A64B8" w:rsidP="00726ED4">
            <w:pPr>
              <w:numPr>
                <w:ilvl w:val="0"/>
                <w:numId w:val="6"/>
              </w:numPr>
              <w:bidi/>
              <w:spacing w:line="259" w:lineRule="auto"/>
              <w:contextualSpacing/>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تحسين الوضع النفسي </w:t>
            </w:r>
            <w:r w:rsidR="00FE416C" w:rsidRPr="00A562B7">
              <w:rPr>
                <w:rFonts w:ascii="Simplified Arabic" w:eastAsia="Calibri" w:hAnsi="Simplified Arabic" w:cs="Simplified Arabic" w:hint="cs"/>
                <w:sz w:val="22"/>
                <w:szCs w:val="22"/>
                <w:rtl/>
              </w:rPr>
              <w:t>للأطفال</w:t>
            </w:r>
            <w:r w:rsidRPr="00A562B7">
              <w:rPr>
                <w:rFonts w:ascii="Simplified Arabic" w:eastAsia="Calibri" w:hAnsi="Simplified Arabic" w:cs="Simplified Arabic" w:hint="cs"/>
                <w:sz w:val="22"/>
                <w:szCs w:val="22"/>
                <w:rtl/>
              </w:rPr>
              <w:t xml:space="preserve"> المتضررين من الازمة طويلة الامد على قطاع غزة</w:t>
            </w:r>
          </w:p>
          <w:p w14:paraId="5C3C5819" w14:textId="77777777" w:rsidR="000A64B8" w:rsidRPr="00B85B72" w:rsidRDefault="000A64B8" w:rsidP="00726ED4">
            <w:pPr>
              <w:numPr>
                <w:ilvl w:val="0"/>
                <w:numId w:val="6"/>
              </w:numPr>
              <w:bidi/>
              <w:spacing w:line="259" w:lineRule="auto"/>
              <w:contextualSpacing/>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تعزيز الصمود وتحسين الرفاه المعيشي</w:t>
            </w:r>
          </w:p>
        </w:tc>
      </w:tr>
      <w:tr w:rsidR="00252235" w:rsidRPr="00A562B7" w14:paraId="6CF144A5" w14:textId="77777777" w:rsidTr="002D0567">
        <w:tc>
          <w:tcPr>
            <w:tcW w:w="504" w:type="dxa"/>
            <w:shd w:val="clear" w:color="auto" w:fill="auto"/>
          </w:tcPr>
          <w:p w14:paraId="07291F06" w14:textId="77777777" w:rsidR="00252235" w:rsidRPr="00A562B7" w:rsidRDefault="00252235">
            <w:pPr>
              <w:numPr>
                <w:ilvl w:val="0"/>
                <w:numId w:val="7"/>
              </w:numPr>
              <w:autoSpaceDE w:val="0"/>
              <w:autoSpaceDN w:val="0"/>
              <w:bidi/>
              <w:adjustRightInd w:val="0"/>
              <w:jc w:val="both"/>
              <w:rPr>
                <w:rFonts w:ascii="Simplified Arabic" w:hAnsi="Simplified Arabic" w:cs="Simplified Arabic"/>
                <w:rtl/>
              </w:rPr>
            </w:pPr>
          </w:p>
        </w:tc>
        <w:tc>
          <w:tcPr>
            <w:tcW w:w="2550" w:type="dxa"/>
            <w:shd w:val="clear" w:color="auto" w:fill="auto"/>
          </w:tcPr>
          <w:p w14:paraId="4F97CFD8" w14:textId="77777777" w:rsidR="00252235" w:rsidRPr="003F3B04" w:rsidRDefault="00252235" w:rsidP="00E63512">
            <w:pPr>
              <w:jc w:val="center"/>
              <w:rPr>
                <w:rFonts w:ascii="Simplified Arabic" w:hAnsi="Simplified Arabic" w:cs="Simplified Arabic"/>
                <w:color w:val="000000"/>
              </w:rPr>
            </w:pPr>
            <w:r w:rsidRPr="003F3B04">
              <w:rPr>
                <w:rFonts w:ascii="Simplified Arabic" w:hAnsi="Simplified Arabic" w:cs="Simplified Arabic"/>
                <w:color w:val="000000"/>
                <w:rtl/>
              </w:rPr>
              <w:t>مشروع الدعم النفسي الاجتماعي لأطفال رفح</w:t>
            </w:r>
          </w:p>
          <w:p w14:paraId="0E0D60D2" w14:textId="77777777" w:rsidR="00ED6700" w:rsidRDefault="00ED6700" w:rsidP="006F10B5">
            <w:pPr>
              <w:autoSpaceDE w:val="0"/>
              <w:autoSpaceDN w:val="0"/>
              <w:adjustRightInd w:val="0"/>
              <w:jc w:val="both"/>
              <w:rPr>
                <w:rFonts w:ascii="Simplified Arabic" w:hAnsi="Simplified Arabic" w:cs="Simplified Arabic"/>
                <w:rtl/>
              </w:rPr>
            </w:pPr>
          </w:p>
          <w:p w14:paraId="3248197A" w14:textId="77777777" w:rsidR="00ED6700" w:rsidRPr="00ED6700" w:rsidRDefault="00ED6700" w:rsidP="00ED6700">
            <w:pPr>
              <w:rPr>
                <w:rFonts w:ascii="Simplified Arabic" w:hAnsi="Simplified Arabic" w:cs="Simplified Arabic"/>
                <w:rtl/>
              </w:rPr>
            </w:pPr>
          </w:p>
          <w:p w14:paraId="13063836" w14:textId="77777777" w:rsidR="00ED6700" w:rsidRPr="00ED6700" w:rsidRDefault="00ED6700" w:rsidP="00ED6700">
            <w:pPr>
              <w:rPr>
                <w:rFonts w:ascii="Simplified Arabic" w:hAnsi="Simplified Arabic" w:cs="Simplified Arabic"/>
                <w:rtl/>
              </w:rPr>
            </w:pPr>
          </w:p>
          <w:p w14:paraId="70A72FC1" w14:textId="77777777" w:rsidR="00ED6700" w:rsidRPr="00ED6700" w:rsidRDefault="00ED6700" w:rsidP="00ED6700">
            <w:pPr>
              <w:rPr>
                <w:rFonts w:ascii="Simplified Arabic" w:hAnsi="Simplified Arabic" w:cs="Simplified Arabic"/>
                <w:rtl/>
              </w:rPr>
            </w:pPr>
          </w:p>
          <w:p w14:paraId="58DFEB89" w14:textId="77777777" w:rsidR="00ED6700" w:rsidRPr="00ED6700" w:rsidRDefault="00ED6700" w:rsidP="00ED6700">
            <w:pPr>
              <w:rPr>
                <w:rFonts w:ascii="Simplified Arabic" w:hAnsi="Simplified Arabic" w:cs="Simplified Arabic"/>
                <w:rtl/>
              </w:rPr>
            </w:pPr>
          </w:p>
          <w:p w14:paraId="215BBA51" w14:textId="77777777" w:rsidR="00252235" w:rsidRPr="00ED6700" w:rsidRDefault="00252235" w:rsidP="00ED6700">
            <w:pPr>
              <w:rPr>
                <w:rFonts w:ascii="Simplified Arabic" w:hAnsi="Simplified Arabic" w:cs="Simplified Arabic"/>
                <w:rtl/>
              </w:rPr>
            </w:pPr>
          </w:p>
        </w:tc>
        <w:tc>
          <w:tcPr>
            <w:tcW w:w="1701" w:type="dxa"/>
            <w:shd w:val="clear" w:color="auto" w:fill="auto"/>
          </w:tcPr>
          <w:p w14:paraId="57077D35" w14:textId="77777777" w:rsidR="00252235" w:rsidRPr="007D7D93" w:rsidRDefault="00252235" w:rsidP="006F10B5">
            <w:pPr>
              <w:jc w:val="both"/>
              <w:rPr>
                <w:rFonts w:ascii="Simplified Arabic" w:hAnsi="Simplified Arabic" w:cs="Simplified Arabic"/>
                <w:color w:val="000000"/>
              </w:rPr>
            </w:pPr>
            <w:r w:rsidRPr="007D7D93">
              <w:rPr>
                <w:rFonts w:ascii="Simplified Arabic" w:hAnsi="Simplified Arabic" w:cs="Simplified Arabic"/>
                <w:color w:val="000000"/>
                <w:rtl/>
              </w:rPr>
              <w:lastRenderedPageBreak/>
              <w:t>الاغاثة الاسلامية</w:t>
            </w:r>
          </w:p>
          <w:p w14:paraId="555B348B" w14:textId="77777777" w:rsidR="00252235" w:rsidRPr="007D7D93" w:rsidRDefault="00252235" w:rsidP="006F10B5">
            <w:pPr>
              <w:autoSpaceDE w:val="0"/>
              <w:autoSpaceDN w:val="0"/>
              <w:adjustRightInd w:val="0"/>
              <w:jc w:val="both"/>
              <w:rPr>
                <w:rFonts w:ascii="Simplified Arabic" w:hAnsi="Simplified Arabic" w:cs="Simplified Arabic"/>
                <w:rtl/>
              </w:rPr>
            </w:pPr>
          </w:p>
        </w:tc>
        <w:tc>
          <w:tcPr>
            <w:tcW w:w="1831" w:type="dxa"/>
            <w:shd w:val="clear" w:color="auto" w:fill="auto"/>
          </w:tcPr>
          <w:p w14:paraId="26FB8D9E" w14:textId="77777777" w:rsidR="00252235" w:rsidRPr="007D7D93" w:rsidRDefault="00252235" w:rsidP="00E63512">
            <w:pPr>
              <w:autoSpaceDE w:val="0"/>
              <w:autoSpaceDN w:val="0"/>
              <w:adjustRightInd w:val="0"/>
              <w:jc w:val="center"/>
              <w:rPr>
                <w:rFonts w:ascii="Simplified Arabic" w:hAnsi="Simplified Arabic" w:cs="Simplified Arabic"/>
                <w:rtl/>
              </w:rPr>
            </w:pPr>
            <w:r w:rsidRPr="007D7D93">
              <w:rPr>
                <w:rFonts w:ascii="Simplified Arabic" w:eastAsia="Calibri" w:hAnsi="Simplified Arabic" w:cs="Simplified Arabic"/>
                <w:rtl/>
              </w:rPr>
              <w:t>1/</w:t>
            </w:r>
            <w:r w:rsidRPr="007D7D93">
              <w:rPr>
                <w:rFonts w:ascii="Simplified Arabic" w:eastAsia="Calibri" w:hAnsi="Simplified Arabic" w:cs="Simplified Arabic" w:hint="cs"/>
                <w:rtl/>
              </w:rPr>
              <w:t>3</w:t>
            </w:r>
            <w:r w:rsidRPr="007D7D93">
              <w:rPr>
                <w:rFonts w:ascii="Simplified Arabic" w:eastAsia="Calibri" w:hAnsi="Simplified Arabic" w:cs="Simplified Arabic"/>
                <w:rtl/>
              </w:rPr>
              <w:t>/201</w:t>
            </w:r>
            <w:r w:rsidRPr="007D7D93">
              <w:rPr>
                <w:rFonts w:ascii="Simplified Arabic" w:eastAsia="Calibri" w:hAnsi="Simplified Arabic" w:cs="Simplified Arabic" w:hint="cs"/>
                <w:rtl/>
              </w:rPr>
              <w:t>7</w:t>
            </w:r>
            <w:r w:rsidRPr="007D7D93">
              <w:rPr>
                <w:rFonts w:ascii="Simplified Arabic" w:eastAsia="Calibri" w:hAnsi="Simplified Arabic" w:cs="Simplified Arabic"/>
                <w:rtl/>
              </w:rPr>
              <w:t xml:space="preserve"> حتى 31/</w:t>
            </w:r>
            <w:r w:rsidRPr="007D7D93">
              <w:rPr>
                <w:rFonts w:ascii="Simplified Arabic" w:eastAsia="Calibri" w:hAnsi="Simplified Arabic" w:cs="Simplified Arabic" w:hint="cs"/>
                <w:rtl/>
              </w:rPr>
              <w:t>1/</w:t>
            </w:r>
            <w:r w:rsidRPr="007D7D93">
              <w:rPr>
                <w:rFonts w:ascii="Simplified Arabic" w:eastAsia="Calibri" w:hAnsi="Simplified Arabic" w:cs="Simplified Arabic"/>
                <w:rtl/>
              </w:rPr>
              <w:t>201</w:t>
            </w:r>
            <w:r w:rsidRPr="007D7D93">
              <w:rPr>
                <w:rFonts w:ascii="Simplified Arabic" w:eastAsia="Calibri" w:hAnsi="Simplified Arabic" w:cs="Simplified Arabic" w:hint="cs"/>
                <w:rtl/>
              </w:rPr>
              <w:t>8</w:t>
            </w:r>
          </w:p>
        </w:tc>
        <w:tc>
          <w:tcPr>
            <w:tcW w:w="1855" w:type="dxa"/>
            <w:shd w:val="clear" w:color="auto" w:fill="auto"/>
          </w:tcPr>
          <w:p w14:paraId="1B74A710" w14:textId="77777777" w:rsidR="00252235" w:rsidRPr="007D7D93" w:rsidRDefault="00252235" w:rsidP="00726ED4">
            <w:pPr>
              <w:jc w:val="center"/>
              <w:rPr>
                <w:rFonts w:ascii="Simplified Arabic" w:hAnsi="Simplified Arabic" w:cs="Simplified Arabic"/>
                <w:color w:val="000000"/>
              </w:rPr>
            </w:pPr>
            <w:r w:rsidRPr="007D7D93">
              <w:rPr>
                <w:rFonts w:ascii="Simplified Arabic" w:hAnsi="Simplified Arabic" w:cs="Simplified Arabic"/>
                <w:color w:val="000000"/>
                <w:rtl/>
              </w:rPr>
              <w:t xml:space="preserve">" </w:t>
            </w:r>
            <w:r w:rsidRPr="007D7D93">
              <w:rPr>
                <w:rFonts w:ascii="Simplified Arabic" w:hAnsi="Simplified Arabic" w:cs="Simplified Arabic" w:hint="cs"/>
                <w:color w:val="000000"/>
                <w:rtl/>
              </w:rPr>
              <w:t>4820</w:t>
            </w:r>
            <w:r w:rsidRPr="007D7D93">
              <w:rPr>
                <w:rFonts w:ascii="Simplified Arabic" w:hAnsi="Simplified Arabic" w:cs="Simplified Arabic"/>
                <w:color w:val="000000"/>
                <w:rtl/>
              </w:rPr>
              <w:t xml:space="preserve"> "</w:t>
            </w:r>
          </w:p>
          <w:p w14:paraId="6539E149" w14:textId="77777777" w:rsidR="00252235" w:rsidRPr="007D7D93" w:rsidRDefault="00252235" w:rsidP="00726ED4">
            <w:pPr>
              <w:autoSpaceDE w:val="0"/>
              <w:autoSpaceDN w:val="0"/>
              <w:adjustRightInd w:val="0"/>
              <w:jc w:val="center"/>
              <w:rPr>
                <w:rFonts w:ascii="Simplified Arabic" w:hAnsi="Simplified Arabic" w:cs="Simplified Arabic"/>
                <w:rtl/>
              </w:rPr>
            </w:pPr>
            <w:r w:rsidRPr="007D7D93">
              <w:rPr>
                <w:rFonts w:ascii="Simplified Arabic" w:hAnsi="Simplified Arabic" w:cs="Simplified Arabic" w:hint="cs"/>
                <w:rtl/>
              </w:rPr>
              <w:t>مباشر"</w:t>
            </w:r>
            <w:r w:rsidRPr="007D7D93">
              <w:rPr>
                <w:rFonts w:ascii="Simplified Arabic" w:hAnsi="Simplified Arabic" w:cs="Simplified Arabic"/>
                <w:color w:val="000000"/>
                <w:rtl/>
              </w:rPr>
              <w:t>1205</w:t>
            </w:r>
            <w:r w:rsidRPr="007D7D93">
              <w:rPr>
                <w:rFonts w:ascii="Simplified Arabic" w:hAnsi="Simplified Arabic" w:cs="Simplified Arabic" w:hint="cs"/>
                <w:rtl/>
              </w:rPr>
              <w:t>"</w:t>
            </w:r>
          </w:p>
          <w:p w14:paraId="78848A81" w14:textId="77777777" w:rsidR="00252235" w:rsidRPr="007D7D93" w:rsidRDefault="00726ED4" w:rsidP="00726ED4">
            <w:pPr>
              <w:autoSpaceDE w:val="0"/>
              <w:autoSpaceDN w:val="0"/>
              <w:adjustRightInd w:val="0"/>
              <w:jc w:val="center"/>
              <w:rPr>
                <w:rFonts w:ascii="Simplified Arabic" w:hAnsi="Simplified Arabic" w:cs="Simplified Arabic"/>
              </w:rPr>
            </w:pPr>
            <w:r>
              <w:rPr>
                <w:rFonts w:ascii="Simplified Arabic" w:hAnsi="Simplified Arabic" w:cs="Simplified Arabic" w:hint="cs"/>
                <w:rtl/>
              </w:rPr>
              <w:t xml:space="preserve">غير </w:t>
            </w:r>
            <w:r w:rsidR="00252235" w:rsidRPr="007D7D93">
              <w:rPr>
                <w:rFonts w:ascii="Simplified Arabic" w:hAnsi="Simplified Arabic" w:cs="Simplified Arabic" w:hint="cs"/>
                <w:rtl/>
              </w:rPr>
              <w:t>مباشر"3615"</w:t>
            </w:r>
            <w:r w:rsidR="00252235" w:rsidRPr="007D7D93">
              <w:rPr>
                <w:rFonts w:ascii="Simplified Arabic" w:hAnsi="Simplified Arabic" w:cs="Simplified Arabic" w:hint="cs"/>
                <w:rtl/>
              </w:rPr>
              <w:br/>
            </w:r>
          </w:p>
        </w:tc>
        <w:tc>
          <w:tcPr>
            <w:tcW w:w="6238" w:type="dxa"/>
            <w:shd w:val="clear" w:color="auto" w:fill="auto"/>
            <w:vAlign w:val="center"/>
          </w:tcPr>
          <w:p w14:paraId="0FC260AA" w14:textId="77777777" w:rsidR="00252235" w:rsidRPr="007D7D93" w:rsidRDefault="00252235">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lastRenderedPageBreak/>
              <w:t>تحسن الحالة النفسية للأطفال المستهدفين.</w:t>
            </w:r>
          </w:p>
          <w:p w14:paraId="2F031F84" w14:textId="77777777" w:rsidR="00252235" w:rsidRPr="007D7D93" w:rsidRDefault="00252235">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t>تعزيز الرفاه النفسي للأطفال من خلال أنشطة البرنامج والأيام الترفيهية.</w:t>
            </w:r>
          </w:p>
          <w:p w14:paraId="25DCE8EA" w14:textId="77777777" w:rsidR="00252235" w:rsidRPr="007D7D93" w:rsidRDefault="00252235">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t xml:space="preserve">تحسن مستوى التحصيل الدراسي لدى الأطفال المستهدفين والذين يعانوا من </w:t>
            </w:r>
            <w:r w:rsidRPr="007D7D93">
              <w:rPr>
                <w:rFonts w:ascii="Simplified Arabic" w:eastAsia="Calibri" w:hAnsi="Simplified Arabic" w:cs="Simplified Arabic"/>
                <w:rtl/>
              </w:rPr>
              <w:lastRenderedPageBreak/>
              <w:t>مشاكل نفسية.</w:t>
            </w:r>
          </w:p>
          <w:p w14:paraId="26E02A4F" w14:textId="77777777" w:rsidR="00252235" w:rsidRPr="007D7D93" w:rsidRDefault="00252235" w:rsidP="00726ED4">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t xml:space="preserve">قلت المشاكل النفسية والسلوكية للأطفال المستهدفين. </w:t>
            </w:r>
          </w:p>
          <w:p w14:paraId="00C3CF40" w14:textId="77777777" w:rsidR="00252235" w:rsidRPr="007D7D93" w:rsidRDefault="00252235" w:rsidP="00726ED4">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t xml:space="preserve">زادت المشاركة المجتمعية والتفاعل والاندماج في الأنشطة المجتمعية </w:t>
            </w:r>
            <w:r w:rsidR="00DD1D93" w:rsidRPr="007D7D93">
              <w:rPr>
                <w:rFonts w:ascii="Simplified Arabic" w:eastAsia="Calibri" w:hAnsi="Simplified Arabic" w:cs="Simplified Arabic" w:hint="cs"/>
                <w:rtl/>
              </w:rPr>
              <w:t>للأطفال.</w:t>
            </w:r>
          </w:p>
          <w:p w14:paraId="72F286B7" w14:textId="77777777" w:rsidR="00252235" w:rsidRPr="007D7D93" w:rsidRDefault="00252235" w:rsidP="00726ED4">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t>أدركت السيدات مفهوم التربية الايجابية وماهي طرق التربية الايجابية.</w:t>
            </w:r>
          </w:p>
          <w:p w14:paraId="5D270AB9" w14:textId="77777777" w:rsidR="00252235" w:rsidRPr="007D7D93" w:rsidRDefault="00252235" w:rsidP="00726ED4">
            <w:pPr>
              <w:numPr>
                <w:ilvl w:val="0"/>
                <w:numId w:val="6"/>
              </w:numPr>
              <w:bidi/>
              <w:spacing w:line="259" w:lineRule="auto"/>
              <w:contextualSpacing/>
              <w:jc w:val="both"/>
              <w:rPr>
                <w:rFonts w:ascii="Simplified Arabic" w:eastAsia="Calibri" w:hAnsi="Simplified Arabic" w:cs="Simplified Arabic"/>
              </w:rPr>
            </w:pPr>
            <w:r w:rsidRPr="007D7D93">
              <w:rPr>
                <w:rFonts w:ascii="Simplified Arabic" w:eastAsia="Calibri" w:hAnsi="Simplified Arabic" w:cs="Simplified Arabic"/>
                <w:rtl/>
              </w:rPr>
              <w:t xml:space="preserve">تعرفت السيدات على كيفية واليات التعامل مع الاطفال من خلال تعلم استراتيجيات التربية </w:t>
            </w:r>
            <w:r w:rsidR="00DD1D93" w:rsidRPr="007D7D93">
              <w:rPr>
                <w:rFonts w:ascii="Simplified Arabic" w:eastAsia="Calibri" w:hAnsi="Simplified Arabic" w:cs="Simplified Arabic" w:hint="cs"/>
                <w:rtl/>
              </w:rPr>
              <w:t>الإيجابية.</w:t>
            </w:r>
          </w:p>
          <w:p w14:paraId="3DD34455" w14:textId="77777777" w:rsidR="00252235" w:rsidRPr="00ED6700" w:rsidRDefault="00252235" w:rsidP="00726ED4">
            <w:pPr>
              <w:numPr>
                <w:ilvl w:val="0"/>
                <w:numId w:val="6"/>
              </w:numPr>
              <w:bidi/>
              <w:spacing w:line="259" w:lineRule="auto"/>
              <w:contextualSpacing/>
              <w:jc w:val="both"/>
              <w:rPr>
                <w:rFonts w:ascii="Simplified Arabic" w:eastAsia="Calibri" w:hAnsi="Simplified Arabic" w:cs="Simplified Arabic"/>
                <w:rtl/>
              </w:rPr>
            </w:pPr>
            <w:r w:rsidRPr="007D7D93">
              <w:rPr>
                <w:rFonts w:ascii="Simplified Arabic" w:eastAsia="Calibri" w:hAnsi="Simplified Arabic" w:cs="Simplified Arabic"/>
                <w:rtl/>
              </w:rPr>
              <w:t xml:space="preserve"> التخفيف من حدة الضغوط النفسية لدى </w:t>
            </w:r>
            <w:r w:rsidR="00DD1D93" w:rsidRPr="007D7D93">
              <w:rPr>
                <w:rFonts w:ascii="Simplified Arabic" w:eastAsia="Calibri" w:hAnsi="Simplified Arabic" w:cs="Simplified Arabic" w:hint="cs"/>
                <w:rtl/>
              </w:rPr>
              <w:t>السيدات.</w:t>
            </w:r>
          </w:p>
        </w:tc>
      </w:tr>
      <w:tr w:rsidR="000A64B8" w:rsidRPr="00A562B7" w14:paraId="755611E2" w14:textId="77777777" w:rsidTr="002D0567">
        <w:tc>
          <w:tcPr>
            <w:tcW w:w="504" w:type="dxa"/>
            <w:shd w:val="clear" w:color="auto" w:fill="auto"/>
          </w:tcPr>
          <w:p w14:paraId="7EE370FD" w14:textId="77777777" w:rsidR="000A64B8" w:rsidRPr="00A562B7" w:rsidRDefault="000A64B8">
            <w:pPr>
              <w:numPr>
                <w:ilvl w:val="0"/>
                <w:numId w:val="7"/>
              </w:numPr>
              <w:autoSpaceDE w:val="0"/>
              <w:autoSpaceDN w:val="0"/>
              <w:bidi/>
              <w:adjustRightInd w:val="0"/>
              <w:jc w:val="both"/>
              <w:rPr>
                <w:rFonts w:ascii="Simplified Arabic" w:hAnsi="Simplified Arabic" w:cs="Simplified Arabic"/>
                <w:rtl/>
              </w:rPr>
            </w:pPr>
          </w:p>
        </w:tc>
        <w:tc>
          <w:tcPr>
            <w:tcW w:w="2550" w:type="dxa"/>
            <w:shd w:val="clear" w:color="auto" w:fill="auto"/>
            <w:vAlign w:val="center"/>
          </w:tcPr>
          <w:p w14:paraId="76728E45"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hint="cs"/>
                <w:rtl/>
              </w:rPr>
              <w:t xml:space="preserve">رفع وعي المجتمع تجاه </w:t>
            </w:r>
            <w:r w:rsidR="00DD1D93" w:rsidRPr="00A562B7">
              <w:rPr>
                <w:rFonts w:ascii="Simplified Arabic" w:hAnsi="Simplified Arabic" w:cs="Simplified Arabic" w:hint="cs"/>
                <w:rtl/>
              </w:rPr>
              <w:t>حقوق المرأة</w:t>
            </w:r>
            <w:r w:rsidRPr="00A562B7">
              <w:rPr>
                <w:rFonts w:ascii="Simplified Arabic" w:hAnsi="Simplified Arabic" w:cs="Simplified Arabic" w:hint="cs"/>
                <w:rtl/>
              </w:rPr>
              <w:t xml:space="preserve"> والعنف المبني على النوع الاجتماعي</w:t>
            </w:r>
          </w:p>
        </w:tc>
        <w:tc>
          <w:tcPr>
            <w:tcW w:w="1701" w:type="dxa"/>
            <w:shd w:val="clear" w:color="auto" w:fill="auto"/>
            <w:vAlign w:val="center"/>
          </w:tcPr>
          <w:p w14:paraId="23C8F0B8"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Pr>
              <w:t>GCMHF</w:t>
            </w:r>
          </w:p>
        </w:tc>
        <w:tc>
          <w:tcPr>
            <w:tcW w:w="1831" w:type="dxa"/>
            <w:shd w:val="clear" w:color="auto" w:fill="auto"/>
            <w:vAlign w:val="center"/>
          </w:tcPr>
          <w:p w14:paraId="6EC77BDD"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rtl/>
              </w:rPr>
              <w:t>2016-2017</w:t>
            </w:r>
          </w:p>
        </w:tc>
        <w:tc>
          <w:tcPr>
            <w:tcW w:w="1855" w:type="dxa"/>
            <w:shd w:val="clear" w:color="auto" w:fill="auto"/>
            <w:vAlign w:val="center"/>
          </w:tcPr>
          <w:p w14:paraId="75E7AFE3"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color w:val="000000"/>
                <w:rtl/>
              </w:rPr>
              <w:t>150</w:t>
            </w:r>
          </w:p>
        </w:tc>
        <w:tc>
          <w:tcPr>
            <w:tcW w:w="6238" w:type="dxa"/>
            <w:shd w:val="clear" w:color="auto" w:fill="auto"/>
            <w:vAlign w:val="center"/>
          </w:tcPr>
          <w:p w14:paraId="5453992A" w14:textId="77777777" w:rsidR="000A64B8" w:rsidRPr="00A562B7" w:rsidRDefault="000A64B8" w:rsidP="00726ED4">
            <w:pPr>
              <w:numPr>
                <w:ilvl w:val="0"/>
                <w:numId w:val="6"/>
              </w:numPr>
              <w:bidi/>
              <w:spacing w:line="259" w:lineRule="auto"/>
              <w:contextualSpacing/>
              <w:rPr>
                <w:rFonts w:ascii="Simplified Arabic" w:eastAsia="Calibri" w:hAnsi="Simplified Arabic" w:cs="Simplified Arabic"/>
                <w:sz w:val="22"/>
                <w:szCs w:val="22"/>
                <w:rtl/>
              </w:rPr>
            </w:pPr>
            <w:r w:rsidRPr="00A562B7">
              <w:rPr>
                <w:rFonts w:ascii="Simplified Arabic" w:eastAsia="Calibri" w:hAnsi="Simplified Arabic" w:cs="Simplified Arabic"/>
                <w:sz w:val="22"/>
                <w:szCs w:val="22"/>
                <w:rtl/>
              </w:rPr>
              <w:t>رفع صوت المرأة لحقوقها الإنسانية والقانونية</w:t>
            </w:r>
          </w:p>
          <w:p w14:paraId="2627CA49" w14:textId="77777777" w:rsidR="000A64B8" w:rsidRPr="00A562B7" w:rsidRDefault="000A64B8" w:rsidP="00726ED4">
            <w:pPr>
              <w:numPr>
                <w:ilvl w:val="0"/>
                <w:numId w:val="6"/>
              </w:numPr>
              <w:bidi/>
              <w:spacing w:line="259" w:lineRule="auto"/>
              <w:contextualSpacing/>
              <w:rPr>
                <w:rFonts w:ascii="Simplified Arabic" w:eastAsia="Calibri" w:hAnsi="Simplified Arabic" w:cs="Simplified Arabic"/>
                <w:sz w:val="22"/>
                <w:szCs w:val="22"/>
                <w:rtl/>
              </w:rPr>
            </w:pPr>
            <w:r w:rsidRPr="00A562B7">
              <w:rPr>
                <w:rFonts w:ascii="Simplified Arabic" w:eastAsia="Calibri" w:hAnsi="Simplified Arabic" w:cs="Simplified Arabic"/>
                <w:sz w:val="22"/>
                <w:szCs w:val="22"/>
                <w:rtl/>
              </w:rPr>
              <w:t>التوعية بين طلاب الجامعة تجاه الحقوق القانونية للمرأة وقانون الأحوال الشخصية.</w:t>
            </w:r>
          </w:p>
          <w:p w14:paraId="5F8806D1" w14:textId="77777777" w:rsidR="000A64B8" w:rsidRPr="00A562B7" w:rsidRDefault="000A64B8" w:rsidP="00726ED4">
            <w:pPr>
              <w:numPr>
                <w:ilvl w:val="0"/>
                <w:numId w:val="6"/>
              </w:numPr>
              <w:bidi/>
              <w:spacing w:line="259" w:lineRule="auto"/>
              <w:contextualSpacing/>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حشد</w:t>
            </w:r>
            <w:r w:rsidRPr="00A562B7">
              <w:rPr>
                <w:rFonts w:ascii="Simplified Arabic" w:eastAsia="Calibri" w:hAnsi="Simplified Arabic" w:cs="Simplified Arabic"/>
                <w:sz w:val="22"/>
                <w:szCs w:val="22"/>
                <w:rtl/>
              </w:rPr>
              <w:t xml:space="preserve"> قادة المجتمع وصانعي القرار تجاه القضايا الملحة المتعلقة بحقوق </w:t>
            </w:r>
            <w:r w:rsidR="00DD1D93" w:rsidRPr="00A562B7">
              <w:rPr>
                <w:rFonts w:ascii="Simplified Arabic" w:eastAsia="Calibri" w:hAnsi="Simplified Arabic" w:cs="Simplified Arabic" w:hint="cs"/>
                <w:sz w:val="22"/>
                <w:szCs w:val="22"/>
                <w:rtl/>
              </w:rPr>
              <w:t>المرأة،</w:t>
            </w:r>
          </w:p>
          <w:p w14:paraId="007A77E4" w14:textId="77777777" w:rsidR="000A64B8" w:rsidRPr="00A562B7" w:rsidRDefault="000A64B8" w:rsidP="00726ED4">
            <w:pPr>
              <w:numPr>
                <w:ilvl w:val="0"/>
                <w:numId w:val="6"/>
              </w:numPr>
              <w:bidi/>
              <w:spacing w:line="259" w:lineRule="auto"/>
              <w:contextualSpacing/>
              <w:rPr>
                <w:rFonts w:ascii="Simplified Arabic" w:eastAsia="Calibri" w:hAnsi="Simplified Arabic" w:cs="Simplified Arabic"/>
                <w:sz w:val="22"/>
                <w:szCs w:val="22"/>
                <w:rtl/>
              </w:rPr>
            </w:pPr>
            <w:r w:rsidRPr="00A562B7">
              <w:rPr>
                <w:rFonts w:ascii="Simplified Arabic" w:eastAsia="Calibri" w:hAnsi="Simplified Arabic" w:cs="Simplified Arabic"/>
                <w:sz w:val="22"/>
                <w:szCs w:val="22"/>
                <w:rtl/>
              </w:rPr>
              <w:t>بناء قدرات خريجات الجامعات من الذكور والإناث نحو "التوثيق الإعلامي".</w:t>
            </w:r>
          </w:p>
        </w:tc>
      </w:tr>
    </w:tbl>
    <w:p w14:paraId="01F903D1" w14:textId="77777777" w:rsidR="0089593B" w:rsidRDefault="0089593B">
      <w:pPr>
        <w:bidi/>
      </w:pPr>
    </w:p>
    <w:tbl>
      <w:tblPr>
        <w:tblpPr w:leftFromText="180" w:rightFromText="180" w:vertAnchor="text" w:tblpXSpec="right" w:tblpY="1"/>
        <w:tblOverlap w:val="neve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550"/>
        <w:gridCol w:w="1702"/>
        <w:gridCol w:w="1830"/>
        <w:gridCol w:w="1855"/>
        <w:gridCol w:w="6238"/>
      </w:tblGrid>
      <w:tr w:rsidR="009522B3" w:rsidRPr="00A562B7" w14:paraId="292E3EB8" w14:textId="77777777" w:rsidTr="009522B3">
        <w:trPr>
          <w:trHeight w:val="20"/>
        </w:trPr>
        <w:tc>
          <w:tcPr>
            <w:tcW w:w="504" w:type="dxa"/>
            <w:shd w:val="clear" w:color="auto" w:fill="FBE4D5"/>
          </w:tcPr>
          <w:p w14:paraId="4914198E" w14:textId="77777777" w:rsidR="00ED6700" w:rsidRPr="00A562B7" w:rsidRDefault="00726ED4" w:rsidP="00ED6700">
            <w:pPr>
              <w:autoSpaceDE w:val="0"/>
              <w:autoSpaceDN w:val="0"/>
              <w:bidi/>
              <w:adjustRightInd w:val="0"/>
              <w:jc w:val="both"/>
              <w:rPr>
                <w:rFonts w:ascii="Simplified Arabic" w:hAnsi="Simplified Arabic" w:cs="Simplified Arabic"/>
                <w:rtl/>
              </w:rPr>
            </w:pPr>
            <w:r>
              <w:rPr>
                <w:rFonts w:ascii="Simplified Arabic" w:hAnsi="Simplified Arabic" w:cs="Simplified Arabic" w:hint="cs"/>
                <w:rtl/>
              </w:rPr>
              <w:t>#</w:t>
            </w:r>
          </w:p>
        </w:tc>
        <w:tc>
          <w:tcPr>
            <w:tcW w:w="2550" w:type="dxa"/>
            <w:shd w:val="clear" w:color="auto" w:fill="FBE4D5"/>
          </w:tcPr>
          <w:p w14:paraId="23253202" w14:textId="77777777" w:rsidR="00ED6700" w:rsidRPr="00ED6700" w:rsidRDefault="00ED6700" w:rsidP="00ED670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2" w:type="dxa"/>
            <w:shd w:val="clear" w:color="auto" w:fill="FBE4D5"/>
          </w:tcPr>
          <w:p w14:paraId="64FC43E7" w14:textId="77777777" w:rsidR="00ED6700" w:rsidRPr="00A562B7" w:rsidRDefault="00ED6700" w:rsidP="00ED670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0" w:type="dxa"/>
            <w:shd w:val="clear" w:color="auto" w:fill="FBE4D5"/>
          </w:tcPr>
          <w:p w14:paraId="3CC5D234" w14:textId="77777777" w:rsidR="00ED6700" w:rsidRPr="00A562B7" w:rsidRDefault="00ED6700" w:rsidP="00ED670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5" w:type="dxa"/>
            <w:shd w:val="clear" w:color="auto" w:fill="FBE4D5"/>
          </w:tcPr>
          <w:p w14:paraId="0C1DF434" w14:textId="77777777" w:rsidR="00ED6700" w:rsidRPr="00A562B7" w:rsidRDefault="00ED6700" w:rsidP="00ED670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8" w:type="dxa"/>
            <w:shd w:val="clear" w:color="auto" w:fill="FBE4D5"/>
          </w:tcPr>
          <w:p w14:paraId="742E2429" w14:textId="77777777" w:rsidR="00ED6700" w:rsidRPr="00A562B7" w:rsidRDefault="00ED6700" w:rsidP="00ED6700">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ED6700" w:rsidRPr="00A562B7" w14:paraId="0F80859C" w14:textId="77777777" w:rsidTr="002D0567">
        <w:trPr>
          <w:trHeight w:val="20"/>
        </w:trPr>
        <w:tc>
          <w:tcPr>
            <w:tcW w:w="504" w:type="dxa"/>
            <w:shd w:val="clear" w:color="auto" w:fill="auto"/>
            <w:vAlign w:val="center"/>
          </w:tcPr>
          <w:p w14:paraId="6E28DC34" w14:textId="77777777" w:rsidR="00ED6700" w:rsidRPr="00A562B7" w:rsidRDefault="00ED6700">
            <w:pPr>
              <w:numPr>
                <w:ilvl w:val="0"/>
                <w:numId w:val="7"/>
              </w:numPr>
              <w:autoSpaceDE w:val="0"/>
              <w:autoSpaceDN w:val="0"/>
              <w:bidi/>
              <w:adjustRightInd w:val="0"/>
              <w:jc w:val="center"/>
              <w:rPr>
                <w:rFonts w:ascii="Simplified Arabic" w:hAnsi="Simplified Arabic" w:cs="Simplified Arabic"/>
                <w:rtl/>
              </w:rPr>
            </w:pPr>
          </w:p>
        </w:tc>
        <w:tc>
          <w:tcPr>
            <w:tcW w:w="2550" w:type="dxa"/>
            <w:shd w:val="clear" w:color="auto" w:fill="auto"/>
            <w:vAlign w:val="center"/>
          </w:tcPr>
          <w:p w14:paraId="30949C0C" w14:textId="77777777" w:rsidR="00ED6700" w:rsidRPr="00A562B7" w:rsidRDefault="00ED6700" w:rsidP="00ED6700">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rtl/>
              </w:rPr>
              <w:t>مشروع تعزيز الوصول الى العدالة والأمن للفئات الهشة في محافظة خانيونس</w:t>
            </w:r>
          </w:p>
        </w:tc>
        <w:tc>
          <w:tcPr>
            <w:tcW w:w="1702" w:type="dxa"/>
            <w:shd w:val="clear" w:color="auto" w:fill="auto"/>
            <w:vAlign w:val="center"/>
          </w:tcPr>
          <w:p w14:paraId="5033343A" w14:textId="77777777" w:rsidR="00ED6700" w:rsidRPr="00A562B7" w:rsidRDefault="00ED6700" w:rsidP="00ED6700">
            <w:pPr>
              <w:bidi/>
              <w:jc w:val="center"/>
              <w:rPr>
                <w:rFonts w:ascii="Simplified Arabic" w:hAnsi="Simplified Arabic" w:cs="Simplified Arabic"/>
                <w:color w:val="000000"/>
              </w:rPr>
            </w:pPr>
            <w:r w:rsidRPr="00A562B7">
              <w:rPr>
                <w:rFonts w:ascii="Simplified Arabic" w:hAnsi="Simplified Arabic" w:cs="Simplified Arabic"/>
                <w:color w:val="000000"/>
              </w:rPr>
              <w:t>UNDP</w:t>
            </w:r>
            <w:r w:rsidR="00DD1D93">
              <w:rPr>
                <w:rFonts w:ascii="Simplified Arabic" w:hAnsi="Simplified Arabic" w:cs="Simplified Arabic"/>
                <w:color w:val="000000"/>
              </w:rPr>
              <w:t>/PAPP</w:t>
            </w:r>
          </w:p>
          <w:p w14:paraId="576773EE" w14:textId="77777777" w:rsidR="00ED6700" w:rsidRPr="00A562B7" w:rsidRDefault="00ED6700" w:rsidP="00ED6700">
            <w:pPr>
              <w:autoSpaceDE w:val="0"/>
              <w:autoSpaceDN w:val="0"/>
              <w:bidi/>
              <w:adjustRightInd w:val="0"/>
              <w:jc w:val="center"/>
              <w:rPr>
                <w:rFonts w:ascii="Simplified Arabic" w:hAnsi="Simplified Arabic" w:cs="Simplified Arabic"/>
                <w:rtl/>
              </w:rPr>
            </w:pPr>
          </w:p>
        </w:tc>
        <w:tc>
          <w:tcPr>
            <w:tcW w:w="1830" w:type="dxa"/>
            <w:shd w:val="clear" w:color="auto" w:fill="auto"/>
            <w:vAlign w:val="center"/>
          </w:tcPr>
          <w:p w14:paraId="36D749A7" w14:textId="77777777" w:rsidR="00ED6700" w:rsidRPr="00A562B7" w:rsidRDefault="00ED6700" w:rsidP="00ED6700">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hint="cs"/>
                <w:rtl/>
              </w:rPr>
              <w:t>2015 حتى 2017</w:t>
            </w:r>
          </w:p>
        </w:tc>
        <w:tc>
          <w:tcPr>
            <w:tcW w:w="1855" w:type="dxa"/>
            <w:shd w:val="clear" w:color="auto" w:fill="auto"/>
            <w:vAlign w:val="center"/>
          </w:tcPr>
          <w:p w14:paraId="7C315D7C" w14:textId="77777777" w:rsidR="00ED6700" w:rsidRPr="00A562B7" w:rsidRDefault="00ED6700" w:rsidP="00726ED4">
            <w:pPr>
              <w:bidi/>
              <w:jc w:val="center"/>
              <w:rPr>
                <w:rFonts w:ascii="Simplified Arabic" w:hAnsi="Simplified Arabic" w:cs="Simplified Arabic"/>
                <w:color w:val="000000"/>
                <w:rtl/>
              </w:rPr>
            </w:pPr>
            <w:r w:rsidRPr="00A562B7">
              <w:rPr>
                <w:rFonts w:ascii="Simplified Arabic" w:hAnsi="Simplified Arabic" w:cs="Simplified Arabic"/>
                <w:color w:val="000000"/>
                <w:rtl/>
              </w:rPr>
              <w:t>"</w:t>
            </w:r>
            <w:r w:rsidRPr="00A562B7">
              <w:rPr>
                <w:rFonts w:ascii="Simplified Arabic" w:hAnsi="Simplified Arabic" w:cs="Simplified Arabic" w:hint="cs"/>
                <w:color w:val="000000"/>
                <w:rtl/>
              </w:rPr>
              <w:t>30000</w:t>
            </w:r>
            <w:r w:rsidRPr="00A562B7">
              <w:rPr>
                <w:rFonts w:ascii="Simplified Arabic" w:hAnsi="Simplified Arabic" w:cs="Simplified Arabic"/>
                <w:color w:val="000000"/>
                <w:rtl/>
              </w:rPr>
              <w:t>"</w:t>
            </w:r>
          </w:p>
          <w:p w14:paraId="0CDC6BBD" w14:textId="77777777" w:rsidR="00ED6700" w:rsidRPr="00A562B7" w:rsidRDefault="00ED6700" w:rsidP="00726ED4">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6181"</w:t>
            </w:r>
          </w:p>
          <w:p w14:paraId="7F1DF7B7" w14:textId="77777777" w:rsidR="00ED6700" w:rsidRPr="00A562B7" w:rsidRDefault="00ED6700" w:rsidP="00726ED4">
            <w:pPr>
              <w:bidi/>
              <w:jc w:val="center"/>
              <w:rPr>
                <w:rFonts w:ascii="Simplified Arabic" w:hAnsi="Simplified Arabic" w:cs="Simplified Arabic"/>
                <w:color w:val="000000"/>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 23819 "</w:t>
            </w:r>
          </w:p>
          <w:p w14:paraId="3BB52151" w14:textId="77777777" w:rsidR="00ED6700" w:rsidRPr="00A562B7" w:rsidRDefault="00ED6700" w:rsidP="00ED6700">
            <w:pPr>
              <w:bidi/>
              <w:jc w:val="center"/>
              <w:rPr>
                <w:rFonts w:ascii="Simplified Arabic" w:hAnsi="Simplified Arabic" w:cs="Simplified Arabic"/>
                <w:rtl/>
              </w:rPr>
            </w:pPr>
          </w:p>
        </w:tc>
        <w:tc>
          <w:tcPr>
            <w:tcW w:w="6238" w:type="dxa"/>
            <w:shd w:val="clear" w:color="auto" w:fill="auto"/>
          </w:tcPr>
          <w:p w14:paraId="2ECBE164" w14:textId="77777777" w:rsidR="00ED6700" w:rsidRPr="00A562B7" w:rsidRDefault="00ED6700"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 xml:space="preserve">توعية السيدات </w:t>
            </w:r>
            <w:r w:rsidR="00DD1D93" w:rsidRPr="00A562B7">
              <w:rPr>
                <w:rFonts w:ascii="Simplified Arabic" w:eastAsia="Calibri" w:hAnsi="Simplified Arabic" w:cs="Simplified Arabic" w:hint="cs"/>
                <w:sz w:val="22"/>
                <w:szCs w:val="22"/>
                <w:rtl/>
              </w:rPr>
              <w:t>بحقوقهن.</w:t>
            </w:r>
          </w:p>
          <w:p w14:paraId="5E927F4F" w14:textId="77777777" w:rsidR="00ED6700" w:rsidRPr="00A562B7" w:rsidRDefault="00ED6700"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 xml:space="preserve">توعية السيدات بمواضيع </w:t>
            </w:r>
            <w:r w:rsidR="00DD1D93" w:rsidRPr="00A562B7">
              <w:rPr>
                <w:rFonts w:ascii="Simplified Arabic" w:eastAsia="Calibri" w:hAnsi="Simplified Arabic" w:cs="Simplified Arabic" w:hint="cs"/>
                <w:sz w:val="22"/>
                <w:szCs w:val="22"/>
                <w:rtl/>
              </w:rPr>
              <w:t>قانونية.</w:t>
            </w:r>
          </w:p>
          <w:p w14:paraId="352AEC91" w14:textId="77777777" w:rsidR="00ED6700" w:rsidRPr="00A562B7" w:rsidRDefault="00ED6700"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الوصول الى حلول لمشاكل السيدات عن طريق التمثيل في المحاكم والتدخل العشائري.</w:t>
            </w:r>
          </w:p>
          <w:p w14:paraId="4AC23B9C" w14:textId="77777777" w:rsidR="00ED6700" w:rsidRPr="00A562B7" w:rsidRDefault="00ED6700"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 xml:space="preserve">افتتاح عيادة قانونية داخل جمعية وفاق لرعاية المرأة والطفل </w:t>
            </w:r>
          </w:p>
          <w:p w14:paraId="1875ADB6" w14:textId="77777777" w:rsidR="00ED6700" w:rsidRPr="00A562B7" w:rsidRDefault="00ED6700"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 xml:space="preserve">زيادة الدعم والضغط على المجتمع المحلي تجاه القضايا القانونية وحقوق </w:t>
            </w:r>
            <w:r w:rsidR="00DD1D93" w:rsidRPr="00A562B7">
              <w:rPr>
                <w:rFonts w:ascii="Simplified Arabic" w:eastAsia="Calibri" w:hAnsi="Simplified Arabic" w:cs="Simplified Arabic" w:hint="cs"/>
                <w:sz w:val="22"/>
                <w:szCs w:val="22"/>
                <w:rtl/>
              </w:rPr>
              <w:t>المرأة.</w:t>
            </w:r>
          </w:p>
          <w:p w14:paraId="7595D104" w14:textId="77777777" w:rsidR="00ED6700" w:rsidRPr="00A562B7" w:rsidRDefault="00ED6700" w:rsidP="00726ED4">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sz w:val="22"/>
                <w:szCs w:val="22"/>
                <w:rtl/>
              </w:rPr>
              <w:t xml:space="preserve">تحسين الصورة النمطية للمرأة ودعم مشاركتها الاجتماعية النشطة </w:t>
            </w:r>
          </w:p>
        </w:tc>
      </w:tr>
      <w:tr w:rsidR="000A64B8" w:rsidRPr="00A562B7" w14:paraId="14889A7E" w14:textId="77777777" w:rsidTr="002D0567">
        <w:trPr>
          <w:trHeight w:val="20"/>
        </w:trPr>
        <w:tc>
          <w:tcPr>
            <w:tcW w:w="504" w:type="dxa"/>
            <w:shd w:val="clear" w:color="auto" w:fill="auto"/>
            <w:vAlign w:val="center"/>
          </w:tcPr>
          <w:p w14:paraId="50926E97"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550" w:type="dxa"/>
            <w:shd w:val="clear" w:color="auto" w:fill="auto"/>
            <w:vAlign w:val="center"/>
          </w:tcPr>
          <w:p w14:paraId="1CA9642F" w14:textId="77777777" w:rsidR="000A64B8" w:rsidRPr="00726ED4" w:rsidRDefault="000A64B8" w:rsidP="00726ED4">
            <w:pPr>
              <w:bidi/>
              <w:spacing w:after="200"/>
              <w:ind w:left="225"/>
              <w:contextualSpacing/>
              <w:jc w:val="center"/>
              <w:rPr>
                <w:rFonts w:ascii="Simplified Arabic" w:eastAsia="Calibri" w:hAnsi="Simplified Arabic" w:cs="Simplified Arabic"/>
                <w:rtl/>
              </w:rPr>
            </w:pPr>
            <w:r w:rsidRPr="00A562B7">
              <w:rPr>
                <w:rFonts w:ascii="Simplified Arabic" w:hAnsi="Simplified Arabic" w:cs="Simplified Arabic"/>
                <w:color w:val="000000"/>
                <w:rtl/>
              </w:rPr>
              <w:t>مشروع</w:t>
            </w:r>
            <w:r w:rsidRPr="00A562B7">
              <w:rPr>
                <w:rFonts w:ascii="Simplified Arabic" w:hAnsi="Simplified Arabic" w:cs="Simplified Arabic" w:hint="cs"/>
                <w:color w:val="000000"/>
                <w:rtl/>
              </w:rPr>
              <w:t xml:space="preserve"> </w:t>
            </w:r>
            <w:r w:rsidRPr="00A562B7">
              <w:rPr>
                <w:rFonts w:ascii="Simplified Arabic" w:hAnsi="Simplified Arabic" w:cs="Simplified Arabic"/>
                <w:color w:val="000000"/>
                <w:rtl/>
              </w:rPr>
              <w:t>تعزيز</w:t>
            </w:r>
            <w:r>
              <w:rPr>
                <w:rFonts w:ascii="Simplified Arabic" w:hAnsi="Simplified Arabic" w:cs="Simplified Arabic" w:hint="cs"/>
                <w:color w:val="000000"/>
                <w:rtl/>
              </w:rPr>
              <w:t xml:space="preserve"> </w:t>
            </w:r>
            <w:r w:rsidRPr="00A562B7">
              <w:rPr>
                <w:rFonts w:ascii="Simplified Arabic" w:hAnsi="Simplified Arabic" w:cs="Simplified Arabic"/>
                <w:color w:val="000000"/>
                <w:rtl/>
              </w:rPr>
              <w:t xml:space="preserve">الحماية والوصول الى الخدمات والمساءلة للنساء الناجيات من العنف المبني على النوع </w:t>
            </w:r>
            <w:r w:rsidR="00DD1D93" w:rsidRPr="00A562B7">
              <w:rPr>
                <w:rFonts w:ascii="Simplified Arabic" w:hAnsi="Simplified Arabic" w:cs="Simplified Arabic" w:hint="cs"/>
                <w:color w:val="000000"/>
                <w:rtl/>
              </w:rPr>
              <w:t>الاجتماعي.</w:t>
            </w:r>
          </w:p>
        </w:tc>
        <w:tc>
          <w:tcPr>
            <w:tcW w:w="1702" w:type="dxa"/>
            <w:shd w:val="clear" w:color="auto" w:fill="auto"/>
            <w:vAlign w:val="center"/>
          </w:tcPr>
          <w:p w14:paraId="297523EF" w14:textId="77777777" w:rsidR="000A64B8" w:rsidRPr="00A562B7" w:rsidRDefault="000A64B8" w:rsidP="00DD1D93">
            <w:pPr>
              <w:bidi/>
              <w:jc w:val="center"/>
              <w:rPr>
                <w:rFonts w:ascii="Simplified Arabic" w:hAnsi="Simplified Arabic" w:cs="Simplified Arabic"/>
                <w:color w:val="000000"/>
                <w:rtl/>
              </w:rPr>
            </w:pPr>
            <w:r w:rsidRPr="00A562B7">
              <w:rPr>
                <w:rFonts w:ascii="Simplified Arabic" w:hAnsi="Simplified Arabic" w:cs="Simplified Arabic"/>
                <w:color w:val="000000"/>
              </w:rPr>
              <w:t>Action</w:t>
            </w:r>
            <w:r w:rsidR="00DD1D93">
              <w:t xml:space="preserve"> </w:t>
            </w:r>
            <w:r w:rsidR="00DD1D93" w:rsidRPr="00DD1D93">
              <w:rPr>
                <w:rFonts w:ascii="Simplified Arabic" w:hAnsi="Simplified Arabic" w:cs="Simplified Arabic"/>
                <w:color w:val="000000"/>
              </w:rPr>
              <w:t xml:space="preserve">Aid </w:t>
            </w:r>
            <w:r w:rsidR="00DD1D93">
              <w:rPr>
                <w:rFonts w:ascii="Simplified Arabic" w:hAnsi="Simplified Arabic" w:cs="Simplified Arabic"/>
                <w:color w:val="000000"/>
              </w:rPr>
              <w:t>/Australia</w:t>
            </w:r>
            <w:r w:rsidRPr="00A562B7">
              <w:rPr>
                <w:rFonts w:ascii="Simplified Arabic" w:hAnsi="Simplified Arabic" w:cs="Simplified Arabic"/>
                <w:color w:val="000000"/>
                <w:rtl/>
              </w:rPr>
              <w:t xml:space="preserve"> </w:t>
            </w:r>
          </w:p>
          <w:p w14:paraId="0DF05EE5"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830" w:type="dxa"/>
            <w:shd w:val="clear" w:color="auto" w:fill="auto"/>
            <w:vAlign w:val="center"/>
          </w:tcPr>
          <w:p w14:paraId="59752D37"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hint="cs"/>
                <w:rtl/>
              </w:rPr>
              <w:t>1/1/2017حتى 31/12/2017</w:t>
            </w:r>
          </w:p>
        </w:tc>
        <w:tc>
          <w:tcPr>
            <w:tcW w:w="1855" w:type="dxa"/>
            <w:shd w:val="clear" w:color="auto" w:fill="auto"/>
            <w:vAlign w:val="center"/>
          </w:tcPr>
          <w:p w14:paraId="7F546F64"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color w:val="000000"/>
                <w:rtl/>
              </w:rPr>
              <w:t>"</w:t>
            </w:r>
            <w:r w:rsidRPr="00A562B7">
              <w:rPr>
                <w:rFonts w:ascii="Simplified Arabic" w:hAnsi="Simplified Arabic" w:cs="Simplified Arabic" w:hint="cs"/>
                <w:color w:val="000000"/>
                <w:rtl/>
              </w:rPr>
              <w:t xml:space="preserve"> 32500</w:t>
            </w:r>
            <w:r w:rsidRPr="00A562B7">
              <w:rPr>
                <w:rFonts w:ascii="Simplified Arabic" w:hAnsi="Simplified Arabic" w:cs="Simplified Arabic"/>
                <w:color w:val="000000"/>
                <w:rtl/>
              </w:rPr>
              <w:t xml:space="preserve"> "</w:t>
            </w:r>
          </w:p>
          <w:p w14:paraId="65425C6B"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xml:space="preserve">مباشر " </w:t>
            </w:r>
            <w:r w:rsidRPr="00A562B7">
              <w:rPr>
                <w:rFonts w:ascii="Simplified Arabic" w:hAnsi="Simplified Arabic" w:cs="Simplified Arabic"/>
                <w:color w:val="000000"/>
                <w:rtl/>
              </w:rPr>
              <w:t>7108</w:t>
            </w:r>
            <w:r w:rsidRPr="00A562B7">
              <w:rPr>
                <w:rFonts w:ascii="Simplified Arabic" w:hAnsi="Simplified Arabic" w:cs="Simplified Arabic" w:hint="cs"/>
                <w:color w:val="000000"/>
                <w:rtl/>
              </w:rPr>
              <w:t xml:space="preserve"> "</w:t>
            </w:r>
          </w:p>
          <w:p w14:paraId="3DE04FE9" w14:textId="77777777" w:rsidR="000A64B8" w:rsidRPr="00726ED4" w:rsidRDefault="000A64B8" w:rsidP="00726ED4">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غير مباشر"25392 "</w:t>
            </w:r>
          </w:p>
        </w:tc>
        <w:tc>
          <w:tcPr>
            <w:tcW w:w="6238" w:type="dxa"/>
            <w:shd w:val="clear" w:color="auto" w:fill="auto"/>
          </w:tcPr>
          <w:p w14:paraId="61666BB8" w14:textId="77777777" w:rsidR="000A64B8" w:rsidRPr="00A562B7" w:rsidRDefault="000A64B8" w:rsidP="00726ED4">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تحسين مستوى الوعي القانوني للفئات الهشة في محافظة رفح.</w:t>
            </w:r>
          </w:p>
          <w:p w14:paraId="313F5606" w14:textId="77777777" w:rsidR="000A64B8" w:rsidRPr="00A562B7" w:rsidRDefault="000A64B8" w:rsidP="00726ED4">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تعزيز وصول النساء لحقوقهن القانونية.</w:t>
            </w:r>
          </w:p>
          <w:p w14:paraId="65D3F866" w14:textId="77777777" w:rsidR="000A64B8" w:rsidRPr="00A562B7" w:rsidRDefault="000A64B8" w:rsidP="00726ED4">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زيادة الدعم من قبل المجتمع المحلي تجاه قضايا المرأة وحقوقها.</w:t>
            </w:r>
          </w:p>
          <w:p w14:paraId="0FED4131" w14:textId="77777777" w:rsidR="000A64B8" w:rsidRPr="00A562B7" w:rsidRDefault="000A64B8" w:rsidP="00726ED4">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تحسين الوضع النفسي الاجتماعي للنساء المطلقات في محافظة رفح.</w:t>
            </w:r>
          </w:p>
          <w:p w14:paraId="1BEAAA01" w14:textId="77777777" w:rsidR="000A64B8" w:rsidRPr="00A562B7" w:rsidRDefault="000A64B8" w:rsidP="00726ED4">
            <w:pPr>
              <w:numPr>
                <w:ilvl w:val="0"/>
                <w:numId w:val="6"/>
              </w:numPr>
              <w:bidi/>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sz w:val="22"/>
                <w:szCs w:val="22"/>
                <w:rtl/>
              </w:rPr>
              <w:t>كسب التأييد للمناهضة ضد الانتهاكات بحقوق المرأة</w:t>
            </w:r>
            <w:r w:rsidRPr="00A562B7">
              <w:rPr>
                <w:rFonts w:ascii="Simplified Arabic" w:eastAsia="Calibri" w:hAnsi="Simplified Arabic" w:cs="Simplified Arabic" w:hint="cs"/>
                <w:sz w:val="22"/>
                <w:szCs w:val="22"/>
                <w:rtl/>
              </w:rPr>
              <w:t>.</w:t>
            </w:r>
          </w:p>
        </w:tc>
      </w:tr>
      <w:tr w:rsidR="000A64B8" w:rsidRPr="00A562B7" w14:paraId="308C2E31" w14:textId="77777777" w:rsidTr="002D0567">
        <w:trPr>
          <w:trHeight w:val="20"/>
        </w:trPr>
        <w:tc>
          <w:tcPr>
            <w:tcW w:w="504" w:type="dxa"/>
            <w:shd w:val="clear" w:color="auto" w:fill="auto"/>
            <w:vAlign w:val="center"/>
          </w:tcPr>
          <w:p w14:paraId="579B9B1B"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550" w:type="dxa"/>
            <w:shd w:val="clear" w:color="auto" w:fill="auto"/>
            <w:vAlign w:val="center"/>
          </w:tcPr>
          <w:p w14:paraId="079A31A7" w14:textId="77777777" w:rsidR="000A64B8" w:rsidRPr="00A562B7" w:rsidRDefault="000A64B8" w:rsidP="000A64B8">
            <w:pPr>
              <w:bidi/>
              <w:jc w:val="center"/>
              <w:rPr>
                <w:rFonts w:ascii="Simplified Arabic" w:hAnsi="Simplified Arabic" w:cs="Simplified Arabic"/>
              </w:rPr>
            </w:pPr>
            <w:r w:rsidRPr="00A562B7">
              <w:rPr>
                <w:rFonts w:ascii="Simplified Arabic" w:hAnsi="Simplified Arabic" w:cs="Simplified Arabic"/>
                <w:rtl/>
              </w:rPr>
              <w:t>مشروع</w:t>
            </w:r>
            <w:r w:rsidRPr="00A562B7">
              <w:rPr>
                <w:rFonts w:ascii="Simplified Arabic" w:hAnsi="Simplified Arabic" w:cs="Simplified Arabic" w:hint="cs"/>
                <w:rtl/>
              </w:rPr>
              <w:t xml:space="preserve"> </w:t>
            </w:r>
            <w:r w:rsidR="006E348D">
              <w:rPr>
                <w:rFonts w:ascii="Simplified Arabic" w:hAnsi="Simplified Arabic" w:cs="Simplified Arabic" w:hint="cs"/>
                <w:rtl/>
              </w:rPr>
              <w:t xml:space="preserve">تشغيل الخريجات الجامعيات ضمن </w:t>
            </w:r>
            <w:r w:rsidRPr="00A562B7">
              <w:rPr>
                <w:rFonts w:ascii="Simplified Arabic" w:hAnsi="Simplified Arabic" w:cs="Simplified Arabic"/>
                <w:rtl/>
              </w:rPr>
              <w:t>مبادرة</w:t>
            </w:r>
            <w:r w:rsidRPr="00A562B7">
              <w:rPr>
                <w:rFonts w:ascii="Simplified Arabic" w:hAnsi="Simplified Arabic" w:cs="Simplified Arabic" w:hint="cs"/>
                <w:rtl/>
              </w:rPr>
              <w:t xml:space="preserve"> </w:t>
            </w:r>
            <w:r w:rsidRPr="00A562B7">
              <w:rPr>
                <w:rFonts w:ascii="Simplified Arabic" w:hAnsi="Simplified Arabic" w:cs="Simplified Arabic"/>
                <w:rtl/>
              </w:rPr>
              <w:t>النوع الاجتماعي</w:t>
            </w:r>
          </w:p>
          <w:p w14:paraId="416F9B26"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702" w:type="dxa"/>
            <w:shd w:val="clear" w:color="auto" w:fill="auto"/>
            <w:vAlign w:val="center"/>
          </w:tcPr>
          <w:p w14:paraId="719FE595" w14:textId="77777777" w:rsidR="000A64B8" w:rsidRPr="00A562B7" w:rsidRDefault="000A64B8" w:rsidP="000A64B8">
            <w:pPr>
              <w:bidi/>
              <w:jc w:val="center"/>
              <w:rPr>
                <w:rFonts w:ascii="Simplified Arabic" w:hAnsi="Simplified Arabic" w:cs="Simplified Arabic"/>
              </w:rPr>
            </w:pPr>
            <w:r w:rsidRPr="00A562B7">
              <w:rPr>
                <w:rFonts w:ascii="Simplified Arabic" w:hAnsi="Simplified Arabic" w:cs="Simplified Arabic"/>
                <w:rtl/>
              </w:rPr>
              <w:t>وكالة الغوث الدولية</w:t>
            </w:r>
          </w:p>
          <w:p w14:paraId="1E376ABC"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830" w:type="dxa"/>
            <w:shd w:val="clear" w:color="auto" w:fill="auto"/>
            <w:vAlign w:val="center"/>
          </w:tcPr>
          <w:p w14:paraId="4F066D76"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hint="cs"/>
                <w:rtl/>
              </w:rPr>
              <w:t>2011- 2017</w:t>
            </w:r>
          </w:p>
        </w:tc>
        <w:tc>
          <w:tcPr>
            <w:tcW w:w="1855" w:type="dxa"/>
            <w:shd w:val="clear" w:color="auto" w:fill="auto"/>
            <w:vAlign w:val="center"/>
          </w:tcPr>
          <w:p w14:paraId="44A2266D" w14:textId="77777777" w:rsidR="000A64B8" w:rsidRPr="00A562B7" w:rsidRDefault="000A64B8" w:rsidP="000A64B8">
            <w:pPr>
              <w:bidi/>
              <w:jc w:val="center"/>
              <w:rPr>
                <w:rFonts w:ascii="Simplified Arabic" w:hAnsi="Simplified Arabic" w:cs="Simplified Arabic"/>
              </w:rPr>
            </w:pPr>
            <w:r w:rsidRPr="00A562B7">
              <w:rPr>
                <w:rFonts w:ascii="Simplified Arabic" w:hAnsi="Simplified Arabic" w:cs="Simplified Arabic"/>
                <w:rtl/>
              </w:rPr>
              <w:t xml:space="preserve">" </w:t>
            </w:r>
            <w:r w:rsidRPr="00A562B7">
              <w:rPr>
                <w:rFonts w:ascii="Simplified Arabic" w:hAnsi="Simplified Arabic" w:cs="Simplified Arabic" w:hint="cs"/>
                <w:rtl/>
              </w:rPr>
              <w:t>542</w:t>
            </w:r>
            <w:r w:rsidRPr="00A562B7">
              <w:rPr>
                <w:rFonts w:ascii="Simplified Arabic" w:hAnsi="Simplified Arabic" w:cs="Simplified Arabic"/>
                <w:rtl/>
              </w:rPr>
              <w:t xml:space="preserve"> "</w:t>
            </w:r>
          </w:p>
          <w:p w14:paraId="1BA90648"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6238" w:type="dxa"/>
            <w:shd w:val="clear" w:color="auto" w:fill="auto"/>
            <w:vAlign w:val="center"/>
          </w:tcPr>
          <w:p w14:paraId="3E62B419"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اكساب المتدربات الخبرات والمهارات اللازمة بمجال الحاسوب.</w:t>
            </w:r>
          </w:p>
          <w:p w14:paraId="6BA408E8"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 xml:space="preserve">تحقق ترفيه السيدات وتغطية وقت الفراغ </w:t>
            </w:r>
            <w:r w:rsidR="00DD1D93" w:rsidRPr="00A562B7">
              <w:rPr>
                <w:rFonts w:ascii="Simplified Arabic" w:eastAsia="Calibri" w:hAnsi="Simplified Arabic" w:cs="Simplified Arabic" w:hint="cs"/>
                <w:sz w:val="22"/>
                <w:szCs w:val="22"/>
                <w:rtl/>
              </w:rPr>
              <w:t>لديهن.</w:t>
            </w:r>
          </w:p>
          <w:p w14:paraId="0EF6A6B8"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تكوين علاقات اجتماعية بغيرهن من المتدربات.</w:t>
            </w:r>
          </w:p>
          <w:p w14:paraId="27668CD4"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sz w:val="22"/>
                <w:szCs w:val="22"/>
                <w:rtl/>
              </w:rPr>
              <w:t xml:space="preserve">زيادة فرص عمل </w:t>
            </w:r>
            <w:r w:rsidR="00DD1D93" w:rsidRPr="00A562B7">
              <w:rPr>
                <w:rFonts w:ascii="Simplified Arabic" w:eastAsia="Calibri" w:hAnsi="Simplified Arabic" w:cs="Simplified Arabic" w:hint="cs"/>
                <w:sz w:val="22"/>
                <w:szCs w:val="22"/>
                <w:rtl/>
              </w:rPr>
              <w:t>المتدربات نظرا</w:t>
            </w:r>
            <w:r w:rsidRPr="00A562B7">
              <w:rPr>
                <w:rFonts w:ascii="Simplified Arabic" w:eastAsia="Calibri" w:hAnsi="Simplified Arabic" w:cs="Simplified Arabic"/>
                <w:sz w:val="22"/>
                <w:szCs w:val="22"/>
                <w:rtl/>
              </w:rPr>
              <w:t xml:space="preserve"> لاكتسابهم خبرات الحاسوب.</w:t>
            </w:r>
          </w:p>
          <w:p w14:paraId="24356C65"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tl/>
              </w:rPr>
            </w:pPr>
            <w:r w:rsidRPr="00A562B7">
              <w:rPr>
                <w:rFonts w:ascii="Simplified Arabic" w:eastAsia="Calibri" w:hAnsi="Simplified Arabic" w:cs="Simplified Arabic"/>
                <w:sz w:val="22"/>
                <w:szCs w:val="22"/>
                <w:rtl/>
              </w:rPr>
              <w:t>تحسين الوضع النفسي والاجتماعي للسيدات.</w:t>
            </w:r>
          </w:p>
        </w:tc>
      </w:tr>
      <w:tr w:rsidR="000A64B8" w:rsidRPr="00A562B7" w14:paraId="160B9EC2" w14:textId="77777777" w:rsidTr="002D0567">
        <w:trPr>
          <w:trHeight w:val="20"/>
        </w:trPr>
        <w:tc>
          <w:tcPr>
            <w:tcW w:w="504" w:type="dxa"/>
            <w:shd w:val="clear" w:color="auto" w:fill="auto"/>
            <w:vAlign w:val="center"/>
          </w:tcPr>
          <w:p w14:paraId="0CD4DCEE"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550" w:type="dxa"/>
            <w:shd w:val="clear" w:color="auto" w:fill="auto"/>
            <w:vAlign w:val="center"/>
          </w:tcPr>
          <w:p w14:paraId="5D2C42BE"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tl/>
              </w:rPr>
              <w:t xml:space="preserve">مشروع تعزيز الحماية القانونية للنساء المتضررات من </w:t>
            </w:r>
            <w:r w:rsidR="00DD1D93" w:rsidRPr="00A562B7">
              <w:rPr>
                <w:rFonts w:ascii="Simplified Arabic" w:hAnsi="Simplified Arabic" w:cs="Simplified Arabic" w:hint="cs"/>
                <w:color w:val="000000"/>
                <w:rtl/>
              </w:rPr>
              <w:t>الحرب في</w:t>
            </w:r>
            <w:r w:rsidRPr="00A562B7">
              <w:rPr>
                <w:rFonts w:ascii="Simplified Arabic" w:hAnsi="Simplified Arabic" w:cs="Simplified Arabic"/>
                <w:color w:val="000000"/>
                <w:rtl/>
              </w:rPr>
              <w:t xml:space="preserve"> محافظة رفح</w:t>
            </w:r>
          </w:p>
          <w:p w14:paraId="06095A47" w14:textId="77777777" w:rsidR="000A64B8" w:rsidRDefault="000A64B8" w:rsidP="000A64B8">
            <w:pPr>
              <w:autoSpaceDE w:val="0"/>
              <w:autoSpaceDN w:val="0"/>
              <w:bidi/>
              <w:adjustRightInd w:val="0"/>
              <w:jc w:val="center"/>
              <w:rPr>
                <w:rFonts w:ascii="Simplified Arabic" w:hAnsi="Simplified Arabic" w:cs="Simplified Arabic"/>
                <w:rtl/>
              </w:rPr>
            </w:pPr>
          </w:p>
          <w:p w14:paraId="2FD914CF" w14:textId="77777777" w:rsidR="00E91799" w:rsidRDefault="00E91799" w:rsidP="00E91799">
            <w:pPr>
              <w:autoSpaceDE w:val="0"/>
              <w:autoSpaceDN w:val="0"/>
              <w:bidi/>
              <w:adjustRightInd w:val="0"/>
              <w:jc w:val="center"/>
              <w:rPr>
                <w:rFonts w:ascii="Simplified Arabic" w:hAnsi="Simplified Arabic" w:cs="Simplified Arabic"/>
                <w:rtl/>
              </w:rPr>
            </w:pPr>
          </w:p>
          <w:p w14:paraId="360019D3" w14:textId="77777777" w:rsidR="00E91799" w:rsidRPr="00A562B7" w:rsidRDefault="00E91799" w:rsidP="00E91799">
            <w:pPr>
              <w:autoSpaceDE w:val="0"/>
              <w:autoSpaceDN w:val="0"/>
              <w:bidi/>
              <w:adjustRightInd w:val="0"/>
              <w:jc w:val="center"/>
              <w:rPr>
                <w:rFonts w:ascii="Simplified Arabic" w:hAnsi="Simplified Arabic" w:cs="Simplified Arabic"/>
                <w:rtl/>
              </w:rPr>
            </w:pPr>
          </w:p>
        </w:tc>
        <w:tc>
          <w:tcPr>
            <w:tcW w:w="1702" w:type="dxa"/>
            <w:shd w:val="clear" w:color="auto" w:fill="auto"/>
            <w:vAlign w:val="center"/>
          </w:tcPr>
          <w:p w14:paraId="3CEB7836" w14:textId="77777777" w:rsidR="000A64B8" w:rsidRPr="00A562B7" w:rsidRDefault="000A64B8" w:rsidP="00DD1D93">
            <w:pPr>
              <w:bidi/>
              <w:jc w:val="center"/>
              <w:rPr>
                <w:rFonts w:ascii="Simplified Arabic" w:hAnsi="Simplified Arabic" w:cs="Simplified Arabic"/>
                <w:color w:val="000000"/>
                <w:rtl/>
              </w:rPr>
            </w:pPr>
            <w:r w:rsidRPr="00A562B7">
              <w:rPr>
                <w:rFonts w:ascii="Simplified Arabic" w:hAnsi="Simplified Arabic" w:cs="Simplified Arabic"/>
                <w:color w:val="000000"/>
              </w:rPr>
              <w:t>Action</w:t>
            </w:r>
            <w:r w:rsidR="00DD1D93">
              <w:t xml:space="preserve"> </w:t>
            </w:r>
            <w:r w:rsidR="00DD1D93" w:rsidRPr="00DD1D93">
              <w:rPr>
                <w:rFonts w:ascii="Simplified Arabic" w:hAnsi="Simplified Arabic" w:cs="Simplified Arabic"/>
                <w:color w:val="000000"/>
              </w:rPr>
              <w:t xml:space="preserve">Aid </w:t>
            </w:r>
            <w:r w:rsidR="00DD1D93">
              <w:rPr>
                <w:rFonts w:ascii="Simplified Arabic" w:hAnsi="Simplified Arabic" w:cs="Simplified Arabic"/>
                <w:color w:val="000000"/>
              </w:rPr>
              <w:t>/Australia</w:t>
            </w:r>
            <w:r w:rsidRPr="00A562B7">
              <w:rPr>
                <w:rFonts w:ascii="Simplified Arabic" w:hAnsi="Simplified Arabic" w:cs="Simplified Arabic"/>
                <w:color w:val="000000"/>
                <w:rtl/>
              </w:rPr>
              <w:t xml:space="preserve"> </w:t>
            </w:r>
          </w:p>
          <w:p w14:paraId="306F912D"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830" w:type="dxa"/>
            <w:shd w:val="clear" w:color="auto" w:fill="auto"/>
            <w:vAlign w:val="center"/>
          </w:tcPr>
          <w:p w14:paraId="432131DB"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Simplified Arabic" w:hAnsi="Simplified Arabic" w:cs="Simplified Arabic" w:hint="cs"/>
                <w:rtl/>
              </w:rPr>
              <w:t>1/9/2015 حتى 30/12/2016</w:t>
            </w:r>
          </w:p>
        </w:tc>
        <w:tc>
          <w:tcPr>
            <w:tcW w:w="1855" w:type="dxa"/>
            <w:shd w:val="clear" w:color="auto" w:fill="auto"/>
            <w:vAlign w:val="center"/>
          </w:tcPr>
          <w:p w14:paraId="6B827579"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color w:val="000000"/>
                <w:rtl/>
              </w:rPr>
              <w:t>" 6023 "</w:t>
            </w:r>
          </w:p>
          <w:p w14:paraId="06E197C6"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 3012 "</w:t>
            </w:r>
          </w:p>
          <w:p w14:paraId="1788414D"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hint="cs"/>
                <w:color w:val="000000"/>
                <w:rtl/>
              </w:rPr>
              <w:t>غ مباشر " 3012 "</w:t>
            </w:r>
          </w:p>
          <w:p w14:paraId="613DED8E"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6238" w:type="dxa"/>
            <w:shd w:val="clear" w:color="auto" w:fill="auto"/>
            <w:vAlign w:val="center"/>
          </w:tcPr>
          <w:p w14:paraId="1FCF3E79"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تحسين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مستوى</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الوعي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القانوني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للفئات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الهشة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في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محافظة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رفح</w:t>
            </w:r>
            <w:r w:rsidRPr="00A562B7">
              <w:rPr>
                <w:rFonts w:ascii="Simplified Arabic" w:eastAsia="Calibri" w:hAnsi="Simplified Arabic" w:cs="Simplified Arabic"/>
                <w:sz w:val="22"/>
                <w:szCs w:val="22"/>
                <w:rtl/>
              </w:rPr>
              <w:t>.</w:t>
            </w:r>
          </w:p>
          <w:p w14:paraId="6C9C7249"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تعزيز</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وصول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النساء</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لحقوقهن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القانونية</w:t>
            </w:r>
            <w:r w:rsidRPr="00A562B7">
              <w:rPr>
                <w:rFonts w:ascii="Simplified Arabic" w:eastAsia="Calibri" w:hAnsi="Simplified Arabic" w:cs="Simplified Arabic"/>
                <w:sz w:val="22"/>
                <w:szCs w:val="22"/>
                <w:rtl/>
              </w:rPr>
              <w:t>.</w:t>
            </w:r>
          </w:p>
          <w:p w14:paraId="48D93B8D"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زيادة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الدعم</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قبل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المجتمع</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المحلي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تجاه</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قضايا</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المرأة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وحقوقها</w:t>
            </w:r>
            <w:r w:rsidRPr="00A562B7">
              <w:rPr>
                <w:rFonts w:ascii="Simplified Arabic" w:eastAsia="Calibri" w:hAnsi="Simplified Arabic" w:cs="Simplified Arabic"/>
                <w:sz w:val="22"/>
                <w:szCs w:val="22"/>
                <w:rtl/>
              </w:rPr>
              <w:t>.</w:t>
            </w:r>
          </w:p>
          <w:p w14:paraId="50CE72C1" w14:textId="77777777" w:rsidR="000A64B8" w:rsidRPr="00A562B7" w:rsidRDefault="000A64B8" w:rsidP="00726ED4">
            <w:pPr>
              <w:numPr>
                <w:ilvl w:val="0"/>
                <w:numId w:val="6"/>
              </w:numPr>
              <w:bidi/>
              <w:contextualSpacing/>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تحسين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الوضع</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النفسي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الاجتماعي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للنساء</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المطلقات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في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محافظة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رفح</w:t>
            </w:r>
            <w:r w:rsidRPr="00A562B7">
              <w:rPr>
                <w:rFonts w:ascii="Simplified Arabic" w:eastAsia="Calibri" w:hAnsi="Simplified Arabic" w:cs="Simplified Arabic"/>
                <w:sz w:val="22"/>
                <w:szCs w:val="22"/>
                <w:rtl/>
              </w:rPr>
              <w:t>.</w:t>
            </w:r>
          </w:p>
          <w:p w14:paraId="1B152A7C" w14:textId="77777777" w:rsidR="000A64B8" w:rsidRPr="00A562B7" w:rsidRDefault="000A64B8" w:rsidP="00726ED4">
            <w:pPr>
              <w:numPr>
                <w:ilvl w:val="0"/>
                <w:numId w:val="6"/>
              </w:numPr>
              <w:autoSpaceDE w:val="0"/>
              <w:autoSpaceDN w:val="0"/>
              <w:bidi/>
              <w:adjustRightInd w:val="0"/>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كسب</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التأييد</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للمناهضة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ضد</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الانتهاكات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بحقوق</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المرأة.</w:t>
            </w:r>
          </w:p>
        </w:tc>
      </w:tr>
    </w:tbl>
    <w:p w14:paraId="56D6256F" w14:textId="77777777" w:rsidR="006E348D" w:rsidRDefault="006E348D" w:rsidP="006E348D">
      <w:pPr>
        <w:bidi/>
      </w:pPr>
    </w:p>
    <w:tbl>
      <w:tblPr>
        <w:tblpPr w:leftFromText="180" w:rightFromText="180" w:vertAnchor="text" w:tblpXSpec="right" w:tblpY="1"/>
        <w:tblOverlap w:val="never"/>
        <w:bidiVisual/>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3"/>
        <w:gridCol w:w="1701"/>
        <w:gridCol w:w="1701"/>
        <w:gridCol w:w="1985"/>
        <w:gridCol w:w="6237"/>
      </w:tblGrid>
      <w:tr w:rsidR="009522B3" w:rsidRPr="00A562B7" w14:paraId="29FFFEDA" w14:textId="77777777" w:rsidTr="009522B3">
        <w:trPr>
          <w:trHeight w:val="20"/>
        </w:trPr>
        <w:tc>
          <w:tcPr>
            <w:tcW w:w="425" w:type="dxa"/>
            <w:shd w:val="clear" w:color="auto" w:fill="FBE4D5"/>
            <w:vAlign w:val="center"/>
          </w:tcPr>
          <w:p w14:paraId="7066EC90" w14:textId="77777777" w:rsidR="00983520" w:rsidRPr="00A562B7" w:rsidRDefault="00FA3EF7" w:rsidP="00FA3EF7">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w:t>
            </w:r>
          </w:p>
        </w:tc>
        <w:tc>
          <w:tcPr>
            <w:tcW w:w="2693" w:type="dxa"/>
            <w:shd w:val="clear" w:color="auto" w:fill="FBE4D5"/>
          </w:tcPr>
          <w:p w14:paraId="378E36F7" w14:textId="77777777" w:rsidR="00983520" w:rsidRPr="00A562B7" w:rsidRDefault="00983520" w:rsidP="00E91799">
            <w:pPr>
              <w:autoSpaceDE w:val="0"/>
              <w:autoSpaceDN w:val="0"/>
              <w:bidi/>
              <w:adjustRightInd w:val="0"/>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65DF75DF" w14:textId="77777777" w:rsidR="00983520" w:rsidRPr="00A562B7" w:rsidRDefault="00983520" w:rsidP="0098352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701" w:type="dxa"/>
            <w:shd w:val="clear" w:color="auto" w:fill="FBE4D5"/>
          </w:tcPr>
          <w:p w14:paraId="48B9EB8A" w14:textId="77777777" w:rsidR="00983520" w:rsidRPr="00A562B7" w:rsidRDefault="00983520" w:rsidP="0098352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985" w:type="dxa"/>
            <w:shd w:val="clear" w:color="auto" w:fill="FBE4D5"/>
          </w:tcPr>
          <w:p w14:paraId="1F8DECD2" w14:textId="77777777" w:rsidR="00983520" w:rsidRPr="00A562B7" w:rsidRDefault="00983520" w:rsidP="00983520">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7" w:type="dxa"/>
            <w:shd w:val="clear" w:color="auto" w:fill="FBE4D5"/>
          </w:tcPr>
          <w:p w14:paraId="22C2E60B" w14:textId="77777777" w:rsidR="00983520" w:rsidRPr="00A562B7" w:rsidRDefault="00983520" w:rsidP="00983520">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0A64B8" w:rsidRPr="00A562B7" w14:paraId="1D36D39A" w14:textId="77777777" w:rsidTr="002D0567">
        <w:trPr>
          <w:trHeight w:val="3818"/>
        </w:trPr>
        <w:tc>
          <w:tcPr>
            <w:tcW w:w="425" w:type="dxa"/>
            <w:shd w:val="clear" w:color="auto" w:fill="auto"/>
            <w:vAlign w:val="center"/>
          </w:tcPr>
          <w:p w14:paraId="5CE0B647"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693" w:type="dxa"/>
            <w:shd w:val="clear" w:color="auto" w:fill="auto"/>
            <w:vAlign w:val="center"/>
          </w:tcPr>
          <w:p w14:paraId="33BDADC4"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tl/>
              </w:rPr>
              <w:t>مشروع تحسين خدمات الحماية للنساء والفتيات في المناطق المتضررة من النزاع في قطاع غزة</w:t>
            </w:r>
          </w:p>
          <w:p w14:paraId="0EC0083B"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701" w:type="dxa"/>
            <w:shd w:val="clear" w:color="auto" w:fill="auto"/>
            <w:vAlign w:val="center"/>
          </w:tcPr>
          <w:p w14:paraId="7808729B"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color w:val="000000"/>
              </w:rPr>
              <w:t>Women</w:t>
            </w:r>
            <w:r w:rsidR="006E348D">
              <w:rPr>
                <w:rFonts w:ascii="Simplified Arabic" w:hAnsi="Simplified Arabic" w:cs="Simplified Arabic"/>
                <w:color w:val="000000"/>
              </w:rPr>
              <w:t>/Japan</w:t>
            </w:r>
            <w:r w:rsidR="00500133">
              <w:rPr>
                <w:rFonts w:ascii="Simplified Arabic" w:hAnsi="Simplified Arabic" w:cs="Simplified Arabic" w:hint="cs"/>
                <w:color w:val="000000"/>
                <w:rtl/>
              </w:rPr>
              <w:t xml:space="preserve"> </w:t>
            </w:r>
            <w:r w:rsidR="00500133" w:rsidRPr="00A562B7">
              <w:rPr>
                <w:rFonts w:ascii="Simplified Arabic" w:hAnsi="Simplified Arabic" w:cs="Simplified Arabic"/>
                <w:color w:val="000000"/>
              </w:rPr>
              <w:t xml:space="preserve"> UN</w:t>
            </w:r>
          </w:p>
          <w:p w14:paraId="7721A6D5"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701" w:type="dxa"/>
            <w:shd w:val="clear" w:color="auto" w:fill="auto"/>
            <w:vAlign w:val="center"/>
          </w:tcPr>
          <w:p w14:paraId="610A2367"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Calibri" w:eastAsia="Calibri" w:hAnsi="Calibri" w:cs="Arial" w:hint="cs"/>
                <w:rtl/>
              </w:rPr>
              <w:t>1/10/2015 حتى 30/9/2016</w:t>
            </w:r>
          </w:p>
        </w:tc>
        <w:tc>
          <w:tcPr>
            <w:tcW w:w="1985" w:type="dxa"/>
            <w:shd w:val="clear" w:color="auto" w:fill="auto"/>
            <w:vAlign w:val="center"/>
          </w:tcPr>
          <w:p w14:paraId="5CFD0128"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color w:val="000000"/>
                <w:rtl/>
              </w:rPr>
              <w:t xml:space="preserve">" </w:t>
            </w:r>
            <w:r w:rsidRPr="00A562B7">
              <w:rPr>
                <w:rFonts w:ascii="Simplified Arabic" w:hAnsi="Simplified Arabic" w:cs="Simplified Arabic" w:hint="cs"/>
                <w:color w:val="000000"/>
                <w:rtl/>
              </w:rPr>
              <w:t>17180</w:t>
            </w:r>
            <w:r w:rsidRPr="00A562B7">
              <w:rPr>
                <w:rFonts w:ascii="Simplified Arabic" w:hAnsi="Simplified Arabic" w:cs="Simplified Arabic"/>
                <w:color w:val="000000"/>
                <w:rtl/>
              </w:rPr>
              <w:t xml:space="preserve"> "</w:t>
            </w:r>
          </w:p>
          <w:p w14:paraId="71223418"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xml:space="preserve">مباشر " </w:t>
            </w:r>
            <w:r w:rsidRPr="00A562B7">
              <w:rPr>
                <w:rFonts w:ascii="Simplified Arabic" w:hAnsi="Simplified Arabic" w:cs="Simplified Arabic"/>
                <w:color w:val="000000"/>
                <w:rtl/>
              </w:rPr>
              <w:t>3420</w:t>
            </w:r>
            <w:r w:rsidRPr="00A562B7">
              <w:rPr>
                <w:rFonts w:ascii="Simplified Arabic" w:hAnsi="Simplified Arabic" w:cs="Simplified Arabic" w:hint="cs"/>
                <w:color w:val="000000"/>
                <w:rtl/>
              </w:rPr>
              <w:t>"</w:t>
            </w:r>
          </w:p>
          <w:p w14:paraId="48357162"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hint="cs"/>
                <w:color w:val="000000"/>
                <w:rtl/>
              </w:rPr>
              <w:t>غ مباشر " 13680"</w:t>
            </w:r>
          </w:p>
          <w:p w14:paraId="454B8F66"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6237" w:type="dxa"/>
            <w:shd w:val="clear" w:color="auto" w:fill="auto"/>
          </w:tcPr>
          <w:p w14:paraId="7EC90AE0"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تطور </w:t>
            </w:r>
            <w:r w:rsidR="00DD1D93" w:rsidRPr="00A562B7">
              <w:rPr>
                <w:rFonts w:ascii="Simplified Arabic" w:eastAsia="Calibri" w:hAnsi="Simplified Arabic" w:cs="Simplified Arabic" w:hint="cs"/>
                <w:sz w:val="22"/>
                <w:szCs w:val="22"/>
                <w:rtl/>
              </w:rPr>
              <w:t>أداء 20</w:t>
            </w:r>
            <w:r w:rsidRPr="00A562B7">
              <w:rPr>
                <w:rFonts w:ascii="Simplified Arabic" w:eastAsia="Calibri" w:hAnsi="Simplified Arabic" w:cs="Simplified Arabic" w:hint="cs"/>
                <w:sz w:val="22"/>
                <w:szCs w:val="22"/>
                <w:rtl/>
              </w:rPr>
              <w:t xml:space="preserve"> </w:t>
            </w:r>
            <w:r w:rsidR="00DD1D93" w:rsidRPr="00A562B7">
              <w:rPr>
                <w:rFonts w:ascii="Simplified Arabic" w:eastAsia="Calibri" w:hAnsi="Simplified Arabic" w:cs="Simplified Arabic" w:hint="cs"/>
                <w:sz w:val="22"/>
                <w:szCs w:val="22"/>
                <w:rtl/>
              </w:rPr>
              <w:t>أخصائية</w:t>
            </w:r>
            <w:r w:rsidRPr="00A562B7">
              <w:rPr>
                <w:rFonts w:ascii="Simplified Arabic" w:eastAsia="Calibri" w:hAnsi="Simplified Arabic" w:cs="Simplified Arabic" w:hint="cs"/>
                <w:sz w:val="22"/>
                <w:szCs w:val="22"/>
                <w:rtl/>
              </w:rPr>
              <w:t xml:space="preserve"> مهاراتهم في المواضيع المذكورة أعلاه</w:t>
            </w:r>
            <w:r w:rsidRPr="00A562B7">
              <w:rPr>
                <w:rFonts w:ascii="Simplified Arabic" w:eastAsia="Calibri" w:hAnsi="Simplified Arabic" w:cs="Simplified Arabic"/>
                <w:sz w:val="22"/>
                <w:szCs w:val="22"/>
              </w:rPr>
              <w:t xml:space="preserve"> </w:t>
            </w:r>
            <w:r w:rsidRPr="00A562B7">
              <w:rPr>
                <w:rFonts w:ascii="Simplified Arabic" w:eastAsia="Calibri" w:hAnsi="Simplified Arabic" w:cs="Simplified Arabic" w:hint="cs"/>
                <w:sz w:val="22"/>
                <w:szCs w:val="22"/>
                <w:rtl/>
              </w:rPr>
              <w:t>وفقا لت</w:t>
            </w:r>
            <w:r w:rsidR="00DD1D93">
              <w:rPr>
                <w:rFonts w:ascii="Simplified Arabic" w:eastAsia="Calibri" w:hAnsi="Simplified Arabic" w:cs="Simplified Arabic" w:hint="cs"/>
                <w:sz w:val="22"/>
                <w:szCs w:val="22"/>
                <w:rtl/>
              </w:rPr>
              <w:t>حليل استبانة</w:t>
            </w:r>
            <w:r w:rsidRPr="00A562B7">
              <w:rPr>
                <w:rFonts w:ascii="Simplified Arabic" w:eastAsia="Calibri" w:hAnsi="Simplified Arabic" w:cs="Simplified Arabic" w:hint="cs"/>
                <w:sz w:val="22"/>
                <w:szCs w:val="22"/>
                <w:rtl/>
              </w:rPr>
              <w:t xml:space="preserve"> التقييم القبلي والبعدي وجدنا انه تم بناء قدرات فريق العمل </w:t>
            </w:r>
            <w:r w:rsidR="00DD1D93" w:rsidRPr="00A562B7">
              <w:rPr>
                <w:rFonts w:ascii="Simplified Arabic" w:eastAsia="Calibri" w:hAnsi="Simplified Arabic" w:cs="Simplified Arabic" w:hint="cs"/>
                <w:sz w:val="22"/>
                <w:szCs w:val="22"/>
                <w:rtl/>
              </w:rPr>
              <w:t>بنسبة 89.04</w:t>
            </w:r>
            <w:r w:rsidRPr="00A562B7">
              <w:rPr>
                <w:rFonts w:ascii="Simplified Arabic" w:eastAsia="Calibri" w:hAnsi="Simplified Arabic" w:cs="Simplified Arabic" w:hint="cs"/>
                <w:sz w:val="22"/>
                <w:szCs w:val="22"/>
                <w:rtl/>
              </w:rPr>
              <w:t>٪</w:t>
            </w:r>
            <w:r w:rsidRPr="00A562B7">
              <w:rPr>
                <w:rFonts w:ascii="Simplified Arabic" w:eastAsia="Calibri" w:hAnsi="Simplified Arabic" w:cs="Simplified Arabic" w:hint="cs"/>
                <w:sz w:val="22"/>
                <w:szCs w:val="22"/>
              </w:rPr>
              <w:t>.</w:t>
            </w:r>
          </w:p>
          <w:p w14:paraId="01B336E1"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"2000 " من النساء والرجال زاد وعيهم بمعدل 23.8٪</w:t>
            </w:r>
          </w:p>
          <w:p w14:paraId="534D00D2"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أصبحت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النساء</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أكثر</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قبولا</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لحضور</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مثل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هذه</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الورش</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والتعلم</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لها</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المجتمع</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حول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العنف</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الجنسي</w:t>
            </w:r>
            <w:r w:rsidRPr="00A562B7">
              <w:rPr>
                <w:rFonts w:ascii="Simplified Arabic" w:eastAsia="Calibri" w:hAnsi="Simplified Arabic" w:cs="Simplified Arabic"/>
                <w:sz w:val="22"/>
                <w:szCs w:val="22"/>
                <w:rtl/>
              </w:rPr>
              <w:t>.</w:t>
            </w:r>
          </w:p>
          <w:p w14:paraId="4C256324"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بدأت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المرأة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تتعامل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بإيجابية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مع</w:t>
            </w:r>
            <w:r w:rsidRPr="00A562B7">
              <w:rPr>
                <w:rFonts w:ascii="Simplified Arabic" w:eastAsia="Calibri" w:hAnsi="Simplified Arabic" w:cs="Simplified Arabic"/>
                <w:sz w:val="22"/>
                <w:szCs w:val="22"/>
                <w:rtl/>
              </w:rPr>
              <w:t xml:space="preserve"> </w:t>
            </w:r>
            <w:r w:rsidR="00DD1D93" w:rsidRPr="00A562B7">
              <w:rPr>
                <w:rFonts w:ascii="Simplified Arabic" w:eastAsia="Calibri" w:hAnsi="Simplified Arabic" w:cs="Simplified Arabic" w:hint="cs"/>
                <w:sz w:val="22"/>
                <w:szCs w:val="22"/>
                <w:rtl/>
              </w:rPr>
              <w:t>الرجال.</w:t>
            </w:r>
          </w:p>
          <w:p w14:paraId="5159274E"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عدد من النساء والفتيات قل ضغطهم النفسي إلى 20.2٪</w:t>
            </w:r>
            <w:r w:rsidRPr="00A562B7">
              <w:rPr>
                <w:rFonts w:ascii="Simplified Arabic" w:eastAsia="Calibri" w:hAnsi="Simplified Arabic" w:cs="Simplified Arabic"/>
                <w:sz w:val="22"/>
                <w:szCs w:val="22"/>
              </w:rPr>
              <w:t>&gt;</w:t>
            </w:r>
            <w:r w:rsidRPr="00A562B7">
              <w:rPr>
                <w:rFonts w:ascii="Simplified Arabic" w:eastAsia="Calibri" w:hAnsi="Simplified Arabic" w:cs="Simplified Arabic" w:hint="cs"/>
                <w:sz w:val="22"/>
                <w:szCs w:val="22"/>
                <w:rtl/>
              </w:rPr>
              <w:t>.</w:t>
            </w:r>
          </w:p>
          <w:p w14:paraId="6445C342"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اصبحت النساء والفتيات قادرات على استخدام </w:t>
            </w:r>
            <w:r w:rsidR="00DD1D93">
              <w:rPr>
                <w:rFonts w:ascii="Simplified Arabic" w:eastAsia="Calibri" w:hAnsi="Simplified Arabic" w:cs="Simplified Arabic" w:hint="cs"/>
                <w:sz w:val="22"/>
                <w:szCs w:val="22"/>
                <w:rtl/>
              </w:rPr>
              <w:t>آ</w:t>
            </w:r>
            <w:r w:rsidRPr="00A562B7">
              <w:rPr>
                <w:rFonts w:ascii="Simplified Arabic" w:eastAsia="Calibri" w:hAnsi="Simplified Arabic" w:cs="Simplified Arabic" w:hint="cs"/>
                <w:sz w:val="22"/>
                <w:szCs w:val="22"/>
                <w:rtl/>
              </w:rPr>
              <w:t xml:space="preserve">ليات الدعم النفسي </w:t>
            </w:r>
            <w:r w:rsidR="00DD1D93" w:rsidRPr="00A562B7">
              <w:rPr>
                <w:rFonts w:ascii="Simplified Arabic" w:eastAsia="Calibri" w:hAnsi="Simplified Arabic" w:cs="Simplified Arabic" w:hint="cs"/>
                <w:sz w:val="22"/>
                <w:szCs w:val="22"/>
                <w:rtl/>
              </w:rPr>
              <w:t>الذاتي في</w:t>
            </w:r>
            <w:r w:rsidRPr="00A562B7">
              <w:rPr>
                <w:rFonts w:ascii="Simplified Arabic" w:eastAsia="Calibri" w:hAnsi="Simplified Arabic" w:cs="Simplified Arabic" w:hint="cs"/>
                <w:sz w:val="22"/>
                <w:szCs w:val="22"/>
                <w:rtl/>
              </w:rPr>
              <w:t xml:space="preserve"> حياتهم اليومية</w:t>
            </w:r>
            <w:r w:rsidRPr="00A562B7">
              <w:rPr>
                <w:rFonts w:ascii="Simplified Arabic" w:eastAsia="Calibri" w:hAnsi="Simplified Arabic" w:cs="Simplified Arabic" w:hint="cs"/>
                <w:sz w:val="22"/>
                <w:szCs w:val="22"/>
              </w:rPr>
              <w:t>.</w:t>
            </w:r>
          </w:p>
          <w:p w14:paraId="6360B8B4" w14:textId="77777777" w:rsidR="000A64B8" w:rsidRPr="00A562B7"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النساء والفتيات قادرة على حل </w:t>
            </w:r>
            <w:r w:rsidR="00DD1D93" w:rsidRPr="00A562B7">
              <w:rPr>
                <w:rFonts w:ascii="Simplified Arabic" w:eastAsia="Calibri" w:hAnsi="Simplified Arabic" w:cs="Simplified Arabic" w:hint="cs"/>
                <w:sz w:val="22"/>
                <w:szCs w:val="22"/>
                <w:rtl/>
              </w:rPr>
              <w:t>مشكلتهم والتعامل</w:t>
            </w:r>
            <w:r w:rsidRPr="00A562B7">
              <w:rPr>
                <w:rFonts w:ascii="Simplified Arabic" w:eastAsia="Calibri" w:hAnsi="Simplified Arabic" w:cs="Simplified Arabic" w:hint="cs"/>
                <w:sz w:val="22"/>
                <w:szCs w:val="22"/>
                <w:rtl/>
              </w:rPr>
              <w:t xml:space="preserve"> معها بشكل صحيح.</w:t>
            </w:r>
          </w:p>
          <w:p w14:paraId="109AC9A7" w14:textId="77777777" w:rsidR="000A64B8" w:rsidRPr="00AF3332" w:rsidRDefault="000A64B8" w:rsidP="00726ED4">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النساء والفتيات قادرة على النظر بإيجابية إلى الحياة ورسم البسمة على وجوه </w:t>
            </w:r>
            <w:r w:rsidR="00DD1D93" w:rsidRPr="00A562B7">
              <w:rPr>
                <w:rFonts w:ascii="Simplified Arabic" w:eastAsia="Calibri" w:hAnsi="Simplified Arabic" w:cs="Simplified Arabic" w:hint="cs"/>
                <w:sz w:val="22"/>
                <w:szCs w:val="22"/>
                <w:rtl/>
              </w:rPr>
              <w:t>أسرهن.</w:t>
            </w:r>
          </w:p>
        </w:tc>
      </w:tr>
    </w:tbl>
    <w:p w14:paraId="5B607CCE" w14:textId="77777777" w:rsidR="00FA3EF7" w:rsidRDefault="00FA3EF7">
      <w:pPr>
        <w:bidi/>
        <w:rPr>
          <w:rtl/>
        </w:rPr>
      </w:pPr>
    </w:p>
    <w:tbl>
      <w:tblPr>
        <w:tblpPr w:leftFromText="180" w:rightFromText="180" w:vertAnchor="text" w:tblpXSpec="right" w:tblpY="1"/>
        <w:tblOverlap w:val="neve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692"/>
        <w:gridCol w:w="1701"/>
        <w:gridCol w:w="1831"/>
        <w:gridCol w:w="1856"/>
        <w:gridCol w:w="6237"/>
      </w:tblGrid>
      <w:tr w:rsidR="009522B3" w:rsidRPr="00A562B7" w14:paraId="6A677DA6" w14:textId="77777777" w:rsidTr="009522B3">
        <w:trPr>
          <w:trHeight w:val="20"/>
        </w:trPr>
        <w:tc>
          <w:tcPr>
            <w:tcW w:w="362" w:type="dxa"/>
            <w:shd w:val="clear" w:color="auto" w:fill="FBE4D5"/>
            <w:vAlign w:val="center"/>
          </w:tcPr>
          <w:p w14:paraId="1FA0DE14" w14:textId="77777777" w:rsidR="00FA3EF7" w:rsidRPr="00A562B7" w:rsidRDefault="00726ED4" w:rsidP="00FA3EF7">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w:t>
            </w:r>
          </w:p>
        </w:tc>
        <w:tc>
          <w:tcPr>
            <w:tcW w:w="2692" w:type="dxa"/>
            <w:shd w:val="clear" w:color="auto" w:fill="FBE4D5"/>
          </w:tcPr>
          <w:p w14:paraId="797466AD" w14:textId="77777777" w:rsidR="00FA3EF7" w:rsidRPr="00A562B7" w:rsidRDefault="00FA3EF7" w:rsidP="00FA3EF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0193EAA5" w14:textId="77777777" w:rsidR="00FA3EF7" w:rsidRPr="00A562B7" w:rsidRDefault="00FA3EF7" w:rsidP="00FA3EF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1" w:type="dxa"/>
            <w:shd w:val="clear" w:color="auto" w:fill="FBE4D5"/>
          </w:tcPr>
          <w:p w14:paraId="229D6FB8" w14:textId="77777777" w:rsidR="00FA3EF7" w:rsidRPr="00A562B7" w:rsidRDefault="00FA3EF7" w:rsidP="00FA3EF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6" w:type="dxa"/>
            <w:shd w:val="clear" w:color="auto" w:fill="FBE4D5"/>
          </w:tcPr>
          <w:p w14:paraId="0CD3AD08" w14:textId="77777777" w:rsidR="00FA3EF7" w:rsidRPr="00A562B7" w:rsidRDefault="00FA3EF7" w:rsidP="00FA3EF7">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7" w:type="dxa"/>
            <w:shd w:val="clear" w:color="auto" w:fill="FBE4D5"/>
          </w:tcPr>
          <w:p w14:paraId="2FA1B9F3" w14:textId="77777777" w:rsidR="00FA3EF7" w:rsidRPr="00A562B7" w:rsidRDefault="00FA3EF7" w:rsidP="00FA3EF7">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0A64B8" w:rsidRPr="00A562B7" w14:paraId="1F57B604" w14:textId="77777777" w:rsidTr="002D0567">
        <w:trPr>
          <w:trHeight w:val="20"/>
        </w:trPr>
        <w:tc>
          <w:tcPr>
            <w:tcW w:w="362" w:type="dxa"/>
            <w:shd w:val="clear" w:color="auto" w:fill="auto"/>
            <w:vAlign w:val="center"/>
          </w:tcPr>
          <w:p w14:paraId="1F4C2DC0"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4883D1DA"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tl/>
              </w:rPr>
              <w:t>مشروع تعزيز الوصول الى العدالة والأمن للفئات الهشة في محافظة خانيونس</w:t>
            </w:r>
          </w:p>
          <w:p w14:paraId="04166D65"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701" w:type="dxa"/>
            <w:shd w:val="clear" w:color="auto" w:fill="auto"/>
            <w:vAlign w:val="center"/>
          </w:tcPr>
          <w:p w14:paraId="6B6F5CF5"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Pr>
              <w:t>UNDP</w:t>
            </w:r>
            <w:r w:rsidR="00DD1D93">
              <w:rPr>
                <w:rFonts w:ascii="Simplified Arabic" w:hAnsi="Simplified Arabic" w:cs="Simplified Arabic"/>
                <w:color w:val="000000"/>
              </w:rPr>
              <w:t>/PAPP</w:t>
            </w:r>
          </w:p>
          <w:p w14:paraId="2A4E15B9"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831" w:type="dxa"/>
            <w:shd w:val="clear" w:color="auto" w:fill="auto"/>
            <w:vAlign w:val="center"/>
          </w:tcPr>
          <w:p w14:paraId="10A41148"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Calibri" w:eastAsia="Calibri" w:hAnsi="Calibri" w:cs="Arial" w:hint="cs"/>
                <w:rtl/>
              </w:rPr>
              <w:t>1/10/2015 حتى 31/9/2016</w:t>
            </w:r>
          </w:p>
        </w:tc>
        <w:tc>
          <w:tcPr>
            <w:tcW w:w="1856" w:type="dxa"/>
            <w:shd w:val="clear" w:color="auto" w:fill="auto"/>
            <w:vAlign w:val="center"/>
          </w:tcPr>
          <w:p w14:paraId="0137BE0B"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31240"</w:t>
            </w:r>
          </w:p>
          <w:p w14:paraId="52825907"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xml:space="preserve">مباشر </w:t>
            </w:r>
            <w:r w:rsidRPr="00A562B7">
              <w:rPr>
                <w:rFonts w:ascii="Simplified Arabic" w:hAnsi="Simplified Arabic" w:cs="Simplified Arabic"/>
                <w:color w:val="000000"/>
                <w:rtl/>
              </w:rPr>
              <w:t>"6248 "</w:t>
            </w:r>
          </w:p>
          <w:p w14:paraId="6D9E41C0"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hint="cs"/>
                <w:color w:val="000000"/>
                <w:rtl/>
              </w:rPr>
              <w:t>غ مباشر" 24992 "</w:t>
            </w:r>
          </w:p>
          <w:p w14:paraId="6B4D50BE"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6237" w:type="dxa"/>
            <w:shd w:val="clear" w:color="auto" w:fill="auto"/>
          </w:tcPr>
          <w:p w14:paraId="101F7BBE" w14:textId="77777777" w:rsidR="000A64B8" w:rsidRPr="00A562B7" w:rsidRDefault="000A64B8"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توعية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السيدات</w:t>
            </w:r>
            <w:r w:rsidRPr="00A562B7">
              <w:rPr>
                <w:rFonts w:ascii="Simplified Arabic" w:eastAsia="Calibri" w:hAnsi="Simplified Arabic" w:cs="Simplified Arabic"/>
                <w:sz w:val="22"/>
                <w:szCs w:val="22"/>
                <w:rtl/>
              </w:rPr>
              <w:t xml:space="preserve"> </w:t>
            </w:r>
            <w:r w:rsidR="00DD1D93" w:rsidRPr="00A562B7">
              <w:rPr>
                <w:rFonts w:ascii="Simplified Arabic" w:eastAsia="Calibri" w:hAnsi="Simplified Arabic" w:cs="Simplified Arabic" w:hint="cs"/>
                <w:sz w:val="22"/>
                <w:szCs w:val="22"/>
                <w:rtl/>
              </w:rPr>
              <w:t>بحقوقهن.</w:t>
            </w:r>
          </w:p>
          <w:p w14:paraId="22DADF19" w14:textId="77777777" w:rsidR="000A64B8" w:rsidRPr="00A562B7" w:rsidRDefault="000A64B8"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توعية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السيدات</w:t>
            </w:r>
            <w:r w:rsidRPr="00A562B7">
              <w:rPr>
                <w:rFonts w:ascii="Simplified Arabic" w:eastAsia="Calibri" w:hAnsi="Simplified Arabic" w:cs="Simplified Arabic"/>
                <w:sz w:val="22"/>
                <w:szCs w:val="22"/>
                <w:rtl/>
              </w:rPr>
              <w:t xml:space="preserve"> </w:t>
            </w:r>
            <w:r w:rsidR="00DD1D93">
              <w:rPr>
                <w:rFonts w:ascii="Simplified Arabic" w:eastAsia="Calibri" w:hAnsi="Simplified Arabic" w:cs="Simplified Arabic" w:hint="cs"/>
                <w:sz w:val="22"/>
                <w:szCs w:val="22"/>
                <w:rtl/>
              </w:rPr>
              <w:t>بالقضايا</w:t>
            </w:r>
            <w:r w:rsidRPr="00A562B7">
              <w:rPr>
                <w:rFonts w:ascii="Simplified Arabic" w:eastAsia="Calibri" w:hAnsi="Simplified Arabic" w:cs="Simplified Arabic"/>
                <w:sz w:val="22"/>
                <w:szCs w:val="22"/>
                <w:rtl/>
              </w:rPr>
              <w:t xml:space="preserve"> </w:t>
            </w:r>
            <w:r w:rsidR="00DD1D93">
              <w:rPr>
                <w:rFonts w:ascii="Simplified Arabic" w:eastAsia="Calibri" w:hAnsi="Simplified Arabic" w:cs="Simplified Arabic" w:hint="cs"/>
                <w:sz w:val="22"/>
                <w:szCs w:val="22"/>
                <w:rtl/>
              </w:rPr>
              <w:t>ال</w:t>
            </w:r>
            <w:r w:rsidR="00DD1D93" w:rsidRPr="00A562B7">
              <w:rPr>
                <w:rFonts w:ascii="Simplified Arabic" w:eastAsia="Calibri" w:hAnsi="Simplified Arabic" w:cs="Simplified Arabic" w:hint="cs"/>
                <w:sz w:val="22"/>
                <w:szCs w:val="22"/>
                <w:rtl/>
              </w:rPr>
              <w:t>قانونية.</w:t>
            </w:r>
          </w:p>
          <w:p w14:paraId="41AD88F7" w14:textId="77777777" w:rsidR="000A64B8" w:rsidRPr="00A562B7" w:rsidRDefault="000A64B8"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الوصول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الى</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حلول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لمشاكل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السيدات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عن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طريق</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التمثيل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في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المحاكم</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والتدخل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العشائري.</w:t>
            </w:r>
          </w:p>
          <w:p w14:paraId="396C3F20" w14:textId="77777777" w:rsidR="000A64B8" w:rsidRPr="00A562B7" w:rsidRDefault="000A64B8"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افتتاح عيادة قانونية داخل جمعية وفاق لرعاية المرأة </w:t>
            </w:r>
            <w:r w:rsidR="00DD1D93" w:rsidRPr="00A562B7">
              <w:rPr>
                <w:rFonts w:ascii="Simplified Arabic" w:eastAsia="Calibri" w:hAnsi="Simplified Arabic" w:cs="Simplified Arabic" w:hint="cs"/>
                <w:sz w:val="22"/>
                <w:szCs w:val="22"/>
                <w:rtl/>
              </w:rPr>
              <w:t>والطفل.</w:t>
            </w:r>
          </w:p>
          <w:p w14:paraId="08BE8ED6" w14:textId="77777777" w:rsidR="000A64B8" w:rsidRPr="00A562B7" w:rsidRDefault="000A64B8" w:rsidP="00994969">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زيادة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الدعم</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والضغط</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على</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المجتمع</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المحلي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تجاه</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القضايا</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القانونية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وحقوق</w:t>
            </w:r>
            <w:r w:rsidRPr="00A562B7">
              <w:rPr>
                <w:rFonts w:ascii="Simplified Arabic" w:eastAsia="Calibri" w:hAnsi="Simplified Arabic" w:cs="Simplified Arabic"/>
                <w:sz w:val="22"/>
                <w:szCs w:val="22"/>
                <w:rtl/>
              </w:rPr>
              <w:t xml:space="preserve"> </w:t>
            </w:r>
            <w:r w:rsidR="00DD1D93" w:rsidRPr="00A562B7">
              <w:rPr>
                <w:rFonts w:ascii="Simplified Arabic" w:eastAsia="Calibri" w:hAnsi="Simplified Arabic" w:cs="Simplified Arabic" w:hint="cs"/>
                <w:sz w:val="22"/>
                <w:szCs w:val="22"/>
                <w:rtl/>
              </w:rPr>
              <w:t>المرأة.</w:t>
            </w:r>
          </w:p>
          <w:p w14:paraId="117A63EA" w14:textId="77777777" w:rsidR="000A64B8" w:rsidRPr="0097095A" w:rsidRDefault="000A64B8" w:rsidP="00994969">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تحسين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الصورة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النمطية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للمرأة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ودعم</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مشاركتها</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الاجتماعية</w:t>
            </w:r>
            <w:r w:rsidRPr="00A562B7">
              <w:rPr>
                <w:rFonts w:ascii="Simplified Arabic" w:eastAsia="Calibri" w:hAnsi="Simplified Arabic" w:cs="Simplified Arabic"/>
                <w:sz w:val="22"/>
                <w:szCs w:val="22"/>
                <w:rtl/>
              </w:rPr>
              <w:t xml:space="preserve"> </w:t>
            </w:r>
            <w:r w:rsidR="00DD1D93" w:rsidRPr="00A562B7">
              <w:rPr>
                <w:rFonts w:ascii="Simplified Arabic" w:eastAsia="Calibri" w:hAnsi="Simplified Arabic" w:cs="Simplified Arabic" w:hint="cs"/>
                <w:sz w:val="22"/>
                <w:szCs w:val="22"/>
                <w:rtl/>
              </w:rPr>
              <w:t>النشطة.</w:t>
            </w:r>
          </w:p>
        </w:tc>
      </w:tr>
      <w:tr w:rsidR="000A64B8" w:rsidRPr="00A562B7" w14:paraId="659F8168" w14:textId="77777777" w:rsidTr="002D0567">
        <w:trPr>
          <w:trHeight w:val="20"/>
        </w:trPr>
        <w:tc>
          <w:tcPr>
            <w:tcW w:w="362" w:type="dxa"/>
            <w:shd w:val="clear" w:color="auto" w:fill="auto"/>
            <w:vAlign w:val="center"/>
          </w:tcPr>
          <w:p w14:paraId="02EE7F2A"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12911B38"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tl/>
              </w:rPr>
              <w:t xml:space="preserve">مشروع تأهيل الأطفال </w:t>
            </w:r>
            <w:r w:rsidRPr="00A562B7">
              <w:rPr>
                <w:rFonts w:ascii="Simplified Arabic" w:hAnsi="Simplified Arabic" w:cs="Simplified Arabic"/>
                <w:color w:val="000000"/>
                <w:rtl/>
              </w:rPr>
              <w:lastRenderedPageBreak/>
              <w:t>المتضررين</w:t>
            </w:r>
          </w:p>
          <w:p w14:paraId="63CDE638"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701" w:type="dxa"/>
            <w:shd w:val="clear" w:color="auto" w:fill="auto"/>
            <w:vAlign w:val="center"/>
          </w:tcPr>
          <w:p w14:paraId="6D05EFFF"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color w:val="000000"/>
                <w:rtl/>
              </w:rPr>
              <w:lastRenderedPageBreak/>
              <w:t>الاغاثة الاسلامية</w:t>
            </w:r>
          </w:p>
          <w:p w14:paraId="17D4FAEE"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1831" w:type="dxa"/>
            <w:shd w:val="clear" w:color="auto" w:fill="auto"/>
            <w:vAlign w:val="center"/>
          </w:tcPr>
          <w:p w14:paraId="60AB4883" w14:textId="77777777" w:rsidR="000A64B8" w:rsidRPr="00A562B7" w:rsidRDefault="000A64B8" w:rsidP="000A64B8">
            <w:pPr>
              <w:autoSpaceDE w:val="0"/>
              <w:autoSpaceDN w:val="0"/>
              <w:bidi/>
              <w:adjustRightInd w:val="0"/>
              <w:jc w:val="center"/>
              <w:rPr>
                <w:rFonts w:ascii="Simplified Arabic" w:hAnsi="Simplified Arabic" w:cs="Simplified Arabic"/>
                <w:rtl/>
              </w:rPr>
            </w:pPr>
            <w:r w:rsidRPr="00A562B7">
              <w:rPr>
                <w:rFonts w:ascii="Calibri" w:eastAsia="Calibri" w:hAnsi="Calibri" w:cs="Arial" w:hint="cs"/>
                <w:rtl/>
              </w:rPr>
              <w:lastRenderedPageBreak/>
              <w:t>1/12/2016 حتى 31/7/2016</w:t>
            </w:r>
          </w:p>
        </w:tc>
        <w:tc>
          <w:tcPr>
            <w:tcW w:w="1856" w:type="dxa"/>
            <w:shd w:val="clear" w:color="auto" w:fill="auto"/>
            <w:vAlign w:val="center"/>
          </w:tcPr>
          <w:p w14:paraId="2609B171"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5788"</w:t>
            </w:r>
          </w:p>
          <w:p w14:paraId="5CE90C73"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lastRenderedPageBreak/>
              <w:t xml:space="preserve">مباشر </w:t>
            </w:r>
            <w:r w:rsidRPr="00A562B7">
              <w:rPr>
                <w:rFonts w:ascii="Simplified Arabic" w:hAnsi="Simplified Arabic" w:cs="Simplified Arabic"/>
                <w:color w:val="000000"/>
                <w:rtl/>
              </w:rPr>
              <w:t>" 1447 "</w:t>
            </w:r>
          </w:p>
          <w:p w14:paraId="738F6DCB" w14:textId="77777777" w:rsidR="000A64B8" w:rsidRPr="00A562B7" w:rsidRDefault="000A64B8" w:rsidP="000A64B8">
            <w:pPr>
              <w:bidi/>
              <w:jc w:val="center"/>
              <w:rPr>
                <w:rFonts w:ascii="Simplified Arabic" w:hAnsi="Simplified Arabic" w:cs="Simplified Arabic"/>
                <w:color w:val="000000"/>
              </w:rPr>
            </w:pPr>
            <w:r w:rsidRPr="00A562B7">
              <w:rPr>
                <w:rFonts w:ascii="Simplified Arabic" w:hAnsi="Simplified Arabic" w:cs="Simplified Arabic" w:hint="cs"/>
                <w:color w:val="000000"/>
                <w:rtl/>
              </w:rPr>
              <w:t>غ مباشر " 4341 "</w:t>
            </w:r>
          </w:p>
          <w:p w14:paraId="6073F2AA" w14:textId="77777777" w:rsidR="000A64B8" w:rsidRPr="00A562B7" w:rsidRDefault="000A64B8" w:rsidP="000A64B8">
            <w:pPr>
              <w:autoSpaceDE w:val="0"/>
              <w:autoSpaceDN w:val="0"/>
              <w:bidi/>
              <w:adjustRightInd w:val="0"/>
              <w:jc w:val="center"/>
              <w:rPr>
                <w:rFonts w:ascii="Simplified Arabic" w:hAnsi="Simplified Arabic" w:cs="Simplified Arabic"/>
                <w:rtl/>
              </w:rPr>
            </w:pPr>
          </w:p>
        </w:tc>
        <w:tc>
          <w:tcPr>
            <w:tcW w:w="6237" w:type="dxa"/>
            <w:shd w:val="clear" w:color="auto" w:fill="auto"/>
          </w:tcPr>
          <w:p w14:paraId="5B314F94" w14:textId="77777777" w:rsidR="000A64B8" w:rsidRPr="00A562B7" w:rsidRDefault="000A64B8" w:rsidP="00994969">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lastRenderedPageBreak/>
              <w:t>تحسن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الحالة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النفسية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للأطفال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المستهدفين.</w:t>
            </w:r>
          </w:p>
          <w:p w14:paraId="0DC6C938" w14:textId="77777777" w:rsidR="000A64B8" w:rsidRPr="00A562B7" w:rsidRDefault="000A64B8" w:rsidP="00994969">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lastRenderedPageBreak/>
              <w:t>تعزيز</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الرفاه</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النفسي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للأطفال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ذوي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الإعاقة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والاحتياجات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الخاصة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خلال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أنشطة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البرنامج</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والأيام</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الترفيهية</w:t>
            </w:r>
            <w:r w:rsidRPr="00A562B7">
              <w:rPr>
                <w:rFonts w:ascii="Simplified Arabic" w:eastAsia="Calibri" w:hAnsi="Simplified Arabic" w:cs="Simplified Arabic"/>
                <w:sz w:val="22"/>
                <w:szCs w:val="22"/>
                <w:rtl/>
              </w:rPr>
              <w:t>.</w:t>
            </w:r>
          </w:p>
          <w:p w14:paraId="1E2224C4" w14:textId="77777777" w:rsidR="000A64B8" w:rsidRPr="00A562B7" w:rsidRDefault="000A64B8" w:rsidP="00994969">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تحسن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مستوى</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التحصيل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الدراسي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لدى</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الأطفال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المستهدفين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والذين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يعانوا</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من</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مشاكل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نفسية</w:t>
            </w:r>
            <w:r w:rsidRPr="00A562B7">
              <w:rPr>
                <w:rFonts w:ascii="Simplified Arabic" w:eastAsia="Calibri" w:hAnsi="Simplified Arabic" w:cs="Simplified Arabic"/>
                <w:sz w:val="22"/>
                <w:szCs w:val="22"/>
                <w:rtl/>
              </w:rPr>
              <w:t>.</w:t>
            </w:r>
          </w:p>
          <w:p w14:paraId="1EE92841" w14:textId="77777777" w:rsidR="000A64B8" w:rsidRPr="00A562B7" w:rsidRDefault="000A64B8" w:rsidP="00994969">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قلت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المشاكل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النفسية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والسلوكية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للأطفال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المستهدفين</w:t>
            </w:r>
            <w:r w:rsidRPr="00A562B7">
              <w:rPr>
                <w:rFonts w:ascii="Simplified Arabic" w:eastAsia="Calibri" w:hAnsi="Simplified Arabic" w:cs="Simplified Arabic"/>
                <w:sz w:val="22"/>
                <w:szCs w:val="22"/>
                <w:rtl/>
              </w:rPr>
              <w:t xml:space="preserve">. </w:t>
            </w:r>
          </w:p>
          <w:p w14:paraId="71BA102A" w14:textId="77777777" w:rsidR="000A64B8" w:rsidRPr="00A562B7" w:rsidRDefault="000A64B8" w:rsidP="00994969">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زيادة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قدرة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الأطفال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ذوي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الإعاقة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والاحتياجات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الخاصة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على</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التعبير</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عن</w:t>
            </w:r>
            <w:r w:rsidRPr="00A562B7">
              <w:rPr>
                <w:rFonts w:ascii="Simplified Arabic" w:eastAsia="Calibri" w:hAnsi="Simplified Arabic" w:cs="Simplified Arabic"/>
                <w:sz w:val="22"/>
                <w:szCs w:val="22"/>
                <w:rtl/>
              </w:rPr>
              <w:t xml:space="preserve"> </w:t>
            </w:r>
            <w:r w:rsidR="00DD1D93" w:rsidRPr="00A562B7">
              <w:rPr>
                <w:rFonts w:ascii="Simplified Arabic" w:eastAsia="Calibri" w:hAnsi="Simplified Arabic" w:cs="Simplified Arabic" w:hint="cs"/>
                <w:sz w:val="22"/>
                <w:szCs w:val="22"/>
                <w:rtl/>
              </w:rPr>
              <w:t>مشاعرهم.</w:t>
            </w:r>
          </w:p>
          <w:p w14:paraId="0A0B1133" w14:textId="77777777" w:rsidR="006E348D" w:rsidRPr="00994969" w:rsidRDefault="000A64B8" w:rsidP="00994969">
            <w:pPr>
              <w:numPr>
                <w:ilvl w:val="0"/>
                <w:numId w:val="6"/>
              </w:numPr>
              <w:bidi/>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زادت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المشاركة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المجتمعية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والتفاعل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والاندماج</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في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الأنشطة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المجتمعية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للأطفال</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ذوي</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الإعاقة</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والاحتياجات</w:t>
            </w:r>
            <w:r w:rsidRPr="00A562B7">
              <w:rPr>
                <w:rFonts w:ascii="Simplified Arabic" w:eastAsia="Calibri" w:hAnsi="Simplified Arabic" w:cs="Simplified Arabic"/>
                <w:sz w:val="22"/>
                <w:szCs w:val="22"/>
                <w:rtl/>
              </w:rPr>
              <w:t xml:space="preserve"> </w:t>
            </w:r>
            <w:r w:rsidRPr="00A562B7">
              <w:rPr>
                <w:rFonts w:ascii="Simplified Arabic" w:eastAsia="Calibri" w:hAnsi="Simplified Arabic" w:cs="Simplified Arabic" w:hint="cs"/>
                <w:sz w:val="22"/>
                <w:szCs w:val="22"/>
                <w:rtl/>
              </w:rPr>
              <w:t>الخاصة</w:t>
            </w:r>
            <w:r w:rsidRPr="00A562B7">
              <w:rPr>
                <w:rFonts w:ascii="Simplified Arabic" w:eastAsia="Calibri" w:hAnsi="Simplified Arabic" w:cs="Simplified Arabic"/>
                <w:sz w:val="22"/>
                <w:szCs w:val="22"/>
                <w:rtl/>
              </w:rPr>
              <w:t>.</w:t>
            </w:r>
          </w:p>
        </w:tc>
      </w:tr>
      <w:tr w:rsidR="009522B3" w:rsidRPr="00A562B7" w14:paraId="6EE76311" w14:textId="77777777" w:rsidTr="009522B3">
        <w:trPr>
          <w:trHeight w:val="423"/>
        </w:trPr>
        <w:tc>
          <w:tcPr>
            <w:tcW w:w="362" w:type="dxa"/>
            <w:shd w:val="clear" w:color="auto" w:fill="FBE4D5"/>
            <w:vAlign w:val="center"/>
          </w:tcPr>
          <w:p w14:paraId="33344F3E" w14:textId="77777777" w:rsidR="00BD048D" w:rsidRPr="00A562B7" w:rsidRDefault="00726ED4" w:rsidP="006E348D">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lastRenderedPageBreak/>
              <w:t>#</w:t>
            </w:r>
          </w:p>
        </w:tc>
        <w:tc>
          <w:tcPr>
            <w:tcW w:w="2692" w:type="dxa"/>
            <w:shd w:val="clear" w:color="auto" w:fill="FBE4D5"/>
          </w:tcPr>
          <w:p w14:paraId="78D0DCE7" w14:textId="77777777" w:rsidR="00BD048D" w:rsidRPr="00A562B7" w:rsidRDefault="00BD048D" w:rsidP="00BD048D">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7FB792E2" w14:textId="77777777" w:rsidR="00BD048D" w:rsidRPr="00A562B7" w:rsidRDefault="00BD048D" w:rsidP="00BD048D">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1" w:type="dxa"/>
            <w:shd w:val="clear" w:color="auto" w:fill="FBE4D5"/>
          </w:tcPr>
          <w:p w14:paraId="408AE9CD" w14:textId="77777777" w:rsidR="00BD048D" w:rsidRPr="00A562B7" w:rsidRDefault="00BD048D" w:rsidP="00BD048D">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6" w:type="dxa"/>
            <w:shd w:val="clear" w:color="auto" w:fill="FBE4D5"/>
          </w:tcPr>
          <w:p w14:paraId="2C38477F" w14:textId="77777777" w:rsidR="00BD048D" w:rsidRPr="00A562B7" w:rsidRDefault="00BD048D" w:rsidP="00BD048D">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7" w:type="dxa"/>
            <w:shd w:val="clear" w:color="auto" w:fill="FBE4D5"/>
          </w:tcPr>
          <w:p w14:paraId="061BADCE" w14:textId="77777777" w:rsidR="00BD048D" w:rsidRPr="00A562B7" w:rsidRDefault="00BD048D" w:rsidP="00BD048D">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0A64B8" w:rsidRPr="00A562B7" w14:paraId="64850FBB" w14:textId="77777777" w:rsidTr="002D0567">
        <w:trPr>
          <w:trHeight w:val="1082"/>
        </w:trPr>
        <w:tc>
          <w:tcPr>
            <w:tcW w:w="362" w:type="dxa"/>
            <w:shd w:val="clear" w:color="auto" w:fill="auto"/>
            <w:vAlign w:val="center"/>
          </w:tcPr>
          <w:p w14:paraId="3DD07BF6"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02305EB8" w14:textId="77777777" w:rsidR="0081197E" w:rsidRDefault="0081197E" w:rsidP="000A64B8">
            <w:pPr>
              <w:bidi/>
              <w:jc w:val="center"/>
              <w:rPr>
                <w:rtl/>
              </w:rPr>
            </w:pPr>
          </w:p>
          <w:p w14:paraId="14AE5DDC" w14:textId="77777777" w:rsidR="000A64B8" w:rsidRDefault="000A64B8" w:rsidP="00DD1D93">
            <w:pPr>
              <w:bidi/>
              <w:jc w:val="center"/>
              <w:rPr>
                <w:rtl/>
              </w:rPr>
            </w:pPr>
            <w:r w:rsidRPr="00A562B7">
              <w:rPr>
                <w:rtl/>
              </w:rPr>
              <w:t xml:space="preserve">مشروع تحسين الوضع النفسي لأطفال الشوكة المتضررين من حرب </w:t>
            </w:r>
            <w:r w:rsidR="00DD1D93" w:rsidRPr="00A562B7">
              <w:rPr>
                <w:rFonts w:hint="cs"/>
                <w:rtl/>
              </w:rPr>
              <w:t>201</w:t>
            </w:r>
            <w:r w:rsidR="00DD1D93" w:rsidRPr="00A562B7">
              <w:rPr>
                <w:rtl/>
              </w:rPr>
              <w:t>4</w:t>
            </w:r>
            <w:r w:rsidRPr="00A562B7">
              <w:rPr>
                <w:rtl/>
              </w:rPr>
              <w:t xml:space="preserve"> م على غزة</w:t>
            </w:r>
          </w:p>
          <w:p w14:paraId="0053906D" w14:textId="77777777" w:rsidR="0081197E" w:rsidRPr="00A562B7" w:rsidRDefault="0081197E" w:rsidP="0081197E">
            <w:pPr>
              <w:bidi/>
              <w:jc w:val="center"/>
              <w:rPr>
                <w:rtl/>
              </w:rPr>
            </w:pPr>
          </w:p>
        </w:tc>
        <w:tc>
          <w:tcPr>
            <w:tcW w:w="1701" w:type="dxa"/>
            <w:shd w:val="clear" w:color="auto" w:fill="auto"/>
            <w:vAlign w:val="center"/>
          </w:tcPr>
          <w:p w14:paraId="20D8655D" w14:textId="77777777" w:rsidR="000A64B8" w:rsidRPr="00A562B7" w:rsidRDefault="000A64B8" w:rsidP="00AF3332">
            <w:pPr>
              <w:bidi/>
              <w:jc w:val="center"/>
            </w:pPr>
            <w:r w:rsidRPr="00A562B7">
              <w:t>Action</w:t>
            </w:r>
            <w:r w:rsidR="00DD1D93">
              <w:t xml:space="preserve"> </w:t>
            </w:r>
            <w:r w:rsidRPr="00A562B7">
              <w:t>Aid</w:t>
            </w:r>
            <w:r w:rsidR="00DD1D93">
              <w:t>/</w:t>
            </w:r>
            <w:r w:rsidR="008576AF">
              <w:t>D</w:t>
            </w:r>
            <w:r w:rsidR="00AF3332">
              <w:t>ER</w:t>
            </w:r>
            <w:r w:rsidR="00DD1D93">
              <w:t>F</w:t>
            </w:r>
          </w:p>
        </w:tc>
        <w:tc>
          <w:tcPr>
            <w:tcW w:w="1831" w:type="dxa"/>
            <w:shd w:val="clear" w:color="auto" w:fill="auto"/>
            <w:vAlign w:val="center"/>
          </w:tcPr>
          <w:p w14:paraId="28B56A5E" w14:textId="77777777" w:rsidR="000A64B8" w:rsidRPr="00A562B7" w:rsidRDefault="000A64B8" w:rsidP="000A64B8">
            <w:pPr>
              <w:bidi/>
              <w:jc w:val="center"/>
            </w:pPr>
            <w:r w:rsidRPr="00A562B7">
              <w:rPr>
                <w:rFonts w:eastAsia="Calibri" w:cs="Arial,Bold" w:hint="cs"/>
                <w:rtl/>
                <w:lang w:bidi="ar-EG"/>
              </w:rPr>
              <w:t>1/1/2015 حتى 30/4/2015</w:t>
            </w:r>
          </w:p>
        </w:tc>
        <w:tc>
          <w:tcPr>
            <w:tcW w:w="1856" w:type="dxa"/>
            <w:shd w:val="clear" w:color="auto" w:fill="auto"/>
            <w:vAlign w:val="center"/>
          </w:tcPr>
          <w:p w14:paraId="52BE683F" w14:textId="77777777" w:rsidR="000A64B8" w:rsidRPr="00A562B7" w:rsidRDefault="000A64B8" w:rsidP="000A64B8">
            <w:pPr>
              <w:bidi/>
              <w:jc w:val="center"/>
              <w:rPr>
                <w:rFonts w:ascii="Simplified Arabic" w:hAnsi="Simplified Arabic" w:cs="Simplified Arabic"/>
                <w:color w:val="000000"/>
                <w:rtl/>
              </w:rPr>
            </w:pPr>
            <w:r w:rsidRPr="00A562B7">
              <w:rPr>
                <w:rFonts w:hint="cs"/>
                <w:rtl/>
                <w:lang w:bidi="ar-EG"/>
              </w:rPr>
              <w:t>"260"</w:t>
            </w:r>
          </w:p>
        </w:tc>
        <w:tc>
          <w:tcPr>
            <w:tcW w:w="6237" w:type="dxa"/>
            <w:shd w:val="clear" w:color="auto" w:fill="auto"/>
            <w:vAlign w:val="center"/>
          </w:tcPr>
          <w:p w14:paraId="6DB21964" w14:textId="77777777" w:rsidR="000A64B8" w:rsidRPr="00E16EEB" w:rsidRDefault="000A64B8">
            <w:pPr>
              <w:numPr>
                <w:ilvl w:val="0"/>
                <w:numId w:val="6"/>
              </w:numPr>
              <w:bidi/>
              <w:spacing w:after="200" w:line="259" w:lineRule="auto"/>
              <w:contextualSpacing/>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تحسين الوضع النفسي للنساء والأطفال</w:t>
            </w:r>
          </w:p>
        </w:tc>
      </w:tr>
      <w:tr w:rsidR="000A64B8" w:rsidRPr="00A562B7" w14:paraId="7F27ACBA" w14:textId="77777777" w:rsidTr="002D0567">
        <w:trPr>
          <w:trHeight w:val="20"/>
        </w:trPr>
        <w:tc>
          <w:tcPr>
            <w:tcW w:w="362" w:type="dxa"/>
            <w:shd w:val="clear" w:color="auto" w:fill="auto"/>
            <w:vAlign w:val="center"/>
          </w:tcPr>
          <w:p w14:paraId="5FB96341" w14:textId="77777777" w:rsidR="000A64B8" w:rsidRPr="00A562B7" w:rsidRDefault="000A64B8">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6621AB26" w14:textId="77777777" w:rsidR="000A64B8" w:rsidRPr="00A562B7" w:rsidRDefault="000A64B8" w:rsidP="000A64B8">
            <w:pPr>
              <w:bidi/>
              <w:jc w:val="center"/>
            </w:pPr>
            <w:r w:rsidRPr="00A562B7">
              <w:rPr>
                <w:rtl/>
              </w:rPr>
              <w:t>مشروع تحسين الوضع النفسي وسبل العيش للنساء المتضررات من حرب 2014</w:t>
            </w:r>
          </w:p>
        </w:tc>
        <w:tc>
          <w:tcPr>
            <w:tcW w:w="1701" w:type="dxa"/>
            <w:shd w:val="clear" w:color="auto" w:fill="auto"/>
            <w:vAlign w:val="center"/>
          </w:tcPr>
          <w:p w14:paraId="34AFB848" w14:textId="77777777" w:rsidR="000A64B8" w:rsidRPr="00A562B7" w:rsidRDefault="000A64B8" w:rsidP="00AF3332">
            <w:pPr>
              <w:bidi/>
              <w:jc w:val="center"/>
            </w:pPr>
            <w:r w:rsidRPr="00A562B7">
              <w:t>Action</w:t>
            </w:r>
            <w:r w:rsidR="00AF3332">
              <w:t xml:space="preserve"> </w:t>
            </w:r>
            <w:r w:rsidRPr="00A562B7">
              <w:t>Aid</w:t>
            </w:r>
            <w:r w:rsidR="008576AF">
              <w:t>/D</w:t>
            </w:r>
            <w:r w:rsidR="00AF3332">
              <w:t>ER</w:t>
            </w:r>
            <w:r w:rsidR="008576AF">
              <w:t>F</w:t>
            </w:r>
          </w:p>
        </w:tc>
        <w:tc>
          <w:tcPr>
            <w:tcW w:w="1831" w:type="dxa"/>
            <w:shd w:val="clear" w:color="auto" w:fill="auto"/>
            <w:vAlign w:val="center"/>
          </w:tcPr>
          <w:p w14:paraId="543D7613" w14:textId="77777777" w:rsidR="000A64B8" w:rsidRPr="00A562B7" w:rsidRDefault="000A64B8" w:rsidP="000A64B8">
            <w:pPr>
              <w:bidi/>
              <w:jc w:val="center"/>
            </w:pPr>
            <w:r w:rsidRPr="00A562B7">
              <w:rPr>
                <w:rtl/>
              </w:rPr>
              <w:t>1/12/02014 حتى 31/7/2015</w:t>
            </w:r>
          </w:p>
        </w:tc>
        <w:tc>
          <w:tcPr>
            <w:tcW w:w="1856" w:type="dxa"/>
            <w:shd w:val="clear" w:color="auto" w:fill="auto"/>
            <w:vAlign w:val="center"/>
          </w:tcPr>
          <w:p w14:paraId="54E7A186" w14:textId="77777777" w:rsidR="000A64B8" w:rsidRPr="00A562B7" w:rsidRDefault="000A64B8"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200 "</w:t>
            </w:r>
          </w:p>
        </w:tc>
        <w:tc>
          <w:tcPr>
            <w:tcW w:w="6237" w:type="dxa"/>
            <w:shd w:val="clear" w:color="auto" w:fill="auto"/>
          </w:tcPr>
          <w:p w14:paraId="552C7DBA" w14:textId="77777777" w:rsidR="000A64B8" w:rsidRPr="00A562B7" w:rsidRDefault="000A64B8"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توعية السيدات ورفع مستواهم </w:t>
            </w:r>
            <w:r w:rsidR="00DD1D93" w:rsidRPr="00A562B7">
              <w:rPr>
                <w:rFonts w:ascii="Simplified Arabic" w:eastAsia="Calibri" w:hAnsi="Simplified Arabic" w:cs="Simplified Arabic" w:hint="cs"/>
                <w:sz w:val="22"/>
                <w:szCs w:val="22"/>
                <w:rtl/>
              </w:rPr>
              <w:t>الثقافي.</w:t>
            </w:r>
          </w:p>
          <w:p w14:paraId="26E01F90" w14:textId="77777777" w:rsidR="000A64B8" w:rsidRPr="0098042A" w:rsidRDefault="000A64B8" w:rsidP="00994969">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تحسين المستوى الاقتصادي وتمكين المرأة اقتصاديا من خلال المشاريع الصغيرة التي منحت </w:t>
            </w:r>
            <w:r w:rsidR="00DD1D93" w:rsidRPr="00A562B7">
              <w:rPr>
                <w:rFonts w:ascii="Simplified Arabic" w:eastAsia="Calibri" w:hAnsi="Simplified Arabic" w:cs="Simplified Arabic" w:hint="cs"/>
                <w:sz w:val="22"/>
                <w:szCs w:val="22"/>
                <w:rtl/>
              </w:rPr>
              <w:t>للسيدات.</w:t>
            </w:r>
          </w:p>
        </w:tc>
      </w:tr>
      <w:tr w:rsidR="00E16EEB" w:rsidRPr="00A562B7" w14:paraId="5D1EFCFD" w14:textId="77777777" w:rsidTr="002D0567">
        <w:trPr>
          <w:trHeight w:val="20"/>
        </w:trPr>
        <w:tc>
          <w:tcPr>
            <w:tcW w:w="362" w:type="dxa"/>
            <w:shd w:val="clear" w:color="auto" w:fill="auto"/>
            <w:vAlign w:val="center"/>
          </w:tcPr>
          <w:p w14:paraId="301A5E79"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7EA70804" w14:textId="77777777" w:rsidR="00E16EEB" w:rsidRPr="00A562B7" w:rsidRDefault="00E16EEB" w:rsidP="000A64B8">
            <w:pPr>
              <w:bidi/>
              <w:jc w:val="center"/>
              <w:rPr>
                <w:rFonts w:ascii="Simplified Arabic" w:hAnsi="Simplified Arabic" w:cs="Simplified Arabic"/>
              </w:rPr>
            </w:pPr>
            <w:r w:rsidRPr="00A562B7">
              <w:rPr>
                <w:rFonts w:ascii="Simplified Arabic" w:hAnsi="Simplified Arabic" w:cs="Simplified Arabic"/>
                <w:rtl/>
              </w:rPr>
              <w:t>مشروع تشغيل القيادات الشابة</w:t>
            </w:r>
          </w:p>
        </w:tc>
        <w:tc>
          <w:tcPr>
            <w:tcW w:w="1701" w:type="dxa"/>
            <w:shd w:val="clear" w:color="auto" w:fill="auto"/>
            <w:vAlign w:val="center"/>
          </w:tcPr>
          <w:p w14:paraId="68EB8D44" w14:textId="77777777" w:rsidR="00E16EEB" w:rsidRPr="00A562B7" w:rsidRDefault="00E16EEB" w:rsidP="000A64B8">
            <w:pPr>
              <w:bidi/>
              <w:jc w:val="center"/>
              <w:rPr>
                <w:rFonts w:ascii="Simplified Arabic" w:hAnsi="Simplified Arabic" w:cs="Simplified Arabic"/>
              </w:rPr>
            </w:pPr>
            <w:r w:rsidRPr="00A562B7">
              <w:rPr>
                <w:rFonts w:ascii="Simplified Arabic" w:hAnsi="Simplified Arabic" w:cs="Simplified Arabic"/>
              </w:rPr>
              <w:t>UNRWA</w:t>
            </w:r>
            <w:r w:rsidR="008576AF">
              <w:rPr>
                <w:rFonts w:ascii="Simplified Arabic" w:hAnsi="Simplified Arabic" w:cs="Simplified Arabic"/>
              </w:rPr>
              <w:t>/GI</w:t>
            </w:r>
          </w:p>
        </w:tc>
        <w:tc>
          <w:tcPr>
            <w:tcW w:w="1831" w:type="dxa"/>
            <w:shd w:val="clear" w:color="auto" w:fill="auto"/>
            <w:vAlign w:val="center"/>
          </w:tcPr>
          <w:p w14:paraId="2F9767CF" w14:textId="77777777" w:rsidR="00E16EEB" w:rsidRPr="00A562B7" w:rsidRDefault="00E16EEB" w:rsidP="000A64B8">
            <w:pPr>
              <w:bidi/>
              <w:jc w:val="center"/>
              <w:rPr>
                <w:rFonts w:ascii="Simplified Arabic" w:hAnsi="Simplified Arabic" w:cs="Simplified Arabic"/>
              </w:rPr>
            </w:pPr>
            <w:r w:rsidRPr="00A562B7">
              <w:rPr>
                <w:rFonts w:ascii="Simplified Arabic" w:hAnsi="Simplified Arabic" w:cs="Simplified Arabic" w:hint="cs"/>
                <w:rtl/>
              </w:rPr>
              <w:t>2014 حتى 2016</w:t>
            </w:r>
          </w:p>
        </w:tc>
        <w:tc>
          <w:tcPr>
            <w:tcW w:w="1856" w:type="dxa"/>
            <w:shd w:val="clear" w:color="auto" w:fill="auto"/>
            <w:vAlign w:val="center"/>
          </w:tcPr>
          <w:p w14:paraId="5E763E93"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4250"</w:t>
            </w:r>
          </w:p>
          <w:p w14:paraId="794B6717"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 850 "</w:t>
            </w:r>
          </w:p>
          <w:p w14:paraId="5CBEC774"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 3400"</w:t>
            </w:r>
          </w:p>
        </w:tc>
        <w:tc>
          <w:tcPr>
            <w:tcW w:w="6237" w:type="dxa"/>
            <w:shd w:val="clear" w:color="auto" w:fill="auto"/>
          </w:tcPr>
          <w:p w14:paraId="1DF68EC6" w14:textId="77777777" w:rsidR="00E16EEB" w:rsidRPr="00A562B7" w:rsidRDefault="00E16EEB"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استمرار عمل </w:t>
            </w:r>
            <w:r w:rsidR="00DD1D93" w:rsidRPr="00A562B7">
              <w:rPr>
                <w:rFonts w:ascii="Simplified Arabic" w:eastAsia="Calibri" w:hAnsi="Simplified Arabic" w:cs="Simplified Arabic" w:hint="cs"/>
                <w:sz w:val="22"/>
                <w:szCs w:val="22"/>
                <w:rtl/>
              </w:rPr>
              <w:t>بعض الخريجات</w:t>
            </w:r>
            <w:r w:rsidRPr="00A562B7">
              <w:rPr>
                <w:rFonts w:ascii="Simplified Arabic" w:eastAsia="Calibri" w:hAnsi="Simplified Arabic" w:cs="Simplified Arabic" w:hint="cs"/>
                <w:sz w:val="22"/>
                <w:szCs w:val="22"/>
                <w:rtl/>
              </w:rPr>
              <w:t xml:space="preserve"> داخل المؤسسة المضيفة بعد التشغيل في البرنامج لمدة 3 شهور </w:t>
            </w:r>
            <w:r w:rsidR="008576AF" w:rsidRPr="00A562B7">
              <w:rPr>
                <w:rFonts w:ascii="Simplified Arabic" w:eastAsia="Calibri" w:hAnsi="Simplified Arabic" w:cs="Simplified Arabic" w:hint="cs"/>
                <w:sz w:val="22"/>
                <w:szCs w:val="22"/>
                <w:rtl/>
              </w:rPr>
              <w:t>أو</w:t>
            </w:r>
            <w:r w:rsidRPr="00A562B7">
              <w:rPr>
                <w:rFonts w:ascii="Simplified Arabic" w:eastAsia="Calibri" w:hAnsi="Simplified Arabic" w:cs="Simplified Arabic" w:hint="cs"/>
                <w:sz w:val="22"/>
                <w:szCs w:val="22"/>
                <w:rtl/>
              </w:rPr>
              <w:t xml:space="preserve"> 6 </w:t>
            </w:r>
            <w:r w:rsidR="00DD1D93" w:rsidRPr="00A562B7">
              <w:rPr>
                <w:rFonts w:ascii="Simplified Arabic" w:eastAsia="Calibri" w:hAnsi="Simplified Arabic" w:cs="Simplified Arabic" w:hint="cs"/>
                <w:sz w:val="22"/>
                <w:szCs w:val="22"/>
                <w:rtl/>
              </w:rPr>
              <w:t>شهور.</w:t>
            </w:r>
          </w:p>
          <w:p w14:paraId="16D00F69" w14:textId="77777777" w:rsidR="00E16EEB" w:rsidRPr="00A562B7" w:rsidRDefault="00E16EEB"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 حصول بعض الخريجات من مدراء المؤسسات المستضيفة على مكافئا</w:t>
            </w:r>
            <w:r w:rsidRPr="00A562B7">
              <w:rPr>
                <w:rFonts w:ascii="Simplified Arabic" w:eastAsia="Calibri" w:hAnsi="Simplified Arabic" w:cs="Simplified Arabic" w:hint="eastAsia"/>
                <w:sz w:val="22"/>
                <w:szCs w:val="22"/>
                <w:rtl/>
              </w:rPr>
              <w:t>ت</w:t>
            </w:r>
            <w:r w:rsidRPr="00A562B7">
              <w:rPr>
                <w:rFonts w:ascii="Simplified Arabic" w:eastAsia="Calibri" w:hAnsi="Simplified Arabic" w:cs="Simplified Arabic" w:hint="cs"/>
                <w:sz w:val="22"/>
                <w:szCs w:val="22"/>
                <w:rtl/>
              </w:rPr>
              <w:t xml:space="preserve"> </w:t>
            </w:r>
            <w:r w:rsidR="008576AF" w:rsidRPr="00A562B7">
              <w:rPr>
                <w:rFonts w:ascii="Simplified Arabic" w:eastAsia="Calibri" w:hAnsi="Simplified Arabic" w:cs="Simplified Arabic" w:hint="cs"/>
                <w:sz w:val="22"/>
                <w:szCs w:val="22"/>
                <w:rtl/>
              </w:rPr>
              <w:t>مالية.</w:t>
            </w:r>
          </w:p>
          <w:p w14:paraId="46EBDB94" w14:textId="77777777" w:rsidR="00E16EEB" w:rsidRPr="00A562B7" w:rsidRDefault="00E16EEB" w:rsidP="00994969">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بعض الخريجات تم تثبيتهن في العمل بنفس المكان من قبل المؤسسة </w:t>
            </w:r>
            <w:r w:rsidR="008576AF" w:rsidRPr="00A562B7">
              <w:rPr>
                <w:rFonts w:ascii="Simplified Arabic" w:eastAsia="Calibri" w:hAnsi="Simplified Arabic" w:cs="Simplified Arabic" w:hint="cs"/>
                <w:sz w:val="22"/>
                <w:szCs w:val="22"/>
                <w:rtl/>
              </w:rPr>
              <w:t>المستضيفة.</w:t>
            </w:r>
          </w:p>
          <w:p w14:paraId="61538B97" w14:textId="77777777" w:rsidR="00E16EEB" w:rsidRPr="00A562B7" w:rsidRDefault="00E16EEB" w:rsidP="00994969">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زادت ثقة الخريجات بأنفسهن وأصبحن قادرات على البحث </w:t>
            </w:r>
            <w:r w:rsidR="008576AF" w:rsidRPr="00A562B7">
              <w:rPr>
                <w:rFonts w:ascii="Simplified Arabic" w:eastAsia="Calibri" w:hAnsi="Simplified Arabic" w:cs="Simplified Arabic" w:hint="cs"/>
                <w:sz w:val="22"/>
                <w:szCs w:val="22"/>
                <w:rtl/>
              </w:rPr>
              <w:t>بإصرار وحماسة</w:t>
            </w:r>
            <w:r w:rsidRPr="00A562B7">
              <w:rPr>
                <w:rFonts w:ascii="Simplified Arabic" w:eastAsia="Calibri" w:hAnsi="Simplified Arabic" w:cs="Simplified Arabic" w:hint="cs"/>
                <w:sz w:val="22"/>
                <w:szCs w:val="22"/>
                <w:rtl/>
              </w:rPr>
              <w:t xml:space="preserve"> في الحصول على </w:t>
            </w:r>
            <w:r w:rsidR="008576AF" w:rsidRPr="00A562B7">
              <w:rPr>
                <w:rFonts w:ascii="Simplified Arabic" w:eastAsia="Calibri" w:hAnsi="Simplified Arabic" w:cs="Simplified Arabic" w:hint="cs"/>
                <w:sz w:val="22"/>
                <w:szCs w:val="22"/>
                <w:rtl/>
              </w:rPr>
              <w:t>العمل.</w:t>
            </w:r>
          </w:p>
        </w:tc>
      </w:tr>
      <w:tr w:rsidR="00E16EEB" w:rsidRPr="00A562B7" w14:paraId="3F20A5DA" w14:textId="77777777" w:rsidTr="002D0567">
        <w:trPr>
          <w:trHeight w:val="20"/>
        </w:trPr>
        <w:tc>
          <w:tcPr>
            <w:tcW w:w="362" w:type="dxa"/>
            <w:shd w:val="clear" w:color="auto" w:fill="auto"/>
            <w:vAlign w:val="center"/>
          </w:tcPr>
          <w:p w14:paraId="08DC6DA6"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0B6736D3" w14:textId="77777777" w:rsidR="00E16EEB" w:rsidRPr="00A562B7" w:rsidRDefault="00E16EEB" w:rsidP="000A64B8">
            <w:pPr>
              <w:bidi/>
              <w:jc w:val="center"/>
            </w:pPr>
            <w:r w:rsidRPr="00A562B7">
              <w:rPr>
                <w:rtl/>
              </w:rPr>
              <w:t xml:space="preserve">مشروع التمكين الاقتصادي / </w:t>
            </w:r>
            <w:r w:rsidRPr="00A562B7">
              <w:rPr>
                <w:rtl/>
              </w:rPr>
              <w:lastRenderedPageBreak/>
              <w:t>مش</w:t>
            </w:r>
            <w:r w:rsidRPr="00A562B7">
              <w:rPr>
                <w:rFonts w:hint="cs"/>
                <w:rtl/>
              </w:rPr>
              <w:t>اريع صغيرة</w:t>
            </w:r>
          </w:p>
        </w:tc>
        <w:tc>
          <w:tcPr>
            <w:tcW w:w="1701" w:type="dxa"/>
            <w:shd w:val="clear" w:color="auto" w:fill="auto"/>
            <w:vAlign w:val="center"/>
          </w:tcPr>
          <w:p w14:paraId="11AEF500" w14:textId="77777777" w:rsidR="00E16EEB" w:rsidRPr="00A562B7" w:rsidRDefault="00E16EEB" w:rsidP="000A64B8">
            <w:pPr>
              <w:bidi/>
              <w:jc w:val="center"/>
            </w:pPr>
            <w:r w:rsidRPr="00A562B7">
              <w:rPr>
                <w:rtl/>
              </w:rPr>
              <w:lastRenderedPageBreak/>
              <w:t>جمعية قطر الخيرية</w:t>
            </w:r>
          </w:p>
        </w:tc>
        <w:tc>
          <w:tcPr>
            <w:tcW w:w="1831" w:type="dxa"/>
            <w:shd w:val="clear" w:color="auto" w:fill="auto"/>
            <w:vAlign w:val="center"/>
          </w:tcPr>
          <w:p w14:paraId="7FF9CB40" w14:textId="77777777" w:rsidR="00E16EEB" w:rsidRPr="00A562B7" w:rsidRDefault="00E16EEB" w:rsidP="000A64B8">
            <w:pPr>
              <w:bidi/>
              <w:jc w:val="center"/>
            </w:pPr>
            <w:r w:rsidRPr="00A562B7">
              <w:t>2014</w:t>
            </w:r>
          </w:p>
        </w:tc>
        <w:tc>
          <w:tcPr>
            <w:tcW w:w="1856" w:type="dxa"/>
            <w:shd w:val="clear" w:color="auto" w:fill="auto"/>
            <w:vAlign w:val="center"/>
          </w:tcPr>
          <w:p w14:paraId="2CF756AE"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140"</w:t>
            </w:r>
          </w:p>
          <w:p w14:paraId="27C51193"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lastRenderedPageBreak/>
              <w:t>مباشر "28"</w:t>
            </w:r>
          </w:p>
          <w:p w14:paraId="4E400F5D"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 112"</w:t>
            </w:r>
          </w:p>
        </w:tc>
        <w:tc>
          <w:tcPr>
            <w:tcW w:w="6237" w:type="dxa"/>
            <w:shd w:val="clear" w:color="auto" w:fill="auto"/>
          </w:tcPr>
          <w:p w14:paraId="0A9A5042"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lastRenderedPageBreak/>
              <w:t xml:space="preserve">تحسين الوضع الاقتصادي للأسر </w:t>
            </w:r>
            <w:r w:rsidR="008576AF" w:rsidRPr="00A562B7">
              <w:rPr>
                <w:rFonts w:ascii="Simplified Arabic" w:eastAsia="Calibri" w:hAnsi="Simplified Arabic" w:cs="Simplified Arabic" w:hint="cs"/>
                <w:sz w:val="22"/>
                <w:szCs w:val="22"/>
                <w:rtl/>
              </w:rPr>
              <w:t>الفقيرة.</w:t>
            </w:r>
          </w:p>
          <w:p w14:paraId="5D05B5E9"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lastRenderedPageBreak/>
              <w:t xml:space="preserve"> منح الأسر مشاريع مدرة </w:t>
            </w:r>
            <w:r w:rsidR="008576AF" w:rsidRPr="00A562B7">
              <w:rPr>
                <w:rFonts w:ascii="Simplified Arabic" w:eastAsia="Calibri" w:hAnsi="Simplified Arabic" w:cs="Simplified Arabic" w:hint="cs"/>
                <w:sz w:val="22"/>
                <w:szCs w:val="22"/>
                <w:rtl/>
              </w:rPr>
              <w:t>للدخل.</w:t>
            </w:r>
          </w:p>
        </w:tc>
      </w:tr>
    </w:tbl>
    <w:p w14:paraId="62877FD9" w14:textId="77777777" w:rsidR="00D33FBB" w:rsidRDefault="00D33FBB" w:rsidP="00D33FBB">
      <w:pPr>
        <w:bidi/>
      </w:pPr>
    </w:p>
    <w:tbl>
      <w:tblPr>
        <w:tblpPr w:leftFromText="180" w:rightFromText="180" w:vertAnchor="text" w:tblpXSpec="right" w:tblpY="1"/>
        <w:tblOverlap w:val="neve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692"/>
        <w:gridCol w:w="1701"/>
        <w:gridCol w:w="1831"/>
        <w:gridCol w:w="1856"/>
        <w:gridCol w:w="6237"/>
      </w:tblGrid>
      <w:tr w:rsidR="009522B3" w:rsidRPr="00A562B7" w14:paraId="7DC9B835" w14:textId="77777777" w:rsidTr="009522B3">
        <w:trPr>
          <w:trHeight w:val="20"/>
        </w:trPr>
        <w:tc>
          <w:tcPr>
            <w:tcW w:w="362" w:type="dxa"/>
            <w:shd w:val="clear" w:color="auto" w:fill="FBE4D5"/>
            <w:vAlign w:val="center"/>
          </w:tcPr>
          <w:p w14:paraId="03409801" w14:textId="77777777" w:rsidR="00E16EEB" w:rsidRPr="00A562B7" w:rsidRDefault="00E16EEB" w:rsidP="0081197E">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w:t>
            </w:r>
          </w:p>
        </w:tc>
        <w:tc>
          <w:tcPr>
            <w:tcW w:w="2692" w:type="dxa"/>
            <w:shd w:val="clear" w:color="auto" w:fill="FBE4D5"/>
          </w:tcPr>
          <w:p w14:paraId="60140E9E" w14:textId="77777777" w:rsidR="00E16EEB" w:rsidRPr="00A562B7" w:rsidRDefault="00E16EEB" w:rsidP="0081197E">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7C819C56" w14:textId="77777777" w:rsidR="00E16EEB" w:rsidRPr="00A562B7" w:rsidRDefault="00E16EEB" w:rsidP="0081197E">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1" w:type="dxa"/>
            <w:shd w:val="clear" w:color="auto" w:fill="FBE4D5"/>
          </w:tcPr>
          <w:p w14:paraId="13579764" w14:textId="77777777" w:rsidR="00E16EEB" w:rsidRPr="00A562B7" w:rsidRDefault="00E16EEB" w:rsidP="0081197E">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6" w:type="dxa"/>
            <w:shd w:val="clear" w:color="auto" w:fill="FBE4D5"/>
          </w:tcPr>
          <w:p w14:paraId="22578C74" w14:textId="77777777" w:rsidR="00E16EEB" w:rsidRPr="00A562B7" w:rsidRDefault="00E16EEB" w:rsidP="0081197E">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7" w:type="dxa"/>
            <w:shd w:val="clear" w:color="auto" w:fill="FBE4D5"/>
          </w:tcPr>
          <w:p w14:paraId="13B40FAA" w14:textId="77777777" w:rsidR="00E16EEB" w:rsidRPr="00A562B7" w:rsidRDefault="00E16EEB" w:rsidP="0081197E">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E16EEB" w:rsidRPr="00A562B7" w14:paraId="0251838A" w14:textId="77777777" w:rsidTr="002D0567">
        <w:trPr>
          <w:trHeight w:val="20"/>
        </w:trPr>
        <w:tc>
          <w:tcPr>
            <w:tcW w:w="362" w:type="dxa"/>
            <w:shd w:val="clear" w:color="auto" w:fill="auto"/>
            <w:vAlign w:val="center"/>
          </w:tcPr>
          <w:p w14:paraId="3EACC616" w14:textId="77777777" w:rsidR="00E16EEB" w:rsidRPr="00A562B7" w:rsidRDefault="00E16EEB" w:rsidP="002D0567">
            <w:pPr>
              <w:numPr>
                <w:ilvl w:val="0"/>
                <w:numId w:val="7"/>
              </w:numPr>
              <w:autoSpaceDE w:val="0"/>
              <w:autoSpaceDN w:val="0"/>
              <w:bidi/>
              <w:adjustRightInd w:val="0"/>
              <w:rPr>
                <w:rFonts w:ascii="Simplified Arabic" w:hAnsi="Simplified Arabic" w:cs="Simplified Arabic"/>
                <w:rtl/>
              </w:rPr>
            </w:pPr>
          </w:p>
        </w:tc>
        <w:tc>
          <w:tcPr>
            <w:tcW w:w="2692" w:type="dxa"/>
            <w:shd w:val="clear" w:color="auto" w:fill="auto"/>
            <w:vAlign w:val="center"/>
          </w:tcPr>
          <w:p w14:paraId="05380526" w14:textId="77777777" w:rsidR="00E16EEB" w:rsidRPr="0097095A" w:rsidRDefault="00E16EEB" w:rsidP="000A64B8">
            <w:pPr>
              <w:bidi/>
              <w:jc w:val="center"/>
            </w:pPr>
            <w:r w:rsidRPr="0097095A">
              <w:rPr>
                <w:rtl/>
              </w:rPr>
              <w:t>مشروع توزيع المساعدات الإغاثية لمتضرري الحرب</w:t>
            </w:r>
          </w:p>
        </w:tc>
        <w:tc>
          <w:tcPr>
            <w:tcW w:w="1701" w:type="dxa"/>
            <w:shd w:val="clear" w:color="auto" w:fill="auto"/>
            <w:vAlign w:val="center"/>
          </w:tcPr>
          <w:p w14:paraId="512A3D66" w14:textId="77777777" w:rsidR="00E16EEB" w:rsidRPr="0097095A" w:rsidRDefault="00E16EEB" w:rsidP="000A64B8">
            <w:pPr>
              <w:bidi/>
              <w:jc w:val="center"/>
            </w:pPr>
            <w:r w:rsidRPr="0097095A">
              <w:rPr>
                <w:rtl/>
              </w:rPr>
              <w:t>جمعية قطر الخيرية</w:t>
            </w:r>
          </w:p>
        </w:tc>
        <w:tc>
          <w:tcPr>
            <w:tcW w:w="1831" w:type="dxa"/>
            <w:shd w:val="clear" w:color="auto" w:fill="auto"/>
            <w:vAlign w:val="center"/>
          </w:tcPr>
          <w:p w14:paraId="5C824D8A" w14:textId="77777777" w:rsidR="00E16EEB" w:rsidRPr="0097095A" w:rsidRDefault="00E16EEB" w:rsidP="000A64B8">
            <w:pPr>
              <w:bidi/>
              <w:jc w:val="center"/>
            </w:pPr>
            <w:r w:rsidRPr="0097095A">
              <w:t>2014</w:t>
            </w:r>
          </w:p>
        </w:tc>
        <w:tc>
          <w:tcPr>
            <w:tcW w:w="1856" w:type="dxa"/>
            <w:shd w:val="clear" w:color="auto" w:fill="auto"/>
            <w:vAlign w:val="center"/>
          </w:tcPr>
          <w:p w14:paraId="0DE59F05" w14:textId="77777777" w:rsidR="00E16EEB" w:rsidRPr="00A562B7" w:rsidRDefault="00E16EEB" w:rsidP="000A64B8">
            <w:pPr>
              <w:bidi/>
              <w:jc w:val="center"/>
              <w:rPr>
                <w:rFonts w:ascii="Simplified Arabic" w:hAnsi="Simplified Arabic" w:cs="Simplified Arabic"/>
                <w:color w:val="000000"/>
                <w:rtl/>
              </w:rPr>
            </w:pPr>
          </w:p>
        </w:tc>
        <w:tc>
          <w:tcPr>
            <w:tcW w:w="6237" w:type="dxa"/>
            <w:shd w:val="clear" w:color="auto" w:fill="auto"/>
          </w:tcPr>
          <w:p w14:paraId="3D124E45" w14:textId="77777777" w:rsidR="00E16EEB" w:rsidRPr="00A562B7" w:rsidRDefault="00E16EEB" w:rsidP="006E348D">
            <w:pPr>
              <w:bidi/>
              <w:spacing w:after="200" w:line="259" w:lineRule="auto"/>
              <w:contextualSpacing/>
              <w:jc w:val="both"/>
              <w:rPr>
                <w:rFonts w:ascii="Simplified Arabic" w:eastAsia="Calibri" w:hAnsi="Simplified Arabic" w:cs="Simplified Arabic"/>
                <w:sz w:val="22"/>
                <w:szCs w:val="22"/>
                <w:rtl/>
              </w:rPr>
            </w:pPr>
          </w:p>
        </w:tc>
      </w:tr>
      <w:tr w:rsidR="00E16EEB" w:rsidRPr="00A562B7" w14:paraId="7FF99637" w14:textId="77777777" w:rsidTr="002D0567">
        <w:trPr>
          <w:trHeight w:val="20"/>
        </w:trPr>
        <w:tc>
          <w:tcPr>
            <w:tcW w:w="362" w:type="dxa"/>
            <w:shd w:val="clear" w:color="auto" w:fill="auto"/>
            <w:vAlign w:val="center"/>
          </w:tcPr>
          <w:p w14:paraId="0C2FE9C7" w14:textId="77777777" w:rsidR="00E16EEB" w:rsidRPr="00A562B7" w:rsidRDefault="00E16EEB" w:rsidP="002D0567">
            <w:pPr>
              <w:numPr>
                <w:ilvl w:val="0"/>
                <w:numId w:val="7"/>
              </w:numPr>
              <w:autoSpaceDE w:val="0"/>
              <w:autoSpaceDN w:val="0"/>
              <w:bidi/>
              <w:adjustRightInd w:val="0"/>
              <w:jc w:val="both"/>
              <w:rPr>
                <w:rFonts w:ascii="Simplified Arabic" w:hAnsi="Simplified Arabic" w:cs="Simplified Arabic"/>
                <w:rtl/>
              </w:rPr>
            </w:pPr>
          </w:p>
        </w:tc>
        <w:tc>
          <w:tcPr>
            <w:tcW w:w="2692" w:type="dxa"/>
            <w:shd w:val="clear" w:color="auto" w:fill="auto"/>
            <w:vAlign w:val="center"/>
          </w:tcPr>
          <w:p w14:paraId="252823F4" w14:textId="77777777" w:rsidR="00E16EEB" w:rsidRPr="0097095A" w:rsidRDefault="00E16EEB" w:rsidP="000A64B8">
            <w:pPr>
              <w:bidi/>
              <w:jc w:val="center"/>
            </w:pPr>
            <w:r w:rsidRPr="0097095A">
              <w:rPr>
                <w:rtl/>
              </w:rPr>
              <w:t>مشروع توزيع المساعدات الإغاثية الطارئة</w:t>
            </w:r>
          </w:p>
        </w:tc>
        <w:tc>
          <w:tcPr>
            <w:tcW w:w="1701" w:type="dxa"/>
            <w:shd w:val="clear" w:color="auto" w:fill="auto"/>
            <w:vAlign w:val="center"/>
          </w:tcPr>
          <w:p w14:paraId="0FF81C01" w14:textId="77777777" w:rsidR="00E16EEB" w:rsidRPr="0097095A" w:rsidRDefault="00E16EEB" w:rsidP="000A64B8">
            <w:pPr>
              <w:bidi/>
              <w:jc w:val="center"/>
            </w:pPr>
            <w:r w:rsidRPr="0097095A">
              <w:rPr>
                <w:rtl/>
              </w:rPr>
              <w:t>جمعية الهلال الأحمر الإماراتي</w:t>
            </w:r>
          </w:p>
        </w:tc>
        <w:tc>
          <w:tcPr>
            <w:tcW w:w="1831" w:type="dxa"/>
            <w:shd w:val="clear" w:color="auto" w:fill="auto"/>
            <w:vAlign w:val="center"/>
          </w:tcPr>
          <w:p w14:paraId="3C570AD3" w14:textId="77777777" w:rsidR="00E16EEB" w:rsidRPr="0097095A" w:rsidRDefault="00E16EEB" w:rsidP="000A64B8">
            <w:pPr>
              <w:bidi/>
              <w:jc w:val="center"/>
            </w:pPr>
            <w:r w:rsidRPr="0097095A">
              <w:t>2014</w:t>
            </w:r>
          </w:p>
        </w:tc>
        <w:tc>
          <w:tcPr>
            <w:tcW w:w="1856" w:type="dxa"/>
            <w:shd w:val="clear" w:color="auto" w:fill="auto"/>
            <w:vAlign w:val="center"/>
          </w:tcPr>
          <w:p w14:paraId="7247022D" w14:textId="77777777" w:rsidR="00E16EEB" w:rsidRPr="00A562B7" w:rsidRDefault="00E16EEB" w:rsidP="000A64B8">
            <w:pPr>
              <w:bidi/>
              <w:jc w:val="center"/>
              <w:rPr>
                <w:rFonts w:ascii="Simplified Arabic" w:hAnsi="Simplified Arabic" w:cs="Simplified Arabic"/>
                <w:color w:val="000000"/>
                <w:rtl/>
              </w:rPr>
            </w:pPr>
          </w:p>
        </w:tc>
        <w:tc>
          <w:tcPr>
            <w:tcW w:w="6237" w:type="dxa"/>
            <w:shd w:val="clear" w:color="auto" w:fill="auto"/>
          </w:tcPr>
          <w:p w14:paraId="292B5F73" w14:textId="77777777" w:rsidR="00E16EEB" w:rsidRPr="00A562B7" w:rsidRDefault="00E16EEB" w:rsidP="006E348D">
            <w:pPr>
              <w:bidi/>
              <w:spacing w:after="200" w:line="259" w:lineRule="auto"/>
              <w:contextualSpacing/>
              <w:jc w:val="both"/>
              <w:rPr>
                <w:rFonts w:ascii="Simplified Arabic" w:eastAsia="Calibri" w:hAnsi="Simplified Arabic" w:cs="Simplified Arabic"/>
                <w:sz w:val="22"/>
                <w:szCs w:val="22"/>
                <w:rtl/>
              </w:rPr>
            </w:pPr>
          </w:p>
        </w:tc>
      </w:tr>
      <w:tr w:rsidR="00E16EEB" w:rsidRPr="00A562B7" w14:paraId="2B595CB8" w14:textId="77777777" w:rsidTr="002D0567">
        <w:trPr>
          <w:trHeight w:val="20"/>
        </w:trPr>
        <w:tc>
          <w:tcPr>
            <w:tcW w:w="362" w:type="dxa"/>
            <w:shd w:val="clear" w:color="auto" w:fill="auto"/>
            <w:vAlign w:val="center"/>
          </w:tcPr>
          <w:p w14:paraId="2504BB36"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418ECA94" w14:textId="77777777" w:rsidR="00E16EEB" w:rsidRPr="0097095A" w:rsidRDefault="00E16EEB" w:rsidP="000A64B8">
            <w:pPr>
              <w:bidi/>
              <w:jc w:val="center"/>
            </w:pPr>
            <w:r w:rsidRPr="0097095A">
              <w:rPr>
                <w:rtl/>
              </w:rPr>
              <w:t>مشروع توزيع الطرود الإغاثية الطارئة</w:t>
            </w:r>
          </w:p>
        </w:tc>
        <w:tc>
          <w:tcPr>
            <w:tcW w:w="1701" w:type="dxa"/>
            <w:shd w:val="clear" w:color="auto" w:fill="auto"/>
            <w:vAlign w:val="center"/>
          </w:tcPr>
          <w:p w14:paraId="1DFE5FF1" w14:textId="77777777" w:rsidR="00E16EEB" w:rsidRPr="0097095A" w:rsidRDefault="00E16EEB" w:rsidP="000A64B8">
            <w:pPr>
              <w:bidi/>
              <w:jc w:val="center"/>
            </w:pPr>
            <w:r w:rsidRPr="0097095A">
              <w:rPr>
                <w:rtl/>
              </w:rPr>
              <w:t>الإغاثة الكاثوليكية</w:t>
            </w:r>
          </w:p>
        </w:tc>
        <w:tc>
          <w:tcPr>
            <w:tcW w:w="1831" w:type="dxa"/>
            <w:shd w:val="clear" w:color="auto" w:fill="auto"/>
            <w:vAlign w:val="center"/>
          </w:tcPr>
          <w:p w14:paraId="42B361AA" w14:textId="77777777" w:rsidR="00E16EEB" w:rsidRPr="0097095A" w:rsidRDefault="00E16EEB" w:rsidP="000A64B8">
            <w:pPr>
              <w:bidi/>
              <w:jc w:val="center"/>
            </w:pPr>
            <w:r w:rsidRPr="0097095A">
              <w:t>2014</w:t>
            </w:r>
          </w:p>
        </w:tc>
        <w:tc>
          <w:tcPr>
            <w:tcW w:w="1856" w:type="dxa"/>
            <w:shd w:val="clear" w:color="auto" w:fill="auto"/>
            <w:vAlign w:val="center"/>
          </w:tcPr>
          <w:p w14:paraId="76B68AAD" w14:textId="77777777" w:rsidR="00E16EEB" w:rsidRPr="00A562B7" w:rsidRDefault="00E16EEB" w:rsidP="000A64B8">
            <w:pPr>
              <w:bidi/>
              <w:jc w:val="center"/>
              <w:rPr>
                <w:rFonts w:ascii="Simplified Arabic" w:hAnsi="Simplified Arabic" w:cs="Simplified Arabic"/>
                <w:color w:val="000000"/>
                <w:rtl/>
              </w:rPr>
            </w:pPr>
          </w:p>
        </w:tc>
        <w:tc>
          <w:tcPr>
            <w:tcW w:w="6237" w:type="dxa"/>
            <w:shd w:val="clear" w:color="auto" w:fill="auto"/>
          </w:tcPr>
          <w:p w14:paraId="53F2F978" w14:textId="77777777" w:rsidR="00E16EEB" w:rsidRPr="00A562B7" w:rsidRDefault="00E16EEB" w:rsidP="006E348D">
            <w:pPr>
              <w:bidi/>
              <w:spacing w:after="200" w:line="259" w:lineRule="auto"/>
              <w:contextualSpacing/>
              <w:jc w:val="both"/>
              <w:rPr>
                <w:rFonts w:ascii="Simplified Arabic" w:eastAsia="Calibri" w:hAnsi="Simplified Arabic" w:cs="Simplified Arabic"/>
                <w:sz w:val="22"/>
                <w:szCs w:val="22"/>
                <w:rtl/>
              </w:rPr>
            </w:pPr>
          </w:p>
        </w:tc>
      </w:tr>
      <w:tr w:rsidR="00E16EEB" w:rsidRPr="00A562B7" w14:paraId="7FAC5ABF" w14:textId="77777777" w:rsidTr="002D0567">
        <w:trPr>
          <w:trHeight w:val="20"/>
        </w:trPr>
        <w:tc>
          <w:tcPr>
            <w:tcW w:w="362" w:type="dxa"/>
            <w:shd w:val="clear" w:color="auto" w:fill="auto"/>
            <w:vAlign w:val="center"/>
          </w:tcPr>
          <w:p w14:paraId="1E46B671"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19D1DE5A" w14:textId="77777777" w:rsidR="00E16EEB" w:rsidRPr="00A562B7" w:rsidRDefault="00E16EEB" w:rsidP="000A64B8">
            <w:pPr>
              <w:bidi/>
              <w:jc w:val="center"/>
            </w:pPr>
            <w:r w:rsidRPr="00A562B7">
              <w:rPr>
                <w:rtl/>
              </w:rPr>
              <w:t>مشروع التعليم العلاجي لأطفال منطقة الشابورة / رفح</w:t>
            </w:r>
          </w:p>
        </w:tc>
        <w:tc>
          <w:tcPr>
            <w:tcW w:w="1701" w:type="dxa"/>
            <w:shd w:val="clear" w:color="auto" w:fill="auto"/>
            <w:vAlign w:val="center"/>
          </w:tcPr>
          <w:p w14:paraId="234BD93F" w14:textId="77777777" w:rsidR="00E16EEB" w:rsidRPr="00A562B7" w:rsidRDefault="00E16EEB" w:rsidP="000A64B8">
            <w:pPr>
              <w:bidi/>
              <w:jc w:val="center"/>
            </w:pPr>
            <w:r w:rsidRPr="00A562B7">
              <w:rPr>
                <w:rFonts w:hint="cs"/>
                <w:rtl/>
              </w:rPr>
              <w:t>الرؤيا العالمية</w:t>
            </w:r>
          </w:p>
        </w:tc>
        <w:tc>
          <w:tcPr>
            <w:tcW w:w="1831" w:type="dxa"/>
            <w:shd w:val="clear" w:color="auto" w:fill="auto"/>
            <w:vAlign w:val="center"/>
          </w:tcPr>
          <w:p w14:paraId="2FDA025B" w14:textId="77777777" w:rsidR="00E16EEB" w:rsidRPr="00A562B7" w:rsidRDefault="00E16EEB" w:rsidP="000A64B8">
            <w:pPr>
              <w:bidi/>
              <w:jc w:val="center"/>
            </w:pPr>
            <w:r w:rsidRPr="00A562B7">
              <w:rPr>
                <w:rFonts w:ascii="Simplified Arabic" w:hAnsi="Simplified Arabic" w:cs="Simplified Arabic" w:hint="cs"/>
                <w:color w:val="000000"/>
                <w:rtl/>
              </w:rPr>
              <w:t>5/11/2011 حتى 20/6/ 2011</w:t>
            </w:r>
          </w:p>
        </w:tc>
        <w:tc>
          <w:tcPr>
            <w:tcW w:w="1856" w:type="dxa"/>
            <w:shd w:val="clear" w:color="auto" w:fill="auto"/>
            <w:vAlign w:val="center"/>
          </w:tcPr>
          <w:p w14:paraId="599926F0"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350 "</w:t>
            </w:r>
          </w:p>
        </w:tc>
        <w:tc>
          <w:tcPr>
            <w:tcW w:w="6237" w:type="dxa"/>
            <w:shd w:val="clear" w:color="auto" w:fill="auto"/>
          </w:tcPr>
          <w:p w14:paraId="6377A2C5" w14:textId="77777777" w:rsidR="00E16EEB" w:rsidRPr="00A562B7" w:rsidRDefault="00E16EEB">
            <w:pPr>
              <w:numPr>
                <w:ilvl w:val="0"/>
                <w:numId w:val="6"/>
              </w:numPr>
              <w:bidi/>
              <w:spacing w:after="200"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تحسين المستوى الدراسي لدى </w:t>
            </w:r>
            <w:r w:rsidR="008576AF" w:rsidRPr="00A562B7">
              <w:rPr>
                <w:rFonts w:ascii="Simplified Arabic" w:eastAsia="Calibri" w:hAnsi="Simplified Arabic" w:cs="Simplified Arabic" w:hint="cs"/>
                <w:sz w:val="22"/>
                <w:szCs w:val="22"/>
                <w:rtl/>
              </w:rPr>
              <w:t>الأطفال.</w:t>
            </w:r>
          </w:p>
        </w:tc>
      </w:tr>
      <w:tr w:rsidR="00E16EEB" w:rsidRPr="00A562B7" w14:paraId="635CBE0A" w14:textId="77777777" w:rsidTr="002D0567">
        <w:trPr>
          <w:trHeight w:val="20"/>
        </w:trPr>
        <w:tc>
          <w:tcPr>
            <w:tcW w:w="362" w:type="dxa"/>
            <w:shd w:val="clear" w:color="auto" w:fill="auto"/>
            <w:vAlign w:val="center"/>
          </w:tcPr>
          <w:p w14:paraId="122242E8"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476D78F3" w14:textId="77777777" w:rsidR="00E16EEB" w:rsidRPr="00A562B7" w:rsidRDefault="00E16EEB" w:rsidP="000A64B8">
            <w:pPr>
              <w:bidi/>
              <w:jc w:val="center"/>
            </w:pPr>
            <w:r w:rsidRPr="00A562B7">
              <w:rPr>
                <w:rtl/>
              </w:rPr>
              <w:t xml:space="preserve">مشروع الدعم النفسي </w:t>
            </w:r>
            <w:r w:rsidR="008576AF" w:rsidRPr="00A562B7">
              <w:rPr>
                <w:rFonts w:hint="cs"/>
                <w:rtl/>
              </w:rPr>
              <w:t>والاجتماعي للأطفال</w:t>
            </w:r>
            <w:r w:rsidRPr="00A562B7">
              <w:rPr>
                <w:rtl/>
              </w:rPr>
              <w:t xml:space="preserve"> </w:t>
            </w:r>
            <w:r w:rsidR="008576AF" w:rsidRPr="00A562B7">
              <w:rPr>
                <w:rFonts w:hint="cs"/>
                <w:rtl/>
              </w:rPr>
              <w:t>والأهالي</w:t>
            </w:r>
          </w:p>
        </w:tc>
        <w:tc>
          <w:tcPr>
            <w:tcW w:w="1701" w:type="dxa"/>
            <w:shd w:val="clear" w:color="auto" w:fill="auto"/>
            <w:vAlign w:val="center"/>
          </w:tcPr>
          <w:p w14:paraId="4DC5E4BC" w14:textId="77777777" w:rsidR="00E16EEB" w:rsidRPr="00A562B7" w:rsidRDefault="00E16EEB" w:rsidP="000A64B8">
            <w:pPr>
              <w:bidi/>
              <w:jc w:val="center"/>
            </w:pPr>
            <w:r w:rsidRPr="00A562B7">
              <w:rPr>
                <w:rtl/>
              </w:rPr>
              <w:t>الرؤيا العالمية</w:t>
            </w:r>
          </w:p>
        </w:tc>
        <w:tc>
          <w:tcPr>
            <w:tcW w:w="1831" w:type="dxa"/>
            <w:shd w:val="clear" w:color="auto" w:fill="auto"/>
            <w:vAlign w:val="center"/>
          </w:tcPr>
          <w:p w14:paraId="3BE4CDB3" w14:textId="77777777" w:rsidR="00E16EEB" w:rsidRPr="00A562B7" w:rsidRDefault="00E16EEB" w:rsidP="000A64B8">
            <w:pPr>
              <w:bidi/>
              <w:jc w:val="center"/>
            </w:pPr>
            <w:r w:rsidRPr="00A562B7">
              <w:rPr>
                <w:rFonts w:hint="cs"/>
                <w:rtl/>
              </w:rPr>
              <w:t>2011- 2014</w:t>
            </w:r>
          </w:p>
        </w:tc>
        <w:tc>
          <w:tcPr>
            <w:tcW w:w="1856" w:type="dxa"/>
            <w:shd w:val="clear" w:color="auto" w:fill="auto"/>
            <w:vAlign w:val="center"/>
          </w:tcPr>
          <w:p w14:paraId="53B417DB"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4000 "</w:t>
            </w:r>
          </w:p>
          <w:p w14:paraId="3F03FF81"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"1000"</w:t>
            </w:r>
          </w:p>
          <w:p w14:paraId="176DD4A1"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3000"</w:t>
            </w:r>
          </w:p>
        </w:tc>
        <w:tc>
          <w:tcPr>
            <w:tcW w:w="6237" w:type="dxa"/>
            <w:shd w:val="clear" w:color="auto" w:fill="auto"/>
          </w:tcPr>
          <w:p w14:paraId="6B82D304"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تنمية واكساب مهارات جديدة لدى الاطفال مثل التعاون وروح </w:t>
            </w:r>
            <w:r w:rsidR="008576AF" w:rsidRPr="00A562B7">
              <w:rPr>
                <w:rFonts w:ascii="Simplified Arabic" w:eastAsia="Calibri" w:hAnsi="Simplified Arabic" w:cs="Simplified Arabic" w:hint="cs"/>
                <w:sz w:val="22"/>
                <w:szCs w:val="22"/>
                <w:rtl/>
              </w:rPr>
              <w:t>الجماعة.</w:t>
            </w:r>
          </w:p>
          <w:p w14:paraId="14E638F1"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تكوين الصداقة بين الأطفال.</w:t>
            </w:r>
          </w:p>
          <w:p w14:paraId="5F232C06"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تنفيذ رحلة ترفيهية </w:t>
            </w:r>
          </w:p>
        </w:tc>
      </w:tr>
      <w:tr w:rsidR="00E16EEB" w:rsidRPr="00A562B7" w14:paraId="76EE62A3" w14:textId="77777777" w:rsidTr="002D0567">
        <w:trPr>
          <w:trHeight w:val="20"/>
        </w:trPr>
        <w:tc>
          <w:tcPr>
            <w:tcW w:w="362" w:type="dxa"/>
            <w:shd w:val="clear" w:color="auto" w:fill="auto"/>
            <w:vAlign w:val="center"/>
          </w:tcPr>
          <w:p w14:paraId="77F379FE"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color w:val="000000"/>
                <w:rtl/>
              </w:rPr>
            </w:pPr>
          </w:p>
        </w:tc>
        <w:tc>
          <w:tcPr>
            <w:tcW w:w="2692" w:type="dxa"/>
            <w:shd w:val="clear" w:color="auto" w:fill="auto"/>
            <w:vAlign w:val="center"/>
          </w:tcPr>
          <w:p w14:paraId="529C08D9" w14:textId="77777777" w:rsidR="00E16EEB" w:rsidRPr="00A562B7" w:rsidRDefault="00E16EEB" w:rsidP="000A64B8">
            <w:pPr>
              <w:bidi/>
              <w:jc w:val="center"/>
              <w:rPr>
                <w:color w:val="000000"/>
              </w:rPr>
            </w:pPr>
            <w:r w:rsidRPr="00A562B7">
              <w:rPr>
                <w:color w:val="000000"/>
                <w:rtl/>
              </w:rPr>
              <w:t xml:space="preserve">مشروع رفع مستوى وعي المجتمع </w:t>
            </w:r>
            <w:r w:rsidR="00AF3332" w:rsidRPr="00A562B7">
              <w:rPr>
                <w:rFonts w:hint="cs"/>
                <w:color w:val="000000"/>
                <w:rtl/>
              </w:rPr>
              <w:t>وقدرته على</w:t>
            </w:r>
            <w:r w:rsidRPr="00A562B7">
              <w:rPr>
                <w:color w:val="000000"/>
                <w:rtl/>
              </w:rPr>
              <w:t xml:space="preserve"> معالجة قضايا المساواة بين الجنسين</w:t>
            </w:r>
          </w:p>
        </w:tc>
        <w:tc>
          <w:tcPr>
            <w:tcW w:w="1701" w:type="dxa"/>
            <w:shd w:val="clear" w:color="auto" w:fill="auto"/>
            <w:vAlign w:val="center"/>
          </w:tcPr>
          <w:p w14:paraId="470C452C" w14:textId="77777777" w:rsidR="00E16EEB" w:rsidRPr="00A562B7" w:rsidRDefault="00E16EEB" w:rsidP="000A64B8">
            <w:pPr>
              <w:bidi/>
              <w:jc w:val="center"/>
              <w:rPr>
                <w:color w:val="000000"/>
                <w:rtl/>
              </w:rPr>
            </w:pPr>
            <w:r w:rsidRPr="00A562B7">
              <w:rPr>
                <w:color w:val="000000"/>
              </w:rPr>
              <w:t>USAID</w:t>
            </w:r>
          </w:p>
          <w:p w14:paraId="3CC688BE" w14:textId="77777777" w:rsidR="00E16EEB" w:rsidRPr="00A562B7" w:rsidRDefault="00E16EEB" w:rsidP="000A64B8">
            <w:pPr>
              <w:bidi/>
              <w:jc w:val="center"/>
              <w:rPr>
                <w:color w:val="000000"/>
                <w:rtl/>
              </w:rPr>
            </w:pPr>
            <w:r w:rsidRPr="00A562B7">
              <w:rPr>
                <w:rFonts w:hint="cs"/>
                <w:color w:val="000000"/>
                <w:rtl/>
              </w:rPr>
              <w:t>منظمة الأمم المتحدة</w:t>
            </w:r>
          </w:p>
        </w:tc>
        <w:tc>
          <w:tcPr>
            <w:tcW w:w="1831" w:type="dxa"/>
            <w:shd w:val="clear" w:color="auto" w:fill="auto"/>
            <w:vAlign w:val="center"/>
          </w:tcPr>
          <w:p w14:paraId="2778C01C" w14:textId="77777777" w:rsidR="00E16EEB" w:rsidRPr="00A562B7" w:rsidRDefault="00E16EEB" w:rsidP="000A64B8">
            <w:pPr>
              <w:bidi/>
              <w:jc w:val="center"/>
              <w:rPr>
                <w:color w:val="000000"/>
              </w:rPr>
            </w:pPr>
            <w:r w:rsidRPr="00A562B7">
              <w:rPr>
                <w:color w:val="000000"/>
              </w:rPr>
              <w:t>2011/2012</w:t>
            </w:r>
          </w:p>
        </w:tc>
        <w:tc>
          <w:tcPr>
            <w:tcW w:w="1856" w:type="dxa"/>
            <w:shd w:val="clear" w:color="auto" w:fill="auto"/>
            <w:vAlign w:val="center"/>
          </w:tcPr>
          <w:p w14:paraId="5E6EB8E7"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"7000"</w:t>
            </w:r>
          </w:p>
          <w:p w14:paraId="58B861BD"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 1500 "</w:t>
            </w:r>
          </w:p>
          <w:p w14:paraId="348A781C"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 5500"</w:t>
            </w:r>
          </w:p>
        </w:tc>
        <w:tc>
          <w:tcPr>
            <w:tcW w:w="6237" w:type="dxa"/>
            <w:shd w:val="clear" w:color="auto" w:fill="auto"/>
          </w:tcPr>
          <w:p w14:paraId="3F2EABF4"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زيادة وعي النساء </w:t>
            </w:r>
            <w:r w:rsidR="008576AF" w:rsidRPr="00A562B7">
              <w:rPr>
                <w:rFonts w:ascii="Simplified Arabic" w:eastAsia="Calibri" w:hAnsi="Simplified Arabic" w:cs="Simplified Arabic" w:hint="cs"/>
                <w:sz w:val="22"/>
                <w:szCs w:val="22"/>
                <w:rtl/>
              </w:rPr>
              <w:t>والرجال حول</w:t>
            </w:r>
            <w:r w:rsidRPr="00A562B7">
              <w:rPr>
                <w:rFonts w:ascii="Simplified Arabic" w:eastAsia="Calibri" w:hAnsi="Simplified Arabic" w:cs="Simplified Arabic" w:hint="cs"/>
                <w:sz w:val="22"/>
                <w:szCs w:val="22"/>
                <w:rtl/>
              </w:rPr>
              <w:t xml:space="preserve"> قضايا </w:t>
            </w:r>
            <w:r w:rsidR="008576AF" w:rsidRPr="00A562B7">
              <w:rPr>
                <w:rFonts w:ascii="Simplified Arabic" w:eastAsia="Calibri" w:hAnsi="Simplified Arabic" w:cs="Simplified Arabic" w:hint="cs"/>
                <w:sz w:val="22"/>
                <w:szCs w:val="22"/>
                <w:rtl/>
              </w:rPr>
              <w:t>العنف.</w:t>
            </w:r>
          </w:p>
          <w:p w14:paraId="7C878B0D"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توعية المجتمع </w:t>
            </w:r>
            <w:r w:rsidR="008576AF" w:rsidRPr="00A562B7">
              <w:rPr>
                <w:rFonts w:ascii="Simplified Arabic" w:eastAsia="Calibri" w:hAnsi="Simplified Arabic" w:cs="Simplified Arabic" w:hint="cs"/>
                <w:sz w:val="22"/>
                <w:szCs w:val="22"/>
                <w:rtl/>
              </w:rPr>
              <w:t>المحلي بقضايا</w:t>
            </w:r>
            <w:r w:rsidRPr="00A562B7">
              <w:rPr>
                <w:rFonts w:ascii="Simplified Arabic" w:eastAsia="Calibri" w:hAnsi="Simplified Arabic" w:cs="Simplified Arabic" w:hint="cs"/>
                <w:sz w:val="22"/>
                <w:szCs w:val="22"/>
                <w:rtl/>
              </w:rPr>
              <w:t xml:space="preserve"> </w:t>
            </w:r>
            <w:r w:rsidR="008576AF" w:rsidRPr="00A562B7">
              <w:rPr>
                <w:rFonts w:ascii="Simplified Arabic" w:eastAsia="Calibri" w:hAnsi="Simplified Arabic" w:cs="Simplified Arabic" w:hint="cs"/>
                <w:sz w:val="22"/>
                <w:szCs w:val="22"/>
                <w:rtl/>
              </w:rPr>
              <w:t>العنف.</w:t>
            </w:r>
            <w:r w:rsidRPr="00A562B7">
              <w:rPr>
                <w:rFonts w:ascii="Simplified Arabic" w:eastAsia="Calibri" w:hAnsi="Simplified Arabic" w:cs="Simplified Arabic" w:hint="cs"/>
                <w:sz w:val="22"/>
                <w:szCs w:val="22"/>
                <w:rtl/>
              </w:rPr>
              <w:t xml:space="preserve"> </w:t>
            </w:r>
          </w:p>
        </w:tc>
      </w:tr>
      <w:tr w:rsidR="00E16EEB" w:rsidRPr="00A562B7" w14:paraId="5C3BFD57" w14:textId="77777777" w:rsidTr="002D0567">
        <w:trPr>
          <w:trHeight w:val="20"/>
        </w:trPr>
        <w:tc>
          <w:tcPr>
            <w:tcW w:w="362" w:type="dxa"/>
            <w:shd w:val="clear" w:color="auto" w:fill="auto"/>
            <w:vAlign w:val="center"/>
          </w:tcPr>
          <w:p w14:paraId="324AFD3A"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01E17736" w14:textId="77777777" w:rsidR="00E16EEB" w:rsidRPr="00A562B7" w:rsidRDefault="00E16EEB" w:rsidP="000A64B8">
            <w:pPr>
              <w:bidi/>
              <w:jc w:val="center"/>
            </w:pPr>
            <w:r w:rsidRPr="00A562B7">
              <w:rPr>
                <w:rtl/>
              </w:rPr>
              <w:t>مشروع تشعيل الخريجات الجامعيات</w:t>
            </w:r>
          </w:p>
        </w:tc>
        <w:tc>
          <w:tcPr>
            <w:tcW w:w="1701" w:type="dxa"/>
            <w:shd w:val="clear" w:color="auto" w:fill="auto"/>
            <w:vAlign w:val="center"/>
          </w:tcPr>
          <w:p w14:paraId="41A6FDA0" w14:textId="77777777" w:rsidR="00E16EEB" w:rsidRPr="00A562B7" w:rsidRDefault="00E16EEB" w:rsidP="000A64B8">
            <w:pPr>
              <w:bidi/>
              <w:jc w:val="center"/>
            </w:pPr>
            <w:r w:rsidRPr="00A562B7">
              <w:rPr>
                <w:rFonts w:hint="cs"/>
                <w:rtl/>
              </w:rPr>
              <w:t>الاغاثة الاسلامية</w:t>
            </w:r>
          </w:p>
        </w:tc>
        <w:tc>
          <w:tcPr>
            <w:tcW w:w="1831" w:type="dxa"/>
            <w:shd w:val="clear" w:color="auto" w:fill="auto"/>
            <w:vAlign w:val="center"/>
          </w:tcPr>
          <w:p w14:paraId="3E5CC702" w14:textId="77777777" w:rsidR="00E16EEB" w:rsidRPr="00A562B7" w:rsidRDefault="00E16EEB" w:rsidP="000A64B8">
            <w:pPr>
              <w:bidi/>
              <w:jc w:val="center"/>
            </w:pPr>
            <w:r w:rsidRPr="00A562B7">
              <w:rPr>
                <w:rFonts w:hint="cs"/>
                <w:rtl/>
              </w:rPr>
              <w:t>2011- 20014</w:t>
            </w:r>
          </w:p>
        </w:tc>
        <w:tc>
          <w:tcPr>
            <w:tcW w:w="1856" w:type="dxa"/>
            <w:shd w:val="clear" w:color="auto" w:fill="auto"/>
            <w:vAlign w:val="center"/>
          </w:tcPr>
          <w:p w14:paraId="084B6714"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150"</w:t>
            </w:r>
          </w:p>
          <w:p w14:paraId="4FBE2B74"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 50 "</w:t>
            </w:r>
          </w:p>
          <w:p w14:paraId="4D95DC07"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 100 "</w:t>
            </w:r>
          </w:p>
        </w:tc>
        <w:tc>
          <w:tcPr>
            <w:tcW w:w="6237" w:type="dxa"/>
            <w:shd w:val="clear" w:color="auto" w:fill="auto"/>
          </w:tcPr>
          <w:p w14:paraId="0926DF0C"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خلق فرص عمل للنساء المعيلات </w:t>
            </w:r>
            <w:r w:rsidR="008576AF" w:rsidRPr="00A562B7">
              <w:rPr>
                <w:rFonts w:ascii="Simplified Arabic" w:eastAsia="Calibri" w:hAnsi="Simplified Arabic" w:cs="Simplified Arabic" w:hint="cs"/>
                <w:sz w:val="22"/>
                <w:szCs w:val="22"/>
                <w:rtl/>
              </w:rPr>
              <w:t>لأسرهن.</w:t>
            </w:r>
          </w:p>
          <w:p w14:paraId="3347956B"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 تحسين الوضع الاقتصادي لدى </w:t>
            </w:r>
            <w:r w:rsidR="008576AF" w:rsidRPr="00A562B7">
              <w:rPr>
                <w:rFonts w:ascii="Simplified Arabic" w:eastAsia="Calibri" w:hAnsi="Simplified Arabic" w:cs="Simplified Arabic" w:hint="cs"/>
                <w:sz w:val="22"/>
                <w:szCs w:val="22"/>
                <w:rtl/>
              </w:rPr>
              <w:t>النساء.</w:t>
            </w:r>
          </w:p>
        </w:tc>
      </w:tr>
      <w:tr w:rsidR="00E16EEB" w:rsidRPr="00A562B7" w14:paraId="4B2D3EB0" w14:textId="77777777" w:rsidTr="002D0567">
        <w:trPr>
          <w:trHeight w:val="20"/>
        </w:trPr>
        <w:tc>
          <w:tcPr>
            <w:tcW w:w="362" w:type="dxa"/>
            <w:shd w:val="clear" w:color="auto" w:fill="auto"/>
            <w:vAlign w:val="center"/>
          </w:tcPr>
          <w:p w14:paraId="0472D9C9"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4519AC11" w14:textId="77777777" w:rsidR="00E16EEB" w:rsidRPr="00A562B7" w:rsidRDefault="00E16EEB" w:rsidP="000A64B8">
            <w:pPr>
              <w:bidi/>
              <w:jc w:val="center"/>
            </w:pPr>
            <w:r w:rsidRPr="00A562B7">
              <w:rPr>
                <w:rtl/>
              </w:rPr>
              <w:t xml:space="preserve">مشروع دعم </w:t>
            </w:r>
            <w:r w:rsidR="008576AF" w:rsidRPr="00A562B7">
              <w:rPr>
                <w:rFonts w:hint="cs"/>
                <w:rtl/>
              </w:rPr>
              <w:t>وتأهيل النساء</w:t>
            </w:r>
            <w:r w:rsidRPr="00A562B7">
              <w:rPr>
                <w:rtl/>
              </w:rPr>
              <w:t xml:space="preserve"> ضحايا العنف في منطقة رفح</w:t>
            </w:r>
          </w:p>
        </w:tc>
        <w:tc>
          <w:tcPr>
            <w:tcW w:w="1701" w:type="dxa"/>
            <w:shd w:val="clear" w:color="auto" w:fill="auto"/>
            <w:vAlign w:val="center"/>
          </w:tcPr>
          <w:p w14:paraId="04EADCEC" w14:textId="77777777" w:rsidR="00E16EEB" w:rsidRPr="00A562B7" w:rsidRDefault="00E16EEB" w:rsidP="000A64B8">
            <w:pPr>
              <w:bidi/>
              <w:jc w:val="center"/>
            </w:pPr>
            <w:r w:rsidRPr="00A562B7">
              <w:rPr>
                <w:rFonts w:hint="cs"/>
                <w:rtl/>
              </w:rPr>
              <w:t xml:space="preserve">الوكالة </w:t>
            </w:r>
            <w:r w:rsidR="008576AF" w:rsidRPr="00A562B7">
              <w:rPr>
                <w:rFonts w:hint="cs"/>
                <w:rtl/>
              </w:rPr>
              <w:t>السويسرية-تضامن</w:t>
            </w:r>
            <w:r w:rsidRPr="00A562B7">
              <w:rPr>
                <w:rFonts w:hint="cs"/>
                <w:rtl/>
              </w:rPr>
              <w:t xml:space="preserve"> السويدية</w:t>
            </w:r>
          </w:p>
        </w:tc>
        <w:tc>
          <w:tcPr>
            <w:tcW w:w="1831" w:type="dxa"/>
            <w:shd w:val="clear" w:color="auto" w:fill="auto"/>
            <w:vAlign w:val="center"/>
          </w:tcPr>
          <w:p w14:paraId="412A0DEB" w14:textId="77777777" w:rsidR="00E16EEB" w:rsidRPr="00A562B7" w:rsidRDefault="00E16EEB" w:rsidP="000A64B8">
            <w:pPr>
              <w:bidi/>
              <w:jc w:val="center"/>
            </w:pPr>
            <w:r w:rsidRPr="00A562B7">
              <w:t>2011</w:t>
            </w:r>
          </w:p>
        </w:tc>
        <w:tc>
          <w:tcPr>
            <w:tcW w:w="1856" w:type="dxa"/>
            <w:shd w:val="clear" w:color="auto" w:fill="auto"/>
            <w:vAlign w:val="center"/>
          </w:tcPr>
          <w:p w14:paraId="0564D574"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15600 "</w:t>
            </w:r>
          </w:p>
          <w:p w14:paraId="085D77E5"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 30210 "</w:t>
            </w:r>
          </w:p>
          <w:p w14:paraId="04CD3AE0"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lastRenderedPageBreak/>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"12390 </w:t>
            </w:r>
          </w:p>
        </w:tc>
        <w:tc>
          <w:tcPr>
            <w:tcW w:w="6237" w:type="dxa"/>
            <w:shd w:val="clear" w:color="auto" w:fill="auto"/>
          </w:tcPr>
          <w:p w14:paraId="50585D12" w14:textId="77777777" w:rsidR="00E16EEB" w:rsidRPr="00A562B7" w:rsidRDefault="008576AF" w:rsidP="002D0567">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lastRenderedPageBreak/>
              <w:t>إكساب</w:t>
            </w:r>
            <w:r w:rsidR="00E16EEB" w:rsidRPr="00A562B7">
              <w:rPr>
                <w:rFonts w:ascii="Simplified Arabic" w:eastAsia="Calibri" w:hAnsi="Simplified Arabic" w:cs="Simplified Arabic" w:hint="cs"/>
                <w:sz w:val="22"/>
                <w:szCs w:val="22"/>
                <w:rtl/>
              </w:rPr>
              <w:t xml:space="preserve"> السيدات مهارات </w:t>
            </w:r>
            <w:r w:rsidRPr="00A562B7">
              <w:rPr>
                <w:rFonts w:ascii="Simplified Arabic" w:eastAsia="Calibri" w:hAnsi="Simplified Arabic" w:cs="Simplified Arabic" w:hint="cs"/>
                <w:sz w:val="22"/>
                <w:szCs w:val="22"/>
                <w:rtl/>
              </w:rPr>
              <w:t>مهنية.</w:t>
            </w:r>
          </w:p>
          <w:p w14:paraId="68F75022" w14:textId="77777777" w:rsidR="00E16EEB" w:rsidRPr="00A562B7" w:rsidRDefault="00E16EEB" w:rsidP="002D0567">
            <w:pPr>
              <w:numPr>
                <w:ilvl w:val="0"/>
                <w:numId w:val="6"/>
              </w:numPr>
              <w:bidi/>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التخفيف من حدة الضغوط لدى </w:t>
            </w:r>
            <w:r w:rsidR="008576AF" w:rsidRPr="00A562B7">
              <w:rPr>
                <w:rFonts w:ascii="Simplified Arabic" w:eastAsia="Calibri" w:hAnsi="Simplified Arabic" w:cs="Simplified Arabic" w:hint="cs"/>
                <w:sz w:val="22"/>
                <w:szCs w:val="22"/>
                <w:rtl/>
              </w:rPr>
              <w:t>النساء.</w:t>
            </w:r>
          </w:p>
          <w:p w14:paraId="72CA04F6"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lastRenderedPageBreak/>
              <w:t xml:space="preserve">المساهمة في رفع مستوى الوضع الاقتصادي لدى </w:t>
            </w:r>
            <w:r w:rsidR="008576AF" w:rsidRPr="00A562B7">
              <w:rPr>
                <w:rFonts w:ascii="Simplified Arabic" w:eastAsia="Calibri" w:hAnsi="Simplified Arabic" w:cs="Simplified Arabic" w:hint="cs"/>
                <w:sz w:val="22"/>
                <w:szCs w:val="22"/>
                <w:rtl/>
              </w:rPr>
              <w:t>النساء.</w:t>
            </w:r>
          </w:p>
        </w:tc>
      </w:tr>
      <w:tr w:rsidR="009522B3" w:rsidRPr="00A562B7" w14:paraId="350D2E02" w14:textId="77777777" w:rsidTr="009522B3">
        <w:trPr>
          <w:trHeight w:val="20"/>
        </w:trPr>
        <w:tc>
          <w:tcPr>
            <w:tcW w:w="362" w:type="dxa"/>
            <w:shd w:val="clear" w:color="auto" w:fill="FBE4D5"/>
            <w:vAlign w:val="center"/>
          </w:tcPr>
          <w:p w14:paraId="21CAC061" w14:textId="77777777" w:rsidR="00E16EEB" w:rsidRPr="00A562B7" w:rsidRDefault="00E16EEB" w:rsidP="00B631D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lastRenderedPageBreak/>
              <w:t>#</w:t>
            </w:r>
          </w:p>
        </w:tc>
        <w:tc>
          <w:tcPr>
            <w:tcW w:w="2692" w:type="dxa"/>
            <w:shd w:val="clear" w:color="auto" w:fill="FBE4D5"/>
          </w:tcPr>
          <w:p w14:paraId="7A4305ED" w14:textId="77777777" w:rsidR="00E16EEB" w:rsidRPr="00A562B7" w:rsidRDefault="00E16EEB" w:rsidP="00B631DF">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اسم المشروع</w:t>
            </w:r>
          </w:p>
        </w:tc>
        <w:tc>
          <w:tcPr>
            <w:tcW w:w="1701" w:type="dxa"/>
            <w:shd w:val="clear" w:color="auto" w:fill="FBE4D5"/>
          </w:tcPr>
          <w:p w14:paraId="78475A3E" w14:textId="77777777" w:rsidR="00E16EEB" w:rsidRPr="00A562B7" w:rsidRDefault="00E16EEB" w:rsidP="00B631DF">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الممول</w:t>
            </w:r>
          </w:p>
        </w:tc>
        <w:tc>
          <w:tcPr>
            <w:tcW w:w="1831" w:type="dxa"/>
            <w:shd w:val="clear" w:color="auto" w:fill="FBE4D5"/>
          </w:tcPr>
          <w:p w14:paraId="645DF42F" w14:textId="77777777" w:rsidR="00E16EEB" w:rsidRPr="00A562B7" w:rsidRDefault="00E16EEB" w:rsidP="00B631DF">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المدة الزمنية</w:t>
            </w:r>
          </w:p>
        </w:tc>
        <w:tc>
          <w:tcPr>
            <w:tcW w:w="1856" w:type="dxa"/>
            <w:shd w:val="clear" w:color="auto" w:fill="FBE4D5"/>
          </w:tcPr>
          <w:p w14:paraId="036D8C10" w14:textId="77777777" w:rsidR="00E16EEB" w:rsidRPr="00A562B7" w:rsidRDefault="00E16EEB" w:rsidP="00B631DF">
            <w:pPr>
              <w:autoSpaceDE w:val="0"/>
              <w:autoSpaceDN w:val="0"/>
              <w:bidi/>
              <w:adjustRightInd w:val="0"/>
              <w:jc w:val="center"/>
              <w:rPr>
                <w:rFonts w:ascii="Simplified Arabic" w:hAnsi="Simplified Arabic" w:cs="Simplified Arabic"/>
                <w:b/>
                <w:bCs/>
                <w:rtl/>
              </w:rPr>
            </w:pPr>
            <w:r w:rsidRPr="00A562B7">
              <w:rPr>
                <w:rFonts w:ascii="Simplified Arabic" w:hAnsi="Simplified Arabic" w:cs="Simplified Arabic" w:hint="cs"/>
                <w:b/>
                <w:bCs/>
                <w:rtl/>
              </w:rPr>
              <w:t>عدد المستفيدين</w:t>
            </w:r>
          </w:p>
        </w:tc>
        <w:tc>
          <w:tcPr>
            <w:tcW w:w="6237" w:type="dxa"/>
            <w:shd w:val="clear" w:color="auto" w:fill="FBE4D5"/>
          </w:tcPr>
          <w:p w14:paraId="1CA30540" w14:textId="77777777" w:rsidR="00E16EEB" w:rsidRPr="00A562B7" w:rsidRDefault="00E16EEB" w:rsidP="00B631DF">
            <w:pPr>
              <w:bidi/>
              <w:spacing w:after="200" w:line="259" w:lineRule="auto"/>
              <w:ind w:left="360"/>
              <w:contextualSpacing/>
              <w:jc w:val="center"/>
              <w:rPr>
                <w:rFonts w:ascii="Simplified Arabic" w:eastAsia="Calibri" w:hAnsi="Simplified Arabic" w:cs="Simplified Arabic"/>
                <w:b/>
                <w:bCs/>
                <w:sz w:val="22"/>
                <w:szCs w:val="22"/>
                <w:rtl/>
              </w:rPr>
            </w:pPr>
            <w:r w:rsidRPr="00A562B7">
              <w:rPr>
                <w:rFonts w:ascii="Simplified Arabic" w:eastAsia="Calibri" w:hAnsi="Simplified Arabic" w:cs="Simplified Arabic" w:hint="cs"/>
                <w:b/>
                <w:bCs/>
                <w:sz w:val="22"/>
                <w:szCs w:val="22"/>
                <w:rtl/>
              </w:rPr>
              <w:t>المخرجات</w:t>
            </w:r>
          </w:p>
        </w:tc>
      </w:tr>
      <w:tr w:rsidR="00E16EEB" w:rsidRPr="00A562B7" w14:paraId="71F83292" w14:textId="77777777" w:rsidTr="002D0567">
        <w:trPr>
          <w:trHeight w:val="20"/>
        </w:trPr>
        <w:tc>
          <w:tcPr>
            <w:tcW w:w="362" w:type="dxa"/>
            <w:shd w:val="clear" w:color="auto" w:fill="auto"/>
            <w:vAlign w:val="center"/>
          </w:tcPr>
          <w:p w14:paraId="55AAE0B0"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177A913D" w14:textId="77777777" w:rsidR="00E16EEB" w:rsidRPr="00A562B7" w:rsidRDefault="00E16EEB" w:rsidP="000A64B8">
            <w:pPr>
              <w:bidi/>
              <w:jc w:val="center"/>
            </w:pPr>
            <w:r w:rsidRPr="00A562B7">
              <w:rPr>
                <w:rtl/>
              </w:rPr>
              <w:t>مشروع تشعيل الخريجين الجامعيين</w:t>
            </w:r>
          </w:p>
        </w:tc>
        <w:tc>
          <w:tcPr>
            <w:tcW w:w="1701" w:type="dxa"/>
            <w:shd w:val="clear" w:color="auto" w:fill="auto"/>
            <w:vAlign w:val="center"/>
          </w:tcPr>
          <w:p w14:paraId="542287B5" w14:textId="77777777" w:rsidR="00E16EEB" w:rsidRPr="00A562B7" w:rsidRDefault="00E16EEB" w:rsidP="000A64B8">
            <w:pPr>
              <w:bidi/>
              <w:jc w:val="center"/>
            </w:pPr>
            <w:r w:rsidRPr="00A562B7">
              <w:rPr>
                <w:rtl/>
              </w:rPr>
              <w:t>شبكة المنظمات الأهلية</w:t>
            </w:r>
          </w:p>
        </w:tc>
        <w:tc>
          <w:tcPr>
            <w:tcW w:w="1831" w:type="dxa"/>
            <w:shd w:val="clear" w:color="auto" w:fill="auto"/>
            <w:vAlign w:val="center"/>
          </w:tcPr>
          <w:p w14:paraId="4BBD0D95" w14:textId="77777777" w:rsidR="00E16EEB" w:rsidRPr="00A562B7" w:rsidRDefault="00E16EEB" w:rsidP="000A64B8">
            <w:pPr>
              <w:bidi/>
              <w:jc w:val="center"/>
            </w:pPr>
            <w:r w:rsidRPr="00A562B7">
              <w:t>2011</w:t>
            </w:r>
          </w:p>
        </w:tc>
        <w:tc>
          <w:tcPr>
            <w:tcW w:w="1856" w:type="dxa"/>
            <w:shd w:val="clear" w:color="auto" w:fill="auto"/>
            <w:vAlign w:val="center"/>
          </w:tcPr>
          <w:p w14:paraId="2EBEFD5F"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50" "</w:t>
            </w:r>
          </w:p>
          <w:p w14:paraId="700B0318"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2"</w:t>
            </w:r>
          </w:p>
          <w:p w14:paraId="7182AAE6"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 30"</w:t>
            </w:r>
          </w:p>
        </w:tc>
        <w:tc>
          <w:tcPr>
            <w:tcW w:w="6237" w:type="dxa"/>
            <w:shd w:val="clear" w:color="auto" w:fill="auto"/>
          </w:tcPr>
          <w:p w14:paraId="3CE32B12" w14:textId="77777777" w:rsidR="00E16EEB" w:rsidRPr="00A562B7" w:rsidRDefault="008576AF">
            <w:pPr>
              <w:numPr>
                <w:ilvl w:val="0"/>
                <w:numId w:val="6"/>
              </w:numPr>
              <w:bidi/>
              <w:spacing w:after="200"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إكساب</w:t>
            </w:r>
            <w:r w:rsidR="00E16EEB" w:rsidRPr="00A562B7">
              <w:rPr>
                <w:rFonts w:ascii="Simplified Arabic" w:eastAsia="Calibri" w:hAnsi="Simplified Arabic" w:cs="Simplified Arabic" w:hint="cs"/>
                <w:sz w:val="22"/>
                <w:szCs w:val="22"/>
                <w:rtl/>
              </w:rPr>
              <w:t xml:space="preserve"> وتنمية مهارات </w:t>
            </w:r>
            <w:r w:rsidRPr="00A562B7">
              <w:rPr>
                <w:rFonts w:ascii="Simplified Arabic" w:eastAsia="Calibri" w:hAnsi="Simplified Arabic" w:cs="Simplified Arabic" w:hint="cs"/>
                <w:sz w:val="22"/>
                <w:szCs w:val="22"/>
                <w:rtl/>
              </w:rPr>
              <w:t>الخريجات.</w:t>
            </w:r>
          </w:p>
        </w:tc>
      </w:tr>
      <w:tr w:rsidR="00E16EEB" w:rsidRPr="00A562B7" w14:paraId="498222E1" w14:textId="77777777" w:rsidTr="002D0567">
        <w:trPr>
          <w:trHeight w:val="1552"/>
        </w:trPr>
        <w:tc>
          <w:tcPr>
            <w:tcW w:w="362" w:type="dxa"/>
            <w:shd w:val="clear" w:color="auto" w:fill="auto"/>
            <w:vAlign w:val="center"/>
          </w:tcPr>
          <w:p w14:paraId="59B8ED7E" w14:textId="77777777" w:rsidR="00E16EEB" w:rsidRPr="00A562B7" w:rsidRDefault="00E16EEB">
            <w:pPr>
              <w:numPr>
                <w:ilvl w:val="0"/>
                <w:numId w:val="7"/>
              </w:numPr>
              <w:autoSpaceDE w:val="0"/>
              <w:autoSpaceDN w:val="0"/>
              <w:bidi/>
              <w:adjustRightInd w:val="0"/>
              <w:jc w:val="center"/>
              <w:rPr>
                <w:rFonts w:ascii="Simplified Arabic" w:hAnsi="Simplified Arabic" w:cs="Simplified Arabic"/>
                <w:rtl/>
              </w:rPr>
            </w:pPr>
          </w:p>
        </w:tc>
        <w:tc>
          <w:tcPr>
            <w:tcW w:w="2692" w:type="dxa"/>
            <w:shd w:val="clear" w:color="auto" w:fill="auto"/>
            <w:vAlign w:val="center"/>
          </w:tcPr>
          <w:p w14:paraId="267BEEB0" w14:textId="77777777" w:rsidR="00E16EEB" w:rsidRPr="00A562B7" w:rsidRDefault="00E16EEB" w:rsidP="000A64B8">
            <w:pPr>
              <w:bidi/>
              <w:jc w:val="center"/>
              <w:rPr>
                <w:rtl/>
              </w:rPr>
            </w:pPr>
            <w:r w:rsidRPr="00A562B7">
              <w:rPr>
                <w:rFonts w:ascii="Simplified Arabic" w:hAnsi="Simplified Arabic" w:cs="Simplified Arabic"/>
                <w:color w:val="000000"/>
                <w:rtl/>
              </w:rPr>
              <w:t>مشروع الدعم النفسي</w:t>
            </w:r>
            <w:r w:rsidRPr="00A562B7">
              <w:rPr>
                <w:rFonts w:ascii="Simplified Arabic" w:hAnsi="Simplified Arabic" w:cs="Simplified Arabic"/>
                <w:b/>
                <w:bCs/>
                <w:color w:val="000000"/>
                <w:rtl/>
              </w:rPr>
              <w:t xml:space="preserve"> </w:t>
            </w:r>
            <w:r w:rsidRPr="00A562B7">
              <w:rPr>
                <w:rFonts w:ascii="Simplified Arabic" w:hAnsi="Simplified Arabic" w:cs="Simplified Arabic"/>
                <w:color w:val="000000"/>
                <w:rtl/>
              </w:rPr>
              <w:t>الاجتماعي للأطفال والأهالي</w:t>
            </w:r>
          </w:p>
        </w:tc>
        <w:tc>
          <w:tcPr>
            <w:tcW w:w="1701" w:type="dxa"/>
            <w:shd w:val="clear" w:color="auto" w:fill="auto"/>
            <w:vAlign w:val="center"/>
          </w:tcPr>
          <w:p w14:paraId="7B80AFB3" w14:textId="77777777" w:rsidR="00E16EEB" w:rsidRPr="00A562B7" w:rsidRDefault="00E16EEB" w:rsidP="000A64B8">
            <w:pPr>
              <w:bidi/>
              <w:jc w:val="center"/>
              <w:rPr>
                <w:rtl/>
              </w:rPr>
            </w:pPr>
            <w:r w:rsidRPr="00A562B7">
              <w:rPr>
                <w:rFonts w:hint="cs"/>
                <w:rtl/>
              </w:rPr>
              <w:t>ميرسي كورب</w:t>
            </w:r>
          </w:p>
        </w:tc>
        <w:tc>
          <w:tcPr>
            <w:tcW w:w="1831" w:type="dxa"/>
            <w:shd w:val="clear" w:color="auto" w:fill="auto"/>
            <w:vAlign w:val="center"/>
          </w:tcPr>
          <w:p w14:paraId="12E15719" w14:textId="77777777" w:rsidR="00E16EEB" w:rsidRPr="00A562B7" w:rsidRDefault="00E16EEB" w:rsidP="000A64B8">
            <w:pPr>
              <w:bidi/>
              <w:jc w:val="center"/>
            </w:pPr>
            <w:r w:rsidRPr="00A562B7">
              <w:rPr>
                <w:rFonts w:ascii="Simplified Arabic" w:hAnsi="Simplified Arabic" w:cs="Simplified Arabic" w:hint="cs"/>
                <w:sz w:val="22"/>
                <w:szCs w:val="22"/>
                <w:rtl/>
              </w:rPr>
              <w:t>15/8/2011 حتى 31/3/2013</w:t>
            </w:r>
          </w:p>
        </w:tc>
        <w:tc>
          <w:tcPr>
            <w:tcW w:w="1856" w:type="dxa"/>
            <w:shd w:val="clear" w:color="auto" w:fill="auto"/>
            <w:vAlign w:val="center"/>
          </w:tcPr>
          <w:p w14:paraId="69D7114D"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 4000 "</w:t>
            </w:r>
          </w:p>
          <w:p w14:paraId="7ABFB227"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مباشر "1000"</w:t>
            </w:r>
          </w:p>
          <w:p w14:paraId="272273B0" w14:textId="77777777" w:rsidR="00E16EEB" w:rsidRPr="00A562B7" w:rsidRDefault="00E16EEB" w:rsidP="000A64B8">
            <w:pPr>
              <w:bidi/>
              <w:jc w:val="center"/>
              <w:rPr>
                <w:rFonts w:ascii="Simplified Arabic" w:hAnsi="Simplified Arabic" w:cs="Simplified Arabic"/>
                <w:color w:val="000000"/>
                <w:rtl/>
              </w:rPr>
            </w:pPr>
            <w:r w:rsidRPr="00A562B7">
              <w:rPr>
                <w:rFonts w:ascii="Simplified Arabic" w:hAnsi="Simplified Arabic" w:cs="Simplified Arabic" w:hint="cs"/>
                <w:color w:val="000000"/>
                <w:rtl/>
              </w:rPr>
              <w:t>غ</w:t>
            </w:r>
            <w:r w:rsidR="00726ED4">
              <w:rPr>
                <w:rFonts w:ascii="Simplified Arabic" w:hAnsi="Simplified Arabic" w:cs="Simplified Arabic" w:hint="cs"/>
                <w:color w:val="000000"/>
                <w:rtl/>
              </w:rPr>
              <w:t>ير</w:t>
            </w:r>
            <w:r w:rsidRPr="00A562B7">
              <w:rPr>
                <w:rFonts w:ascii="Simplified Arabic" w:hAnsi="Simplified Arabic" w:cs="Simplified Arabic" w:hint="cs"/>
                <w:color w:val="000000"/>
                <w:rtl/>
              </w:rPr>
              <w:t xml:space="preserve"> مباشر" 3000"</w:t>
            </w:r>
          </w:p>
        </w:tc>
        <w:tc>
          <w:tcPr>
            <w:tcW w:w="6237" w:type="dxa"/>
            <w:shd w:val="clear" w:color="auto" w:fill="auto"/>
          </w:tcPr>
          <w:p w14:paraId="6FBCE19B"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التفريغ النفسي لدى الاطفال.</w:t>
            </w:r>
          </w:p>
          <w:p w14:paraId="3C27D9C4"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Pr>
            </w:pPr>
            <w:r w:rsidRPr="00A562B7">
              <w:rPr>
                <w:rFonts w:ascii="Simplified Arabic" w:eastAsia="Calibri" w:hAnsi="Simplified Arabic" w:cs="Simplified Arabic" w:hint="cs"/>
                <w:sz w:val="22"/>
                <w:szCs w:val="22"/>
                <w:rtl/>
              </w:rPr>
              <w:t xml:space="preserve">تعزيز بعض القيم عند </w:t>
            </w:r>
            <w:r w:rsidR="008576AF" w:rsidRPr="00A562B7">
              <w:rPr>
                <w:rFonts w:ascii="Simplified Arabic" w:eastAsia="Calibri" w:hAnsi="Simplified Arabic" w:cs="Simplified Arabic" w:hint="cs"/>
                <w:sz w:val="22"/>
                <w:szCs w:val="22"/>
                <w:rtl/>
              </w:rPr>
              <w:t>الأطفال</w:t>
            </w:r>
            <w:r w:rsidRPr="00A562B7">
              <w:rPr>
                <w:rFonts w:ascii="Simplified Arabic" w:eastAsia="Calibri" w:hAnsi="Simplified Arabic" w:cs="Simplified Arabic" w:hint="cs"/>
                <w:sz w:val="22"/>
                <w:szCs w:val="22"/>
                <w:rtl/>
              </w:rPr>
              <w:t xml:space="preserve"> كالعمل </w:t>
            </w:r>
            <w:r w:rsidR="008576AF" w:rsidRPr="00A562B7">
              <w:rPr>
                <w:rFonts w:ascii="Simplified Arabic" w:eastAsia="Calibri" w:hAnsi="Simplified Arabic" w:cs="Simplified Arabic" w:hint="cs"/>
                <w:sz w:val="22"/>
                <w:szCs w:val="22"/>
                <w:rtl/>
              </w:rPr>
              <w:t>الجماعي.</w:t>
            </w:r>
          </w:p>
          <w:p w14:paraId="5FDA01C1" w14:textId="77777777" w:rsidR="00E16EEB" w:rsidRPr="00A562B7" w:rsidRDefault="00E16EEB" w:rsidP="002D0567">
            <w:pPr>
              <w:numPr>
                <w:ilvl w:val="0"/>
                <w:numId w:val="6"/>
              </w:numPr>
              <w:bidi/>
              <w:spacing w:line="259" w:lineRule="auto"/>
              <w:contextualSpacing/>
              <w:jc w:val="both"/>
              <w:rPr>
                <w:rFonts w:ascii="Simplified Arabic" w:eastAsia="Calibri" w:hAnsi="Simplified Arabic" w:cs="Simplified Arabic"/>
                <w:sz w:val="22"/>
                <w:szCs w:val="22"/>
                <w:rtl/>
              </w:rPr>
            </w:pPr>
            <w:r w:rsidRPr="00A562B7">
              <w:rPr>
                <w:rFonts w:ascii="Simplified Arabic" w:eastAsia="Calibri" w:hAnsi="Simplified Arabic" w:cs="Simplified Arabic" w:hint="cs"/>
                <w:sz w:val="22"/>
                <w:szCs w:val="22"/>
                <w:rtl/>
              </w:rPr>
              <w:t xml:space="preserve">الترفيه والتسلية لدى </w:t>
            </w:r>
            <w:r w:rsidR="00AF3332" w:rsidRPr="00A562B7">
              <w:rPr>
                <w:rFonts w:ascii="Simplified Arabic" w:eastAsia="Calibri" w:hAnsi="Simplified Arabic" w:cs="Simplified Arabic" w:hint="cs"/>
                <w:sz w:val="22"/>
                <w:szCs w:val="22"/>
                <w:rtl/>
              </w:rPr>
              <w:t>الأطفال</w:t>
            </w:r>
            <w:r w:rsidR="008576AF" w:rsidRPr="00A562B7">
              <w:rPr>
                <w:rFonts w:ascii="Simplified Arabic" w:eastAsia="Calibri" w:hAnsi="Simplified Arabic" w:cs="Simplified Arabic" w:hint="cs"/>
                <w:sz w:val="22"/>
                <w:szCs w:val="22"/>
                <w:rtl/>
              </w:rPr>
              <w:t>.</w:t>
            </w:r>
          </w:p>
        </w:tc>
      </w:tr>
    </w:tbl>
    <w:p w14:paraId="2080DC72" w14:textId="77777777" w:rsidR="002653DD" w:rsidRDefault="002653DD" w:rsidP="002653DD">
      <w:pPr>
        <w:autoSpaceDE w:val="0"/>
        <w:autoSpaceDN w:val="0"/>
        <w:bidi/>
        <w:adjustRightInd w:val="0"/>
        <w:jc w:val="both"/>
        <w:rPr>
          <w:rFonts w:ascii="Simplified Arabic" w:hAnsi="Simplified Arabic" w:cs="Simplified Arabic"/>
          <w:rtl/>
        </w:rPr>
        <w:sectPr w:rsidR="002653DD" w:rsidSect="006E348D">
          <w:pgSz w:w="16838" w:h="11906" w:orient="landscape"/>
          <w:pgMar w:top="1440" w:right="1080" w:bottom="1440" w:left="1080" w:header="709" w:footer="709" w:gutter="0"/>
          <w:cols w:space="708"/>
          <w:bidi/>
          <w:rtlGutter/>
          <w:docGrid w:linePitch="360"/>
        </w:sectPr>
      </w:pPr>
    </w:p>
    <w:p w14:paraId="0A95B891" w14:textId="77777777" w:rsidR="00605DDF" w:rsidRPr="00994969" w:rsidRDefault="00000000" w:rsidP="00994969">
      <w:pPr>
        <w:tabs>
          <w:tab w:val="left" w:pos="4590"/>
          <w:tab w:val="left" w:pos="5377"/>
          <w:tab w:val="left" w:pos="8692"/>
        </w:tabs>
        <w:bidi/>
        <w:spacing w:line="276" w:lineRule="auto"/>
        <w:rPr>
          <w:rFonts w:ascii="Candara" w:hAnsi="Candara" w:cs="Simplified Arabic"/>
          <w:color w:val="FFFFFF"/>
          <w:sz w:val="32"/>
          <w:szCs w:val="32"/>
          <w:rtl/>
        </w:rPr>
      </w:pPr>
      <w:r>
        <w:rPr>
          <w:rFonts w:ascii="Simplified Arabic" w:hAnsi="Simplified Arabic" w:cs="Simplified Arabic"/>
          <w:noProof/>
          <w:sz w:val="28"/>
          <w:szCs w:val="28"/>
          <w:rtl/>
        </w:rPr>
        <w:lastRenderedPageBreak/>
        <w:pict w14:anchorId="6C8A22F0">
          <v:rect id="_x0000_s2065" style="position:absolute;left:0;text-align:left;margin-left:310.85pt;margin-top:1.6pt;width:3in;height:2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" fillcolor="#8b317a" stroked="f" strokecolor="#f2f2f2" strokeweight="3pt">
            <v:shadow on="t" color="#632523" opacity=".5" offset="1pt"/>
          </v:rect>
        </w:pict>
      </w:r>
      <w:r w:rsidR="003510B0" w:rsidRPr="004D2E67">
        <w:rPr>
          <w:rFonts w:ascii="Candara" w:hAnsi="Candara" w:cs="Simplified Arabic" w:hint="cs"/>
          <w:color w:val="FFFFFF"/>
          <w:sz w:val="32"/>
          <w:szCs w:val="32"/>
          <w:rtl/>
        </w:rPr>
        <w:t>الشر</w:t>
      </w:r>
      <w:r w:rsidR="00AF3332">
        <w:rPr>
          <w:rFonts w:ascii="Candara" w:hAnsi="Candara" w:cs="Simplified Arabic" w:hint="cs"/>
          <w:color w:val="FFFFFF"/>
          <w:sz w:val="32"/>
          <w:szCs w:val="32"/>
          <w:rtl/>
        </w:rPr>
        <w:t>ا</w:t>
      </w:r>
      <w:r w:rsidR="003510B0" w:rsidRPr="004D2E67">
        <w:rPr>
          <w:rFonts w:ascii="Candara" w:hAnsi="Candara" w:cs="Simplified Arabic" w:hint="cs"/>
          <w:color w:val="FFFFFF"/>
          <w:sz w:val="32"/>
          <w:szCs w:val="32"/>
          <w:rtl/>
        </w:rPr>
        <w:t>كا</w:t>
      </w:r>
      <w:r w:rsidR="00AF3332">
        <w:rPr>
          <w:rFonts w:ascii="Candara" w:hAnsi="Candara" w:cs="Simplified Arabic" w:hint="cs"/>
          <w:color w:val="FFFFFF"/>
          <w:sz w:val="32"/>
          <w:szCs w:val="32"/>
          <w:rtl/>
        </w:rPr>
        <w:t>ت</w:t>
      </w:r>
      <w:r w:rsidR="003510B0" w:rsidRPr="004D2E67">
        <w:rPr>
          <w:rFonts w:ascii="Candara" w:hAnsi="Candara" w:cs="Simplified Arabic" w:hint="cs"/>
          <w:color w:val="FFFFFF"/>
          <w:sz w:val="32"/>
          <w:szCs w:val="32"/>
          <w:rtl/>
        </w:rPr>
        <w:t xml:space="preserve"> و</w:t>
      </w:r>
      <w:r w:rsidR="00D24D12" w:rsidRPr="004D2E67">
        <w:rPr>
          <w:rFonts w:ascii="Candara" w:hAnsi="Candara" w:cs="Simplified Arabic" w:hint="cs"/>
          <w:color w:val="FFFFFF"/>
          <w:sz w:val="32"/>
          <w:szCs w:val="32"/>
          <w:rtl/>
        </w:rPr>
        <w:t>ال</w:t>
      </w:r>
      <w:r w:rsidR="00AF3332">
        <w:rPr>
          <w:rFonts w:ascii="Candara" w:hAnsi="Candara" w:cs="Simplified Arabic" w:hint="cs"/>
          <w:color w:val="FFFFFF"/>
          <w:sz w:val="32"/>
          <w:szCs w:val="32"/>
          <w:rtl/>
        </w:rPr>
        <w:t>تحالفات</w:t>
      </w:r>
      <w:r w:rsidR="003510B0" w:rsidRPr="004D2E67">
        <w:rPr>
          <w:rFonts w:ascii="Candara" w:hAnsi="Candara" w:cs="Simplified Arabic" w:hint="cs"/>
          <w:color w:val="FFFFFF"/>
          <w:sz w:val="32"/>
          <w:szCs w:val="32"/>
          <w:rtl/>
        </w:rPr>
        <w:t>:</w:t>
      </w:r>
      <w:bookmarkStart w:id="5" w:name="OLE_LINK11"/>
    </w:p>
    <w:p w14:paraId="2CD63A2A" w14:textId="77777777" w:rsidR="001F1E5D" w:rsidRPr="00185210" w:rsidRDefault="00605DDF" w:rsidP="001F1E5D">
      <w:pPr>
        <w:bidi/>
        <w:spacing w:line="276" w:lineRule="auto"/>
        <w:jc w:val="both"/>
        <w:rPr>
          <w:rFonts w:ascii="Candara" w:hAnsi="Candara" w:cs="Simplified Arabic"/>
          <w:b/>
          <w:bCs/>
          <w:noProof/>
          <w:sz w:val="26"/>
          <w:szCs w:val="26"/>
          <w:rtl/>
        </w:rPr>
      </w:pPr>
      <w:r w:rsidRPr="00185210">
        <w:rPr>
          <w:rFonts w:ascii="Candara" w:hAnsi="Candara" w:cs="Simplified Arabic" w:hint="cs"/>
          <w:b/>
          <w:bCs/>
          <w:noProof/>
          <w:sz w:val="26"/>
          <w:szCs w:val="26"/>
          <w:rtl/>
        </w:rPr>
        <w:t xml:space="preserve"> </w:t>
      </w:r>
      <w:r w:rsidR="00806132" w:rsidRPr="00185210">
        <w:rPr>
          <w:rFonts w:ascii="Candara" w:hAnsi="Candara" w:cs="Simplified Arabic" w:hint="cs"/>
          <w:b/>
          <w:bCs/>
          <w:noProof/>
          <w:sz w:val="26"/>
          <w:szCs w:val="26"/>
          <w:rtl/>
        </w:rPr>
        <w:t xml:space="preserve"> الشركاء المحليين</w:t>
      </w:r>
      <w:r w:rsidRPr="00185210">
        <w:rPr>
          <w:rFonts w:ascii="Candara" w:hAnsi="Candara" w:cs="Simplified Arabic" w:hint="cs"/>
          <w:b/>
          <w:bCs/>
          <w:noProof/>
          <w:sz w:val="26"/>
          <w:szCs w:val="26"/>
          <w:rtl/>
        </w:rPr>
        <w:t>:</w:t>
      </w:r>
    </w:p>
    <w:p w14:paraId="31822C88" w14:textId="77777777" w:rsidR="00605DDF" w:rsidRPr="00D62BA0" w:rsidRDefault="00B97DBE" w:rsidP="008576AF">
      <w:pPr>
        <w:numPr>
          <w:ilvl w:val="0"/>
          <w:numId w:val="5"/>
        </w:numPr>
        <w:bidi/>
        <w:spacing w:line="276" w:lineRule="auto"/>
        <w:jc w:val="both"/>
        <w:rPr>
          <w:rFonts w:ascii="Simplified Arabic" w:hAnsi="Simplified Arabic" w:cs="Simplified Arabic"/>
          <w:noProof/>
        </w:rPr>
      </w:pPr>
      <w:r w:rsidRPr="00D62BA0">
        <w:rPr>
          <w:rFonts w:ascii="Simplified Arabic" w:hAnsi="Simplified Arabic" w:cs="Simplified Arabic"/>
          <w:noProof/>
          <w:rtl/>
        </w:rPr>
        <w:t>شبكة المنظمات ال</w:t>
      </w:r>
      <w:r w:rsidR="00D62BA0" w:rsidRPr="00D62BA0">
        <w:rPr>
          <w:rFonts w:ascii="Simplified Arabic" w:hAnsi="Simplified Arabic" w:cs="Simplified Arabic"/>
          <w:noProof/>
          <w:rtl/>
        </w:rPr>
        <w:t>أ</w:t>
      </w:r>
      <w:r w:rsidRPr="00D62BA0">
        <w:rPr>
          <w:rFonts w:ascii="Simplified Arabic" w:hAnsi="Simplified Arabic" w:cs="Simplified Arabic"/>
          <w:noProof/>
          <w:rtl/>
        </w:rPr>
        <w:t xml:space="preserve">هلية </w:t>
      </w:r>
      <w:r w:rsidR="00D62BA0" w:rsidRPr="00D62BA0">
        <w:rPr>
          <w:rFonts w:ascii="Simplified Arabic" w:hAnsi="Simplified Arabic" w:cs="Simplified Arabic"/>
          <w:noProof/>
        </w:rPr>
        <w:t>PNGO</w:t>
      </w:r>
    </w:p>
    <w:p w14:paraId="69F33DFD" w14:textId="77777777" w:rsidR="008576AF" w:rsidRDefault="005A468B">
      <w:pPr>
        <w:numPr>
          <w:ilvl w:val="0"/>
          <w:numId w:val="5"/>
        </w:numPr>
        <w:bidi/>
        <w:spacing w:line="276" w:lineRule="auto"/>
        <w:jc w:val="both"/>
        <w:rPr>
          <w:rFonts w:ascii="Simplified Arabic" w:hAnsi="Simplified Arabic" w:cs="Simplified Arabic"/>
          <w:noProof/>
        </w:rPr>
      </w:pPr>
      <w:r w:rsidRPr="00D62BA0">
        <w:rPr>
          <w:rFonts w:ascii="Simplified Arabic" w:hAnsi="Simplified Arabic" w:cs="Simplified Arabic"/>
          <w:noProof/>
          <w:rtl/>
        </w:rPr>
        <w:t>تحالف أمل,</w:t>
      </w:r>
    </w:p>
    <w:p w14:paraId="339DF1EC" w14:textId="77777777" w:rsidR="00BB486D" w:rsidRDefault="008576AF" w:rsidP="00AF3332">
      <w:pPr>
        <w:numPr>
          <w:ilvl w:val="0"/>
          <w:numId w:val="5"/>
        </w:numPr>
        <w:bidi/>
        <w:spacing w:line="276" w:lineRule="auto"/>
        <w:jc w:val="both"/>
        <w:rPr>
          <w:rFonts w:ascii="Simplified Arabic" w:hAnsi="Simplified Arabic" w:cs="Simplified Arabic"/>
          <w:noProof/>
        </w:rPr>
      </w:pPr>
      <w:r>
        <w:rPr>
          <w:rFonts w:ascii="Simplified Arabic" w:hAnsi="Simplified Arabic" w:cs="Simplified Arabic"/>
          <w:noProof/>
          <w:rtl/>
        </w:rPr>
        <w:t xml:space="preserve"> </w:t>
      </w:r>
      <w:r w:rsidR="00AF3332">
        <w:rPr>
          <w:rFonts w:ascii="Simplified Arabic" w:hAnsi="Simplified Arabic" w:cs="Simplified Arabic" w:hint="cs"/>
          <w:noProof/>
          <w:rtl/>
        </w:rPr>
        <w:t>شبكة</w:t>
      </w:r>
      <w:r w:rsidR="005A468B" w:rsidRPr="00D62BA0">
        <w:rPr>
          <w:rFonts w:ascii="Simplified Arabic" w:hAnsi="Simplified Arabic" w:cs="Simplified Arabic"/>
          <w:noProof/>
          <w:rtl/>
        </w:rPr>
        <w:t xml:space="preserve"> وصال</w:t>
      </w:r>
      <w:r w:rsidR="00AF3332">
        <w:rPr>
          <w:rFonts w:ascii="Simplified Arabic" w:hAnsi="Simplified Arabic" w:cs="Simplified Arabic" w:hint="cs"/>
          <w:noProof/>
          <w:rtl/>
        </w:rPr>
        <w:t xml:space="preserve"> وجمعية الثقافة والفكر الحر</w:t>
      </w:r>
      <w:r w:rsidR="005A468B" w:rsidRPr="00D62BA0">
        <w:rPr>
          <w:rFonts w:ascii="Simplified Arabic" w:hAnsi="Simplified Arabic" w:cs="Simplified Arabic"/>
          <w:noProof/>
          <w:rtl/>
        </w:rPr>
        <w:t>.</w:t>
      </w:r>
    </w:p>
    <w:p w14:paraId="4D56AA7F" w14:textId="77777777" w:rsidR="008576AF" w:rsidRDefault="008576AF" w:rsidP="008576AF">
      <w:pPr>
        <w:numPr>
          <w:ilvl w:val="0"/>
          <w:numId w:val="5"/>
        </w:numPr>
        <w:bidi/>
        <w:spacing w:line="276" w:lineRule="auto"/>
        <w:jc w:val="both"/>
        <w:rPr>
          <w:rFonts w:ascii="Simplified Arabic" w:hAnsi="Simplified Arabic" w:cs="Simplified Arabic"/>
          <w:noProof/>
        </w:rPr>
      </w:pPr>
      <w:r>
        <w:rPr>
          <w:rFonts w:ascii="Simplified Arabic" w:hAnsi="Simplified Arabic" w:cs="Simplified Arabic" w:hint="cs"/>
          <w:noProof/>
          <w:rtl/>
        </w:rPr>
        <w:t>ائتلاف القرار الأممي 1325</w:t>
      </w:r>
    </w:p>
    <w:p w14:paraId="10D7BA15" w14:textId="77777777" w:rsidR="008576AF" w:rsidRDefault="008576AF" w:rsidP="008576AF">
      <w:pPr>
        <w:numPr>
          <w:ilvl w:val="0"/>
          <w:numId w:val="5"/>
        </w:numPr>
        <w:bidi/>
        <w:spacing w:line="276" w:lineRule="auto"/>
        <w:jc w:val="both"/>
        <w:rPr>
          <w:rFonts w:ascii="Simplified Arabic" w:hAnsi="Simplified Arabic" w:cs="Simplified Arabic"/>
          <w:noProof/>
        </w:rPr>
      </w:pPr>
      <w:r>
        <w:rPr>
          <w:rFonts w:ascii="Simplified Arabic" w:hAnsi="Simplified Arabic" w:cs="Simplified Arabic" w:hint="cs"/>
          <w:noProof/>
          <w:rtl/>
        </w:rPr>
        <w:t xml:space="preserve">ائتلاف فضا لمناهضة العنف ضد النساء. </w:t>
      </w:r>
    </w:p>
    <w:p w14:paraId="3F0A7957" w14:textId="77777777" w:rsidR="008576AF" w:rsidRDefault="008576AF" w:rsidP="008576AF">
      <w:pPr>
        <w:numPr>
          <w:ilvl w:val="0"/>
          <w:numId w:val="5"/>
        </w:numPr>
        <w:bidi/>
        <w:spacing w:line="276" w:lineRule="auto"/>
        <w:jc w:val="both"/>
        <w:rPr>
          <w:rFonts w:ascii="Simplified Arabic" w:hAnsi="Simplified Arabic" w:cs="Simplified Arabic"/>
          <w:noProof/>
        </w:rPr>
      </w:pPr>
      <w:r>
        <w:rPr>
          <w:rFonts w:ascii="Simplified Arabic" w:hAnsi="Simplified Arabic" w:cs="Simplified Arabic" w:hint="cs"/>
          <w:noProof/>
          <w:rtl/>
        </w:rPr>
        <w:t>مركز شؤون المرأة</w:t>
      </w:r>
      <w:r w:rsidR="00AF3332">
        <w:rPr>
          <w:rFonts w:ascii="Simplified Arabic" w:hAnsi="Simplified Arabic" w:cs="Simplified Arabic" w:hint="cs"/>
          <w:noProof/>
          <w:rtl/>
        </w:rPr>
        <w:t>.</w:t>
      </w:r>
    </w:p>
    <w:p w14:paraId="0FDDE3E9" w14:textId="77777777" w:rsidR="008576AF" w:rsidRDefault="008576AF" w:rsidP="008576AF">
      <w:pPr>
        <w:numPr>
          <w:ilvl w:val="0"/>
          <w:numId w:val="5"/>
        </w:numPr>
        <w:bidi/>
        <w:spacing w:line="276" w:lineRule="auto"/>
        <w:jc w:val="both"/>
        <w:rPr>
          <w:rFonts w:ascii="Simplified Arabic" w:hAnsi="Simplified Arabic" w:cs="Simplified Arabic"/>
          <w:noProof/>
        </w:rPr>
      </w:pPr>
      <w:r>
        <w:rPr>
          <w:rFonts w:ascii="Simplified Arabic" w:hAnsi="Simplified Arabic" w:cs="Simplified Arabic" w:hint="cs"/>
          <w:noProof/>
          <w:rtl/>
        </w:rPr>
        <w:t>جمعية الهلال الأحمر/</w:t>
      </w:r>
      <w:r w:rsidR="00AF3332">
        <w:rPr>
          <w:rFonts w:ascii="Simplified Arabic" w:hAnsi="Simplified Arabic" w:cs="Simplified Arabic" w:hint="cs"/>
          <w:noProof/>
          <w:rtl/>
        </w:rPr>
        <w:t xml:space="preserve">حيدر </w:t>
      </w:r>
      <w:r>
        <w:rPr>
          <w:rFonts w:ascii="Simplified Arabic" w:hAnsi="Simplified Arabic" w:cs="Simplified Arabic" w:hint="cs"/>
          <w:noProof/>
          <w:rtl/>
        </w:rPr>
        <w:t>عبد الشافي</w:t>
      </w:r>
      <w:r w:rsidR="00AF3332">
        <w:rPr>
          <w:rFonts w:ascii="Simplified Arabic" w:hAnsi="Simplified Arabic" w:cs="Simplified Arabic" w:hint="cs"/>
          <w:noProof/>
          <w:rtl/>
        </w:rPr>
        <w:t>.</w:t>
      </w:r>
    </w:p>
    <w:p w14:paraId="4E7D2B4C" w14:textId="77777777" w:rsidR="008576AF" w:rsidRDefault="00AF3332" w:rsidP="008576AF">
      <w:pPr>
        <w:numPr>
          <w:ilvl w:val="0"/>
          <w:numId w:val="5"/>
        </w:numPr>
        <w:bidi/>
        <w:spacing w:line="276" w:lineRule="auto"/>
        <w:jc w:val="both"/>
        <w:rPr>
          <w:rFonts w:ascii="Simplified Arabic" w:hAnsi="Simplified Arabic" w:cs="Simplified Arabic"/>
          <w:noProof/>
        </w:rPr>
      </w:pPr>
      <w:r>
        <w:rPr>
          <w:rFonts w:ascii="Simplified Arabic" w:hAnsi="Simplified Arabic" w:cs="Simplified Arabic" w:hint="cs"/>
          <w:noProof/>
          <w:rtl/>
        </w:rPr>
        <w:t>مركز صحي البريج.</w:t>
      </w:r>
    </w:p>
    <w:p w14:paraId="32F2F1A7" w14:textId="77777777" w:rsidR="0092736A" w:rsidRDefault="00AF3332" w:rsidP="00994969">
      <w:pPr>
        <w:numPr>
          <w:ilvl w:val="0"/>
          <w:numId w:val="5"/>
        </w:numPr>
        <w:bidi/>
        <w:spacing w:line="276" w:lineRule="auto"/>
        <w:jc w:val="both"/>
        <w:rPr>
          <w:rFonts w:ascii="Simplified Arabic" w:hAnsi="Simplified Arabic" w:cs="Simplified Arabic"/>
          <w:noProof/>
        </w:rPr>
      </w:pPr>
      <w:r w:rsidRPr="00AF3332">
        <w:rPr>
          <w:rFonts w:ascii="Simplified Arabic" w:hAnsi="Simplified Arabic" w:cs="Simplified Arabic"/>
          <w:noProof/>
          <w:rtl/>
        </w:rPr>
        <w:t>برنامج غزة للصحة النفسية</w:t>
      </w:r>
      <w:r w:rsidRPr="00AF3332">
        <w:rPr>
          <w:rFonts w:ascii="Simplified Arabic" w:hAnsi="Simplified Arabic" w:cs="Simplified Arabic"/>
          <w:noProof/>
        </w:rPr>
        <w:t xml:space="preserve">GCMHP </w:t>
      </w:r>
    </w:p>
    <w:p w14:paraId="2D2D74DA" w14:textId="77777777" w:rsidR="00994969" w:rsidRPr="00994969" w:rsidRDefault="00994969" w:rsidP="00994969">
      <w:pPr>
        <w:bidi/>
        <w:spacing w:line="276" w:lineRule="auto"/>
        <w:ind w:left="540"/>
        <w:jc w:val="both"/>
        <w:rPr>
          <w:rFonts w:ascii="Simplified Arabic" w:hAnsi="Simplified Arabic" w:cs="Simplified Arabic"/>
          <w:noProof/>
          <w:rtl/>
        </w:rPr>
      </w:pPr>
    </w:p>
    <w:p w14:paraId="43E89939" w14:textId="77777777" w:rsidR="00605DDF" w:rsidRDefault="00605DDF" w:rsidP="00605DDF">
      <w:pPr>
        <w:bidi/>
        <w:spacing w:line="276" w:lineRule="auto"/>
        <w:jc w:val="both"/>
        <w:rPr>
          <w:rFonts w:ascii="Candara" w:hAnsi="Candara" w:cs="Simplified Arabic"/>
          <w:b/>
          <w:bCs/>
          <w:noProof/>
          <w:sz w:val="26"/>
          <w:szCs w:val="26"/>
          <w:rtl/>
        </w:rPr>
      </w:pPr>
      <w:r w:rsidRPr="00185210">
        <w:rPr>
          <w:rFonts w:ascii="Candara" w:hAnsi="Candara" w:cs="Simplified Arabic" w:hint="cs"/>
          <w:b/>
          <w:bCs/>
          <w:noProof/>
          <w:sz w:val="26"/>
          <w:szCs w:val="26"/>
          <w:rtl/>
        </w:rPr>
        <w:t>الشركاء الدوليين</w:t>
      </w:r>
      <w:r w:rsidR="00BB486D" w:rsidRPr="00185210">
        <w:rPr>
          <w:rFonts w:ascii="Candara" w:hAnsi="Candara" w:cs="Simplified Arabic" w:hint="cs"/>
          <w:b/>
          <w:bCs/>
          <w:noProof/>
          <w:sz w:val="26"/>
          <w:szCs w:val="26"/>
          <w:rtl/>
        </w:rPr>
        <w:t xml:space="preserve">: </w:t>
      </w:r>
    </w:p>
    <w:p w14:paraId="4D4B0B3B" w14:textId="77777777" w:rsidR="008576AF" w:rsidRDefault="008576AF" w:rsidP="008576AF">
      <w:pPr>
        <w:numPr>
          <w:ilvl w:val="0"/>
          <w:numId w:val="12"/>
        </w:numPr>
        <w:bidi/>
        <w:spacing w:line="276" w:lineRule="auto"/>
        <w:jc w:val="both"/>
        <w:rPr>
          <w:rFonts w:ascii="Simplified Arabic" w:hAnsi="Simplified Arabic" w:cs="Simplified Arabic"/>
          <w:noProof/>
          <w:rtl/>
        </w:rPr>
      </w:pPr>
      <w:r w:rsidRPr="00D62BA0">
        <w:rPr>
          <w:rFonts w:ascii="Simplified Arabic" w:hAnsi="Simplified Arabic" w:cs="Simplified Arabic"/>
          <w:noProof/>
          <w:rtl/>
        </w:rPr>
        <w:t xml:space="preserve">مؤسسة </w:t>
      </w:r>
      <w:r>
        <w:rPr>
          <w:rFonts w:ascii="Simplified Arabic" w:hAnsi="Simplified Arabic" w:cs="Simplified Arabic" w:hint="cs"/>
          <w:noProof/>
          <w:rtl/>
        </w:rPr>
        <w:t>آ</w:t>
      </w:r>
      <w:r w:rsidRPr="00D62BA0">
        <w:rPr>
          <w:rFonts w:ascii="Simplified Arabic" w:hAnsi="Simplified Arabic" w:cs="Simplified Arabic"/>
          <w:noProof/>
          <w:rtl/>
        </w:rPr>
        <w:t>كشن</w:t>
      </w:r>
      <w:r>
        <w:rPr>
          <w:rFonts w:ascii="Simplified Arabic" w:hAnsi="Simplified Arabic" w:cs="Simplified Arabic" w:hint="cs"/>
          <w:noProof/>
          <w:rtl/>
        </w:rPr>
        <w:t>-</w:t>
      </w:r>
      <w:r w:rsidRPr="00D62BA0">
        <w:rPr>
          <w:rFonts w:ascii="Simplified Arabic" w:hAnsi="Simplified Arabic" w:cs="Simplified Arabic"/>
          <w:noProof/>
          <w:rtl/>
        </w:rPr>
        <w:t xml:space="preserve"> </w:t>
      </w:r>
      <w:r>
        <w:rPr>
          <w:rFonts w:ascii="Simplified Arabic" w:hAnsi="Simplified Arabic" w:cs="Simplified Arabic" w:hint="cs"/>
          <w:noProof/>
          <w:rtl/>
        </w:rPr>
        <w:t>إ</w:t>
      </w:r>
      <w:r w:rsidRPr="00D62BA0">
        <w:rPr>
          <w:rFonts w:ascii="Simplified Arabic" w:hAnsi="Simplified Arabic" w:cs="Simplified Arabic"/>
          <w:noProof/>
          <w:rtl/>
        </w:rPr>
        <w:t xml:space="preserve">يد العالمية </w:t>
      </w:r>
      <w:r w:rsidRPr="00D62BA0">
        <w:rPr>
          <w:rFonts w:ascii="Simplified Arabic" w:hAnsi="Simplified Arabic" w:cs="Simplified Arabic"/>
          <w:noProof/>
        </w:rPr>
        <w:t>ActionAid</w:t>
      </w:r>
      <w:r w:rsidRPr="00D62BA0">
        <w:rPr>
          <w:rFonts w:ascii="Simplified Arabic" w:hAnsi="Simplified Arabic" w:cs="Simplified Arabic"/>
          <w:noProof/>
          <w:rtl/>
        </w:rPr>
        <w:t xml:space="preserve"> </w:t>
      </w:r>
    </w:p>
    <w:p w14:paraId="52FAA302"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الإغاثة الإسلامية</w:t>
      </w:r>
    </w:p>
    <w:p w14:paraId="744C75FD"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أوكسفام</w:t>
      </w:r>
    </w:p>
    <w:p w14:paraId="34576B30"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 xml:space="preserve">مكتب المفوضية للشؤون الإنسانية </w:t>
      </w:r>
      <w:r>
        <w:rPr>
          <w:rFonts w:ascii="Simplified Arabic" w:hAnsi="Simplified Arabic" w:cs="Simplified Arabic"/>
          <w:noProof/>
        </w:rPr>
        <w:t>OCHA</w:t>
      </w:r>
    </w:p>
    <w:p w14:paraId="18B7E915"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 xml:space="preserve">صندوق الأمم المتحدة للسكان </w:t>
      </w:r>
      <w:r>
        <w:rPr>
          <w:rFonts w:ascii="Simplified Arabic" w:hAnsi="Simplified Arabic" w:cs="Simplified Arabic"/>
          <w:noProof/>
        </w:rPr>
        <w:t>UNFPA</w:t>
      </w:r>
    </w:p>
    <w:p w14:paraId="62757988" w14:textId="77777777" w:rsidR="008576AF" w:rsidRDefault="008576AF" w:rsidP="008576AF">
      <w:pPr>
        <w:numPr>
          <w:ilvl w:val="0"/>
          <w:numId w:val="12"/>
        </w:numPr>
        <w:bidi/>
        <w:spacing w:line="276" w:lineRule="auto"/>
        <w:jc w:val="both"/>
        <w:rPr>
          <w:rFonts w:ascii="Simplified Arabic" w:hAnsi="Simplified Arabic" w:cs="Simplified Arabic"/>
          <w:noProof/>
        </w:rPr>
      </w:pPr>
      <w:r w:rsidRPr="008576AF">
        <w:rPr>
          <w:rFonts w:ascii="Simplified Arabic" w:hAnsi="Simplified Arabic" w:cs="Simplified Arabic"/>
          <w:noProof/>
          <w:rtl/>
        </w:rPr>
        <w:t xml:space="preserve">برنامج الأمم المتحدة للمراّة </w:t>
      </w:r>
      <w:r w:rsidRPr="008576AF">
        <w:rPr>
          <w:rFonts w:ascii="Simplified Arabic" w:hAnsi="Simplified Arabic" w:cs="Simplified Arabic"/>
          <w:noProof/>
        </w:rPr>
        <w:t>UNWOMEN</w:t>
      </w:r>
    </w:p>
    <w:p w14:paraId="4FC44B5E"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الإ</w:t>
      </w:r>
      <w:r w:rsidR="00AF3332">
        <w:rPr>
          <w:rFonts w:ascii="Simplified Arabic" w:hAnsi="Simplified Arabic" w:cs="Simplified Arabic" w:hint="cs"/>
          <w:noProof/>
          <w:rtl/>
        </w:rPr>
        <w:t>غ</w:t>
      </w:r>
      <w:r>
        <w:rPr>
          <w:rFonts w:ascii="Simplified Arabic" w:hAnsi="Simplified Arabic" w:cs="Simplified Arabic" w:hint="cs"/>
          <w:noProof/>
          <w:rtl/>
        </w:rPr>
        <w:t>اثة الكاثوليكية</w:t>
      </w:r>
      <w:r w:rsidR="00AF3332">
        <w:rPr>
          <w:rFonts w:ascii="Simplified Arabic" w:hAnsi="Simplified Arabic" w:cs="Simplified Arabic" w:hint="cs"/>
          <w:noProof/>
          <w:rtl/>
        </w:rPr>
        <w:t xml:space="preserve"> </w:t>
      </w:r>
      <w:r w:rsidR="00AF3332">
        <w:rPr>
          <w:rFonts w:ascii="Simplified Arabic" w:hAnsi="Simplified Arabic" w:cs="Simplified Arabic"/>
          <w:noProof/>
        </w:rPr>
        <w:t>CRS</w:t>
      </w:r>
    </w:p>
    <w:p w14:paraId="388C43BE"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المرصد الأورومتوسطي</w:t>
      </w:r>
    </w:p>
    <w:p w14:paraId="780FADC1" w14:textId="77777777" w:rsidR="008576AF" w:rsidRDefault="008576AF" w:rsidP="008576AF">
      <w:pPr>
        <w:numPr>
          <w:ilvl w:val="0"/>
          <w:numId w:val="12"/>
        </w:numPr>
        <w:bidi/>
        <w:spacing w:line="276" w:lineRule="auto"/>
        <w:jc w:val="both"/>
        <w:rPr>
          <w:rFonts w:ascii="Simplified Arabic" w:hAnsi="Simplified Arabic" w:cs="Simplified Arabic"/>
          <w:noProof/>
        </w:rPr>
      </w:pPr>
      <w:r>
        <w:rPr>
          <w:rFonts w:ascii="Simplified Arabic" w:hAnsi="Simplified Arabic" w:cs="Simplified Arabic" w:hint="cs"/>
          <w:noProof/>
          <w:rtl/>
        </w:rPr>
        <w:t xml:space="preserve">وكالة التنمية السويسرية </w:t>
      </w:r>
      <w:r>
        <w:rPr>
          <w:rFonts w:ascii="Simplified Arabic" w:hAnsi="Simplified Arabic" w:cs="Simplified Arabic"/>
          <w:noProof/>
        </w:rPr>
        <w:t>SDC</w:t>
      </w:r>
    </w:p>
    <w:p w14:paraId="0C89CE3C" w14:textId="77777777" w:rsidR="008576AF" w:rsidRDefault="008576AF" w:rsidP="008576AF">
      <w:pPr>
        <w:numPr>
          <w:ilvl w:val="0"/>
          <w:numId w:val="12"/>
        </w:numPr>
        <w:bidi/>
        <w:spacing w:line="276" w:lineRule="auto"/>
        <w:jc w:val="both"/>
        <w:rPr>
          <w:rFonts w:ascii="Simplified Arabic" w:hAnsi="Simplified Arabic" w:cs="Simplified Arabic"/>
          <w:noProof/>
        </w:rPr>
      </w:pPr>
      <w:r w:rsidRPr="008576AF">
        <w:rPr>
          <w:rFonts w:ascii="Simplified Arabic" w:hAnsi="Simplified Arabic" w:cs="Simplified Arabic"/>
          <w:noProof/>
          <w:rtl/>
        </w:rPr>
        <w:t xml:space="preserve">الأونروا </w:t>
      </w:r>
      <w:r w:rsidRPr="008576AF">
        <w:rPr>
          <w:rFonts w:ascii="Simplified Arabic" w:hAnsi="Simplified Arabic" w:cs="Simplified Arabic"/>
          <w:noProof/>
        </w:rPr>
        <w:t>UNRWA</w:t>
      </w:r>
    </w:p>
    <w:p w14:paraId="1DB996DC" w14:textId="77777777" w:rsidR="008576AF" w:rsidRDefault="008576AF" w:rsidP="008576AF">
      <w:pPr>
        <w:numPr>
          <w:ilvl w:val="0"/>
          <w:numId w:val="12"/>
        </w:numPr>
        <w:bidi/>
        <w:spacing w:line="276" w:lineRule="auto"/>
        <w:jc w:val="both"/>
        <w:rPr>
          <w:rFonts w:ascii="Simplified Arabic" w:hAnsi="Simplified Arabic" w:cs="Simplified Arabic"/>
          <w:noProof/>
        </w:rPr>
      </w:pPr>
      <w:r w:rsidRPr="008576AF">
        <w:rPr>
          <w:rFonts w:ascii="Simplified Arabic" w:hAnsi="Simplified Arabic" w:cs="Simplified Arabic"/>
          <w:noProof/>
          <w:rtl/>
        </w:rPr>
        <w:t xml:space="preserve">شبكة المؤسسات الاورومتوسطية ( الاناليند)  </w:t>
      </w:r>
    </w:p>
    <w:p w14:paraId="73DD3F33" w14:textId="77777777" w:rsidR="00605DDF" w:rsidRDefault="001400AD" w:rsidP="00AF3332">
      <w:pPr>
        <w:numPr>
          <w:ilvl w:val="0"/>
          <w:numId w:val="12"/>
        </w:numPr>
        <w:bidi/>
        <w:spacing w:line="276" w:lineRule="auto"/>
        <w:jc w:val="both"/>
        <w:rPr>
          <w:rFonts w:ascii="Simplified Arabic" w:hAnsi="Simplified Arabic" w:cs="Simplified Arabic"/>
          <w:noProof/>
        </w:rPr>
      </w:pPr>
      <w:r w:rsidRPr="00AF3332">
        <w:rPr>
          <w:rFonts w:ascii="Simplified Arabic" w:hAnsi="Simplified Arabic" w:cs="Simplified Arabic"/>
          <w:noProof/>
          <w:rtl/>
        </w:rPr>
        <w:t>جمعية التضامن السويدية في ف</w:t>
      </w:r>
      <w:r w:rsidR="00E85CB7" w:rsidRPr="00AF3332">
        <w:rPr>
          <w:rFonts w:ascii="Simplified Arabic" w:hAnsi="Simplified Arabic" w:cs="Simplified Arabic" w:hint="cs"/>
          <w:noProof/>
          <w:rtl/>
        </w:rPr>
        <w:t>ل</w:t>
      </w:r>
      <w:r w:rsidRPr="00AF3332">
        <w:rPr>
          <w:rFonts w:ascii="Simplified Arabic" w:hAnsi="Simplified Arabic" w:cs="Simplified Arabic"/>
          <w:noProof/>
          <w:rtl/>
        </w:rPr>
        <w:t xml:space="preserve">سطين </w:t>
      </w:r>
      <w:r w:rsidRPr="00AF3332">
        <w:rPr>
          <w:rFonts w:ascii="Simplified Arabic" w:hAnsi="Simplified Arabic" w:cs="Simplified Arabic"/>
          <w:noProof/>
        </w:rPr>
        <w:t>PGS</w:t>
      </w:r>
    </w:p>
    <w:p w14:paraId="09CE7A19" w14:textId="77777777" w:rsidR="00605DDF" w:rsidRDefault="001400AD" w:rsidP="00AF3332">
      <w:pPr>
        <w:numPr>
          <w:ilvl w:val="0"/>
          <w:numId w:val="12"/>
        </w:numPr>
        <w:bidi/>
        <w:spacing w:line="276" w:lineRule="auto"/>
        <w:jc w:val="both"/>
        <w:rPr>
          <w:rFonts w:ascii="Simplified Arabic" w:hAnsi="Simplified Arabic" w:cs="Simplified Arabic"/>
          <w:noProof/>
        </w:rPr>
      </w:pPr>
      <w:r w:rsidRPr="00AF3332">
        <w:rPr>
          <w:rFonts w:ascii="Simplified Arabic" w:hAnsi="Simplified Arabic" w:cs="Simplified Arabic"/>
          <w:noProof/>
          <w:rtl/>
        </w:rPr>
        <w:t>مؤسسة كوب</w:t>
      </w:r>
      <w:r w:rsidR="00E85CB7" w:rsidRPr="00AF3332">
        <w:rPr>
          <w:rFonts w:ascii="Simplified Arabic" w:hAnsi="Simplified Arabic" w:cs="Simplified Arabic" w:hint="cs"/>
          <w:noProof/>
          <w:rtl/>
        </w:rPr>
        <w:t>ي</w:t>
      </w:r>
      <w:r w:rsidRPr="00AF3332">
        <w:rPr>
          <w:rFonts w:ascii="Simplified Arabic" w:hAnsi="Simplified Arabic" w:cs="Simplified Arabic"/>
          <w:noProof/>
          <w:rtl/>
        </w:rPr>
        <w:t xml:space="preserve"> ال</w:t>
      </w:r>
      <w:r w:rsidR="00E85CB7" w:rsidRPr="00AF3332">
        <w:rPr>
          <w:rFonts w:ascii="Simplified Arabic" w:hAnsi="Simplified Arabic" w:cs="Simplified Arabic" w:hint="cs"/>
          <w:noProof/>
          <w:rtl/>
        </w:rPr>
        <w:t>إ</w:t>
      </w:r>
      <w:r w:rsidRPr="00AF3332">
        <w:rPr>
          <w:rFonts w:ascii="Simplified Arabic" w:hAnsi="Simplified Arabic" w:cs="Simplified Arabic"/>
          <w:noProof/>
          <w:rtl/>
        </w:rPr>
        <w:t xml:space="preserve">يطالية </w:t>
      </w:r>
      <w:r w:rsidRPr="00AF3332">
        <w:rPr>
          <w:rFonts w:ascii="Simplified Arabic" w:hAnsi="Simplified Arabic" w:cs="Simplified Arabic"/>
          <w:noProof/>
        </w:rPr>
        <w:t>Coop</w:t>
      </w:r>
      <w:r w:rsidR="00D62BA0" w:rsidRPr="00AF3332">
        <w:rPr>
          <w:rFonts w:ascii="Simplified Arabic" w:hAnsi="Simplified Arabic" w:cs="Simplified Arabic"/>
          <w:noProof/>
        </w:rPr>
        <w:t>i</w:t>
      </w:r>
    </w:p>
    <w:p w14:paraId="512EBA38" w14:textId="77777777" w:rsidR="001400AD" w:rsidRDefault="00257CC3" w:rsidP="00AF3332">
      <w:pPr>
        <w:numPr>
          <w:ilvl w:val="0"/>
          <w:numId w:val="12"/>
        </w:numPr>
        <w:bidi/>
        <w:spacing w:line="276" w:lineRule="auto"/>
        <w:jc w:val="both"/>
        <w:rPr>
          <w:rFonts w:ascii="Simplified Arabic" w:hAnsi="Simplified Arabic" w:cs="Simplified Arabic"/>
          <w:noProof/>
        </w:rPr>
      </w:pPr>
      <w:r w:rsidRPr="00AF3332">
        <w:rPr>
          <w:rFonts w:ascii="Simplified Arabic" w:hAnsi="Simplified Arabic" w:cs="Simplified Arabic"/>
          <w:noProof/>
          <w:rtl/>
        </w:rPr>
        <w:t>وكالة التنمية ال</w:t>
      </w:r>
      <w:r w:rsidR="00E85CB7" w:rsidRPr="00AF3332">
        <w:rPr>
          <w:rFonts w:ascii="Simplified Arabic" w:hAnsi="Simplified Arabic" w:cs="Simplified Arabic" w:hint="cs"/>
          <w:noProof/>
          <w:rtl/>
        </w:rPr>
        <w:t>أ</w:t>
      </w:r>
      <w:r w:rsidRPr="00AF3332">
        <w:rPr>
          <w:rFonts w:ascii="Simplified Arabic" w:hAnsi="Simplified Arabic" w:cs="Simplified Arabic"/>
          <w:noProof/>
          <w:rtl/>
        </w:rPr>
        <w:t xml:space="preserve">لمانية </w:t>
      </w:r>
      <w:r w:rsidRPr="00AF3332">
        <w:rPr>
          <w:rFonts w:ascii="Simplified Arabic" w:hAnsi="Simplified Arabic" w:cs="Simplified Arabic"/>
          <w:noProof/>
        </w:rPr>
        <w:t>GIZ</w:t>
      </w:r>
      <w:r w:rsidRPr="00AF3332">
        <w:rPr>
          <w:rFonts w:ascii="Simplified Arabic" w:hAnsi="Simplified Arabic" w:cs="Simplified Arabic"/>
          <w:noProof/>
          <w:rtl/>
        </w:rPr>
        <w:t>.</w:t>
      </w:r>
    </w:p>
    <w:bookmarkEnd w:id="5"/>
    <w:p w14:paraId="08AAC579" w14:textId="77777777" w:rsidR="00EB338D" w:rsidRDefault="00EB338D" w:rsidP="00AF3332">
      <w:pPr>
        <w:numPr>
          <w:ilvl w:val="0"/>
          <w:numId w:val="12"/>
        </w:numPr>
        <w:bidi/>
        <w:spacing w:line="276" w:lineRule="auto"/>
        <w:jc w:val="both"/>
        <w:rPr>
          <w:rFonts w:ascii="Simplified Arabic" w:hAnsi="Simplified Arabic" w:cs="Simplified Arabic"/>
          <w:noProof/>
        </w:rPr>
      </w:pPr>
      <w:r w:rsidRPr="00AF3332">
        <w:rPr>
          <w:rFonts w:ascii="Candara" w:hAnsi="Candara" w:cs="Simplified Arabic" w:hint="cs"/>
          <w:noProof/>
          <w:sz w:val="22"/>
          <w:szCs w:val="22"/>
          <w:rtl/>
        </w:rPr>
        <w:t xml:space="preserve"> </w:t>
      </w:r>
      <w:r w:rsidR="00254484" w:rsidRPr="00AF3332">
        <w:rPr>
          <w:rFonts w:ascii="Candara" w:hAnsi="Candara" w:cs="Simplified Arabic" w:hint="cs"/>
          <w:noProof/>
          <w:sz w:val="22"/>
          <w:szCs w:val="22"/>
          <w:rtl/>
        </w:rPr>
        <w:t xml:space="preserve">جمعية </w:t>
      </w:r>
      <w:r w:rsidRPr="00AF3332">
        <w:rPr>
          <w:rFonts w:ascii="Candara" w:hAnsi="Candara" w:cs="Simplified Arabic" w:hint="cs"/>
          <w:noProof/>
          <w:sz w:val="22"/>
          <w:szCs w:val="22"/>
          <w:rtl/>
        </w:rPr>
        <w:t>الهلال الأحمر الإماراتي</w:t>
      </w:r>
      <w:r w:rsidR="00AF3332">
        <w:rPr>
          <w:rFonts w:ascii="Simplified Arabic" w:hAnsi="Simplified Arabic" w:cs="Simplified Arabic" w:hint="cs"/>
          <w:noProof/>
          <w:rtl/>
        </w:rPr>
        <w:t>.</w:t>
      </w:r>
    </w:p>
    <w:p w14:paraId="1A665F3E" w14:textId="77777777" w:rsidR="00EB338D" w:rsidRDefault="00EB338D" w:rsidP="00AF3332">
      <w:pPr>
        <w:numPr>
          <w:ilvl w:val="0"/>
          <w:numId w:val="12"/>
        </w:numPr>
        <w:bidi/>
        <w:spacing w:line="276" w:lineRule="auto"/>
        <w:jc w:val="both"/>
        <w:rPr>
          <w:rFonts w:ascii="Simplified Arabic" w:hAnsi="Simplified Arabic" w:cs="Simplified Arabic"/>
          <w:noProof/>
        </w:rPr>
      </w:pPr>
      <w:r w:rsidRPr="00AF3332">
        <w:rPr>
          <w:rFonts w:ascii="Candara" w:hAnsi="Candara" w:cs="Simplified Arabic" w:hint="cs"/>
          <w:noProof/>
          <w:sz w:val="22"/>
          <w:szCs w:val="22"/>
          <w:rtl/>
        </w:rPr>
        <w:t>مؤسسة قطر الخيرية</w:t>
      </w:r>
      <w:r w:rsidR="00AF3332">
        <w:rPr>
          <w:rFonts w:ascii="Simplified Arabic" w:hAnsi="Simplified Arabic" w:cs="Simplified Arabic" w:hint="cs"/>
          <w:noProof/>
          <w:rtl/>
        </w:rPr>
        <w:t>.</w:t>
      </w:r>
    </w:p>
    <w:p w14:paraId="64608E69" w14:textId="77777777" w:rsidR="00185210" w:rsidRPr="00994969" w:rsidRDefault="00254484" w:rsidP="00994969">
      <w:pPr>
        <w:numPr>
          <w:ilvl w:val="0"/>
          <w:numId w:val="12"/>
        </w:numPr>
        <w:bidi/>
        <w:spacing w:line="276" w:lineRule="auto"/>
        <w:jc w:val="both"/>
        <w:rPr>
          <w:rFonts w:ascii="Simplified Arabic" w:hAnsi="Simplified Arabic" w:cs="Simplified Arabic"/>
          <w:noProof/>
        </w:rPr>
      </w:pPr>
      <w:r w:rsidRPr="00AF3332">
        <w:rPr>
          <w:rFonts w:ascii="Candara" w:hAnsi="Candara" w:cs="Simplified Arabic"/>
          <w:noProof/>
          <w:sz w:val="22"/>
          <w:szCs w:val="22"/>
        </w:rPr>
        <w:t>UNDP/PAPP</w:t>
      </w:r>
    </w:p>
    <w:p w14:paraId="67443785" w14:textId="77777777" w:rsidR="0038635A" w:rsidRPr="004D2E67" w:rsidRDefault="00000000" w:rsidP="00682662">
      <w:pPr>
        <w:tabs>
          <w:tab w:val="left" w:pos="4590"/>
          <w:tab w:val="left" w:pos="5377"/>
          <w:tab w:val="left" w:pos="8692"/>
        </w:tabs>
        <w:bidi/>
        <w:spacing w:line="276" w:lineRule="auto"/>
        <w:rPr>
          <w:rFonts w:ascii="Arial" w:hAnsi="Arial" w:cs="Arial"/>
          <w:noProof/>
          <w:color w:val="1F497D"/>
          <w:sz w:val="32"/>
          <w:szCs w:val="32"/>
          <w:rtl/>
        </w:rPr>
      </w:pPr>
      <w:r>
        <w:rPr>
          <w:rFonts w:ascii="Candara" w:hAnsi="Candara" w:cs="Simplified Arabic"/>
          <w:noProof/>
          <w:sz w:val="32"/>
          <w:szCs w:val="32"/>
          <w:rtl/>
        </w:rPr>
        <w:lastRenderedPageBreak/>
        <w:pict w14:anchorId="0A6B537E">
          <v:rect id="_x0000_s2073" style="position:absolute;left:0;text-align:left;margin-left:367.05pt;margin-top:2.15pt;width:165.05pt;height:23.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" fillcolor="#8b317a" stroked="f" strokecolor="#f2f2f2" strokeweight="3pt">
            <v:shadow on="t" color="#632523" opacity=".5" offset="1pt"/>
          </v:rect>
        </w:pict>
      </w:r>
      <w:r>
        <w:rPr>
          <w:noProof/>
          <w:sz w:val="32"/>
          <w:szCs w:val="32"/>
          <w:rtl/>
        </w:rPr>
        <w:pict w14:anchorId="526EB774">
          <v:rect id="Rectangle 40" o:spid="_x0000_s2051" style="position:absolute;left:0;text-align:left;margin-left:573.35pt;margin-top:2.15pt;width:3in;height:1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" fillcolor="#8b317a" stroked="f" strokecolor="#f2f2f2" strokeweight="3pt">
            <v:shadow on="t" color="#632523" opacity=".5" offset="1pt"/>
          </v:rect>
        </w:pict>
      </w:r>
      <w:r w:rsidR="00971034" w:rsidRPr="004D2E67">
        <w:rPr>
          <w:rFonts w:ascii="Candara" w:hAnsi="Candara" w:cs="Simplified Arabic" w:hint="cs"/>
          <w:color w:val="FFFFFF"/>
          <w:sz w:val="32"/>
          <w:szCs w:val="32"/>
          <w:rtl/>
        </w:rPr>
        <w:t xml:space="preserve">مجلس الادارة </w:t>
      </w:r>
      <w:r w:rsidR="00682662" w:rsidRPr="004D2E67">
        <w:rPr>
          <w:rFonts w:ascii="Candara" w:hAnsi="Candara" w:cs="Simplified Arabic"/>
          <w:sz w:val="32"/>
          <w:szCs w:val="32"/>
        </w:rPr>
        <w:tab/>
      </w:r>
    </w:p>
    <w:p w14:paraId="3F12E04E" w14:textId="77777777" w:rsidR="00971034" w:rsidRPr="00151158" w:rsidRDefault="00971034" w:rsidP="00971034">
      <w:pPr>
        <w:tabs>
          <w:tab w:val="left" w:pos="4590"/>
          <w:tab w:val="left" w:pos="5377"/>
          <w:tab w:val="left" w:pos="8692"/>
        </w:tabs>
        <w:bidi/>
        <w:spacing w:line="276" w:lineRule="auto"/>
        <w:rPr>
          <w:rFonts w:ascii="Arial" w:hAnsi="Arial" w:cs="Arial"/>
          <w:b/>
          <w:noProof/>
          <w:color w:val="1F497D"/>
          <w:sz w:val="28"/>
          <w:szCs w:val="28"/>
          <w:rtl/>
        </w:rPr>
      </w:pPr>
    </w:p>
    <w:tbl>
      <w:tblPr>
        <w:tblpPr w:leftFromText="180" w:rightFromText="180" w:vertAnchor="text" w:horzAnchor="page" w:tblpX="4393" w:tblpY="243"/>
        <w:bidiVisual/>
        <w:tblW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2586"/>
      </w:tblGrid>
      <w:tr w:rsidR="00AF3332" w:rsidRPr="00F6704B" w14:paraId="76F02A41" w14:textId="77777777" w:rsidTr="00AF3332">
        <w:trPr>
          <w:trHeight w:val="395"/>
        </w:trPr>
        <w:tc>
          <w:tcPr>
            <w:tcW w:w="3028" w:type="dxa"/>
            <w:shd w:val="clear" w:color="auto" w:fill="auto"/>
          </w:tcPr>
          <w:p w14:paraId="5233D4E5" w14:textId="77777777" w:rsidR="00AF3332" w:rsidRPr="00F6704B" w:rsidRDefault="00AF3332" w:rsidP="00AF3332">
            <w:pPr>
              <w:jc w:val="center"/>
              <w:rPr>
                <w:rFonts w:ascii="Sakkal Majalla" w:hAnsi="Sakkal Majalla" w:cs="Sakkal Majalla"/>
                <w:b/>
                <w:bCs/>
                <w:sz w:val="30"/>
                <w:szCs w:val="30"/>
                <w:rtl/>
              </w:rPr>
            </w:pPr>
            <w:r>
              <w:rPr>
                <w:rFonts w:ascii="Sakkal Majalla" w:hAnsi="Sakkal Majalla" w:cs="Sakkal Majalla" w:hint="cs"/>
                <w:b/>
                <w:bCs/>
                <w:sz w:val="30"/>
                <w:szCs w:val="30"/>
                <w:rtl/>
              </w:rPr>
              <w:t>الاسم</w:t>
            </w:r>
          </w:p>
        </w:tc>
        <w:tc>
          <w:tcPr>
            <w:tcW w:w="2586" w:type="dxa"/>
          </w:tcPr>
          <w:p w14:paraId="297B36C0" w14:textId="77777777" w:rsidR="00AF3332" w:rsidRDefault="00AF3332" w:rsidP="00AF3332">
            <w:pPr>
              <w:jc w:val="center"/>
              <w:rPr>
                <w:rFonts w:ascii="Sakkal Majalla" w:hAnsi="Sakkal Majalla" w:cs="Sakkal Majalla"/>
                <w:b/>
                <w:bCs/>
                <w:sz w:val="30"/>
                <w:szCs w:val="30"/>
                <w:rtl/>
              </w:rPr>
            </w:pPr>
            <w:r>
              <w:rPr>
                <w:rFonts w:ascii="Sakkal Majalla" w:hAnsi="Sakkal Majalla" w:cs="Sakkal Majalla" w:hint="cs"/>
                <w:b/>
                <w:bCs/>
                <w:sz w:val="30"/>
                <w:szCs w:val="30"/>
                <w:rtl/>
              </w:rPr>
              <w:t>المنصب</w:t>
            </w:r>
          </w:p>
        </w:tc>
      </w:tr>
      <w:tr w:rsidR="00AF3332" w:rsidRPr="00F6704B" w14:paraId="5D88934F" w14:textId="77777777" w:rsidTr="00AF3332">
        <w:trPr>
          <w:trHeight w:val="400"/>
        </w:trPr>
        <w:tc>
          <w:tcPr>
            <w:tcW w:w="3028" w:type="dxa"/>
            <w:shd w:val="clear" w:color="auto" w:fill="auto"/>
          </w:tcPr>
          <w:p w14:paraId="7691FCE4" w14:textId="77777777" w:rsidR="00AF3332" w:rsidRPr="00DF4EF1" w:rsidRDefault="00AF3332" w:rsidP="00AF3332">
            <w:pPr>
              <w:jc w:val="center"/>
              <w:rPr>
                <w:rFonts w:ascii="Candara" w:hAnsi="Candara" w:cs="Simplified Arabic"/>
                <w:noProof/>
                <w:sz w:val="22"/>
                <w:szCs w:val="22"/>
              </w:rPr>
            </w:pPr>
            <w:r w:rsidRPr="00DF4EF1">
              <w:rPr>
                <w:rFonts w:ascii="Candara" w:hAnsi="Candara" w:cs="Simplified Arabic" w:hint="cs"/>
                <w:noProof/>
                <w:sz w:val="22"/>
                <w:szCs w:val="22"/>
                <w:rtl/>
              </w:rPr>
              <w:t>أشرف طلال علي يوسف</w:t>
            </w:r>
          </w:p>
        </w:tc>
        <w:tc>
          <w:tcPr>
            <w:tcW w:w="2586" w:type="dxa"/>
          </w:tcPr>
          <w:p w14:paraId="599FABA4"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رئيس مجلس الادارة</w:t>
            </w:r>
          </w:p>
        </w:tc>
      </w:tr>
      <w:tr w:rsidR="00AF3332" w:rsidRPr="00F6704B" w14:paraId="47296458" w14:textId="77777777" w:rsidTr="00AF3332">
        <w:trPr>
          <w:trHeight w:val="400"/>
        </w:trPr>
        <w:tc>
          <w:tcPr>
            <w:tcW w:w="3028" w:type="dxa"/>
            <w:shd w:val="clear" w:color="auto" w:fill="auto"/>
          </w:tcPr>
          <w:p w14:paraId="5B882AA5"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حنان احمد شتات</w:t>
            </w:r>
          </w:p>
        </w:tc>
        <w:tc>
          <w:tcPr>
            <w:tcW w:w="2586" w:type="dxa"/>
          </w:tcPr>
          <w:p w14:paraId="11D8D9D4"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نائب رئيس مجلس الإدارة</w:t>
            </w:r>
          </w:p>
        </w:tc>
      </w:tr>
      <w:tr w:rsidR="00AF3332" w:rsidRPr="00F6704B" w14:paraId="334BBCE8" w14:textId="77777777" w:rsidTr="00AF3332">
        <w:trPr>
          <w:trHeight w:val="390"/>
        </w:trPr>
        <w:tc>
          <w:tcPr>
            <w:tcW w:w="3028" w:type="dxa"/>
            <w:shd w:val="clear" w:color="auto" w:fill="auto"/>
          </w:tcPr>
          <w:p w14:paraId="19FB6501" w14:textId="7789DB09" w:rsidR="00AF3332" w:rsidRPr="00DF4EF1" w:rsidRDefault="00AF3332" w:rsidP="00AF3332">
            <w:pPr>
              <w:jc w:val="center"/>
              <w:rPr>
                <w:rFonts w:ascii="Candara" w:hAnsi="Candara" w:cs="Simplified Arabic"/>
                <w:noProof/>
                <w:sz w:val="22"/>
                <w:szCs w:val="22"/>
                <w:rtl/>
              </w:rPr>
            </w:pPr>
            <w:r>
              <w:rPr>
                <w:rFonts w:ascii="Candara" w:hAnsi="Candara" w:cs="Simplified Arabic" w:hint="cs"/>
                <w:noProof/>
                <w:sz w:val="22"/>
                <w:szCs w:val="22"/>
                <w:rtl/>
              </w:rPr>
              <w:t xml:space="preserve">فريال </w:t>
            </w:r>
            <w:r w:rsidR="00570E70">
              <w:rPr>
                <w:rFonts w:ascii="Candara" w:hAnsi="Candara" w:cs="Simplified Arabic" w:hint="cs"/>
                <w:noProof/>
                <w:sz w:val="22"/>
                <w:szCs w:val="22"/>
                <w:rtl/>
              </w:rPr>
              <w:t xml:space="preserve">محمد </w:t>
            </w:r>
            <w:r>
              <w:rPr>
                <w:rFonts w:ascii="Candara" w:hAnsi="Candara" w:cs="Simplified Arabic" w:hint="cs"/>
                <w:noProof/>
                <w:sz w:val="22"/>
                <w:szCs w:val="22"/>
                <w:rtl/>
              </w:rPr>
              <w:t>هاشم زعرب</w:t>
            </w:r>
          </w:p>
        </w:tc>
        <w:tc>
          <w:tcPr>
            <w:tcW w:w="2586" w:type="dxa"/>
          </w:tcPr>
          <w:p w14:paraId="5C5E9374"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أمين السر</w:t>
            </w:r>
          </w:p>
        </w:tc>
      </w:tr>
      <w:tr w:rsidR="00AF3332" w:rsidRPr="00F6704B" w14:paraId="7C00E8BB" w14:textId="77777777" w:rsidTr="00AF3332">
        <w:trPr>
          <w:trHeight w:val="390"/>
        </w:trPr>
        <w:tc>
          <w:tcPr>
            <w:tcW w:w="3028" w:type="dxa"/>
            <w:shd w:val="clear" w:color="auto" w:fill="auto"/>
          </w:tcPr>
          <w:p w14:paraId="7B9ADC1B" w14:textId="77777777" w:rsidR="00AF3332" w:rsidRPr="00DF4EF1" w:rsidRDefault="00AF3332" w:rsidP="00AF3332">
            <w:pPr>
              <w:jc w:val="center"/>
              <w:rPr>
                <w:rFonts w:ascii="Candara" w:hAnsi="Candara" w:cs="Simplified Arabic"/>
                <w:noProof/>
                <w:sz w:val="22"/>
                <w:szCs w:val="22"/>
                <w:rtl/>
              </w:rPr>
            </w:pPr>
            <w:r w:rsidRPr="00C631CE">
              <w:rPr>
                <w:rFonts w:ascii="Candara" w:hAnsi="Candara" w:cs="Simplified Arabic" w:hint="cs"/>
                <w:noProof/>
                <w:sz w:val="22"/>
                <w:szCs w:val="22"/>
                <w:rtl/>
              </w:rPr>
              <w:t>نعيمة خليل احمد القيق</w:t>
            </w:r>
          </w:p>
        </w:tc>
        <w:tc>
          <w:tcPr>
            <w:tcW w:w="2586" w:type="dxa"/>
          </w:tcPr>
          <w:p w14:paraId="7EFAF11D"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أمين الصندوق</w:t>
            </w:r>
          </w:p>
        </w:tc>
      </w:tr>
      <w:tr w:rsidR="00AF3332" w:rsidRPr="00F6704B" w14:paraId="1EAA322A" w14:textId="77777777" w:rsidTr="00AF3332">
        <w:trPr>
          <w:trHeight w:val="390"/>
        </w:trPr>
        <w:tc>
          <w:tcPr>
            <w:tcW w:w="3028" w:type="dxa"/>
            <w:shd w:val="clear" w:color="auto" w:fill="auto"/>
          </w:tcPr>
          <w:p w14:paraId="49ED503C"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سميرة توفيق حسن ستوم</w:t>
            </w:r>
          </w:p>
        </w:tc>
        <w:tc>
          <w:tcPr>
            <w:tcW w:w="2586" w:type="dxa"/>
          </w:tcPr>
          <w:p w14:paraId="302BE2D7"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عضو</w:t>
            </w:r>
          </w:p>
        </w:tc>
      </w:tr>
      <w:tr w:rsidR="00AF3332" w:rsidRPr="00F6704B" w14:paraId="0409282A" w14:textId="77777777" w:rsidTr="00AF3332">
        <w:trPr>
          <w:trHeight w:val="390"/>
        </w:trPr>
        <w:tc>
          <w:tcPr>
            <w:tcW w:w="3028" w:type="dxa"/>
            <w:tcBorders>
              <w:top w:val="single" w:sz="4" w:space="0" w:color="auto"/>
              <w:left w:val="single" w:sz="4" w:space="0" w:color="auto"/>
              <w:bottom w:val="single" w:sz="4" w:space="0" w:color="auto"/>
              <w:right w:val="single" w:sz="4" w:space="0" w:color="auto"/>
            </w:tcBorders>
            <w:shd w:val="clear" w:color="auto" w:fill="auto"/>
          </w:tcPr>
          <w:p w14:paraId="025349DB" w14:textId="77777777" w:rsidR="00AF3332" w:rsidRPr="00DF4EF1" w:rsidRDefault="00AF3332" w:rsidP="00AF3332">
            <w:pPr>
              <w:jc w:val="center"/>
              <w:rPr>
                <w:rFonts w:ascii="Candara" w:hAnsi="Candara" w:cs="Simplified Arabic"/>
                <w:noProof/>
                <w:sz w:val="22"/>
                <w:szCs w:val="22"/>
              </w:rPr>
            </w:pPr>
            <w:r w:rsidRPr="00DF4EF1">
              <w:rPr>
                <w:rFonts w:ascii="Candara" w:hAnsi="Candara" w:cs="Simplified Arabic"/>
                <w:noProof/>
                <w:sz w:val="22"/>
                <w:szCs w:val="22"/>
                <w:rtl/>
              </w:rPr>
              <w:t>نعمة محمد احمد ابو شوارب</w:t>
            </w:r>
          </w:p>
        </w:tc>
        <w:tc>
          <w:tcPr>
            <w:tcW w:w="2586" w:type="dxa"/>
            <w:tcBorders>
              <w:top w:val="single" w:sz="4" w:space="0" w:color="auto"/>
              <w:left w:val="single" w:sz="4" w:space="0" w:color="auto"/>
              <w:bottom w:val="single" w:sz="4" w:space="0" w:color="auto"/>
              <w:right w:val="single" w:sz="4" w:space="0" w:color="auto"/>
            </w:tcBorders>
          </w:tcPr>
          <w:p w14:paraId="50450CCE"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عضو</w:t>
            </w:r>
          </w:p>
        </w:tc>
      </w:tr>
      <w:tr w:rsidR="00AF3332" w:rsidRPr="00F6704B" w14:paraId="410B3C22" w14:textId="77777777" w:rsidTr="00AF3332">
        <w:trPr>
          <w:trHeight w:val="390"/>
        </w:trPr>
        <w:tc>
          <w:tcPr>
            <w:tcW w:w="3028" w:type="dxa"/>
            <w:tcBorders>
              <w:top w:val="single" w:sz="4" w:space="0" w:color="auto"/>
              <w:left w:val="single" w:sz="4" w:space="0" w:color="auto"/>
              <w:bottom w:val="single" w:sz="4" w:space="0" w:color="auto"/>
              <w:right w:val="single" w:sz="4" w:space="0" w:color="auto"/>
            </w:tcBorders>
            <w:shd w:val="clear" w:color="auto" w:fill="auto"/>
          </w:tcPr>
          <w:p w14:paraId="6E5677E5"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زينب صالح الطهراوي</w:t>
            </w:r>
          </w:p>
        </w:tc>
        <w:tc>
          <w:tcPr>
            <w:tcW w:w="2586" w:type="dxa"/>
            <w:tcBorders>
              <w:top w:val="single" w:sz="4" w:space="0" w:color="auto"/>
              <w:left w:val="single" w:sz="4" w:space="0" w:color="auto"/>
              <w:bottom w:val="single" w:sz="4" w:space="0" w:color="auto"/>
              <w:right w:val="single" w:sz="4" w:space="0" w:color="auto"/>
            </w:tcBorders>
          </w:tcPr>
          <w:p w14:paraId="06428594" w14:textId="77777777" w:rsidR="00AF3332" w:rsidRPr="00DF4EF1" w:rsidRDefault="00AF3332" w:rsidP="00AF3332">
            <w:pPr>
              <w:jc w:val="center"/>
              <w:rPr>
                <w:rFonts w:ascii="Candara" w:hAnsi="Candara" w:cs="Simplified Arabic"/>
                <w:noProof/>
                <w:sz w:val="22"/>
                <w:szCs w:val="22"/>
                <w:rtl/>
              </w:rPr>
            </w:pPr>
            <w:r w:rsidRPr="00DF4EF1">
              <w:rPr>
                <w:rFonts w:ascii="Candara" w:hAnsi="Candara" w:cs="Simplified Arabic" w:hint="cs"/>
                <w:noProof/>
                <w:sz w:val="22"/>
                <w:szCs w:val="22"/>
                <w:rtl/>
              </w:rPr>
              <w:t>عضو</w:t>
            </w:r>
          </w:p>
        </w:tc>
      </w:tr>
    </w:tbl>
    <w:p w14:paraId="670EB51F" w14:textId="77777777" w:rsidR="00971034" w:rsidRDefault="00971034" w:rsidP="00971034">
      <w:pPr>
        <w:tabs>
          <w:tab w:val="left" w:pos="4590"/>
          <w:tab w:val="left" w:pos="5377"/>
          <w:tab w:val="left" w:pos="8692"/>
        </w:tabs>
        <w:bidi/>
        <w:spacing w:line="276" w:lineRule="auto"/>
        <w:rPr>
          <w:rFonts w:ascii="Arial" w:hAnsi="Arial" w:cs="Arial"/>
          <w:b/>
          <w:noProof/>
          <w:color w:val="1F497D"/>
          <w:sz w:val="28"/>
          <w:szCs w:val="28"/>
          <w:rtl/>
        </w:rPr>
      </w:pPr>
    </w:p>
    <w:p w14:paraId="3A475F1F"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5F190193"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5D5E5205"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067D800F"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17A664B1"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65719857"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51EE2ABB" w14:textId="77777777" w:rsidR="00AF3332"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38EA1BB4" w14:textId="77777777" w:rsidR="00AF3332" w:rsidRPr="00151158" w:rsidRDefault="00AF3332" w:rsidP="00AF3332">
      <w:pPr>
        <w:tabs>
          <w:tab w:val="left" w:pos="4590"/>
          <w:tab w:val="left" w:pos="5377"/>
          <w:tab w:val="left" w:pos="8692"/>
        </w:tabs>
        <w:bidi/>
        <w:spacing w:line="276" w:lineRule="auto"/>
        <w:rPr>
          <w:rFonts w:ascii="Arial" w:hAnsi="Arial" w:cs="Arial"/>
          <w:b/>
          <w:noProof/>
          <w:color w:val="1F497D"/>
          <w:sz w:val="28"/>
          <w:szCs w:val="28"/>
          <w:rtl/>
        </w:rPr>
      </w:pPr>
    </w:p>
    <w:p w14:paraId="0835A515" w14:textId="77777777" w:rsidR="00940018" w:rsidRPr="00682662" w:rsidRDefault="00682662" w:rsidP="00682662">
      <w:pPr>
        <w:tabs>
          <w:tab w:val="left" w:pos="4590"/>
          <w:tab w:val="left" w:pos="5377"/>
          <w:tab w:val="left" w:pos="8692"/>
        </w:tabs>
        <w:bidi/>
        <w:spacing w:line="276" w:lineRule="auto"/>
        <w:rPr>
          <w:rFonts w:ascii="Arial" w:hAnsi="Arial" w:cs="Arial"/>
          <w:bCs/>
          <w:noProof/>
          <w:color w:val="FFFFFF"/>
          <w:sz w:val="28"/>
          <w:szCs w:val="28"/>
          <w:rtl/>
        </w:rPr>
      </w:pPr>
      <w:r>
        <w:rPr>
          <w:rFonts w:ascii="Arial" w:hAnsi="Arial" w:cs="Arial" w:hint="cs"/>
          <w:b/>
          <w:noProof/>
          <w:color w:val="FFFFFF"/>
          <w:sz w:val="28"/>
          <w:szCs w:val="28"/>
          <w:rtl/>
        </w:rPr>
        <w:t xml:space="preserve">س </w:t>
      </w:r>
    </w:p>
    <w:p w14:paraId="0D0ABE32" w14:textId="77777777" w:rsidR="0092736A" w:rsidRDefault="00000000" w:rsidP="00682662">
      <w:pPr>
        <w:bidi/>
        <w:spacing w:line="276" w:lineRule="auto"/>
        <w:jc w:val="both"/>
        <w:rPr>
          <w:rFonts w:ascii="Candara" w:hAnsi="Candara" w:cs="Simplified Arabic"/>
          <w:sz w:val="22"/>
          <w:szCs w:val="22"/>
          <w:rtl/>
        </w:rPr>
      </w:pPr>
      <w:r>
        <w:rPr>
          <w:rFonts w:ascii="Candara" w:hAnsi="Candara" w:cs="Simplified Arabic"/>
          <w:noProof/>
          <w:color w:val="FFFFFF"/>
          <w:sz w:val="28"/>
          <w:szCs w:val="28"/>
          <w:rtl/>
        </w:rPr>
        <w:pict w14:anchorId="7C80BD32">
          <v:rect id="_x0000_s2076" style="position:absolute;left:0;text-align:left;margin-left:376.05pt;margin-top:17.95pt;width:147.05pt;height:27.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" fillcolor="#8b317a" stroked="f" strokecolor="#f2f2f2" strokeweight="3pt">
            <v:shadow on="t" color="#632523" opacity=".5" offset="1pt"/>
          </v:rect>
        </w:pict>
      </w:r>
      <w:r>
        <w:rPr>
          <w:rFonts w:ascii="Candara" w:hAnsi="Candara" w:cs="Simplified Arabic"/>
          <w:noProof/>
          <w:color w:val="FFFFFF"/>
          <w:sz w:val="22"/>
          <w:szCs w:val="22"/>
          <w:rtl/>
        </w:rPr>
        <w:pict w14:anchorId="71E7221E">
          <v:rect id="_x0000_s2066" style="position:absolute;left:0;text-align:left;margin-left:580.85pt;margin-top:17.95pt;width:3in;height:23.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" fillcolor="#8b317a" stroked="f" strokecolor="#f2f2f2" strokeweight="3pt">
            <v:shadow on="t" color="#632523" opacity=".5" offset="1pt"/>
          </v:rect>
        </w:pict>
      </w:r>
    </w:p>
    <w:p w14:paraId="702F340A" w14:textId="77777777" w:rsidR="0005422E" w:rsidRPr="004D2E67" w:rsidRDefault="0092736A" w:rsidP="00877B48">
      <w:pPr>
        <w:tabs>
          <w:tab w:val="left" w:pos="4590"/>
          <w:tab w:val="left" w:pos="5377"/>
          <w:tab w:val="left" w:pos="8692"/>
        </w:tabs>
        <w:bidi/>
        <w:spacing w:line="276" w:lineRule="auto"/>
        <w:rPr>
          <w:rFonts w:ascii="Candara" w:hAnsi="Candara" w:cs="Simplified Arabic"/>
          <w:color w:val="FFFFFF"/>
          <w:sz w:val="30"/>
          <w:szCs w:val="30"/>
          <w:rtl/>
        </w:rPr>
      </w:pPr>
      <w:r w:rsidRPr="004D2E67">
        <w:rPr>
          <w:rFonts w:ascii="Candara" w:hAnsi="Candara" w:cs="Simplified Arabic" w:hint="cs"/>
          <w:color w:val="FFFFFF"/>
          <w:sz w:val="30"/>
          <w:szCs w:val="30"/>
          <w:rtl/>
        </w:rPr>
        <w:t xml:space="preserve">المدير التنفيذي: </w:t>
      </w:r>
    </w:p>
    <w:p w14:paraId="5DEC6675" w14:textId="77777777" w:rsidR="003D058D" w:rsidRDefault="003D058D" w:rsidP="0092736A">
      <w:pPr>
        <w:bidi/>
        <w:spacing w:line="276" w:lineRule="auto"/>
        <w:contextualSpacing/>
        <w:jc w:val="both"/>
        <w:rPr>
          <w:rFonts w:ascii="Candara" w:hAnsi="Candara" w:cs="Simplified Arabic"/>
          <w:sz w:val="22"/>
          <w:szCs w:val="22"/>
          <w:rtl/>
        </w:rPr>
      </w:pPr>
    </w:p>
    <w:p w14:paraId="51237609" w14:textId="77777777" w:rsidR="0092736A" w:rsidRDefault="0092736A" w:rsidP="003D058D">
      <w:pPr>
        <w:bidi/>
        <w:spacing w:line="276" w:lineRule="auto"/>
        <w:contextualSpacing/>
        <w:jc w:val="both"/>
        <w:rPr>
          <w:rFonts w:ascii="Candara" w:hAnsi="Candara" w:cs="Simplified Arabic"/>
          <w:sz w:val="22"/>
          <w:szCs w:val="22"/>
          <w:rtl/>
        </w:rPr>
      </w:pPr>
      <w:r>
        <w:rPr>
          <w:rFonts w:ascii="Candara" w:hAnsi="Candara" w:cs="Simplified Arabic" w:hint="cs"/>
          <w:sz w:val="22"/>
          <w:szCs w:val="22"/>
          <w:rtl/>
        </w:rPr>
        <w:t>أ. بثينة صبح</w:t>
      </w:r>
    </w:p>
    <w:p w14:paraId="587427D0" w14:textId="77777777" w:rsidR="003510B0" w:rsidRPr="00617402" w:rsidRDefault="0092736A" w:rsidP="00617402">
      <w:pPr>
        <w:bidi/>
        <w:spacing w:line="276" w:lineRule="auto"/>
        <w:contextualSpacing/>
        <w:jc w:val="both"/>
        <w:rPr>
          <w:rFonts w:ascii="Candara" w:hAnsi="Candara" w:cs="Simplified Arabic"/>
          <w:sz w:val="22"/>
          <w:szCs w:val="22"/>
          <w:rtl/>
        </w:rPr>
      </w:pPr>
      <w:r>
        <w:rPr>
          <w:rFonts w:ascii="Candara" w:hAnsi="Candara" w:cs="Simplified Arabic" w:hint="cs"/>
          <w:sz w:val="22"/>
          <w:szCs w:val="22"/>
          <w:rtl/>
        </w:rPr>
        <w:t xml:space="preserve">جوال: </w:t>
      </w:r>
      <w:r w:rsidRPr="007429B7">
        <w:rPr>
          <w:rFonts w:cs="Simplified Arabic"/>
          <w:sz w:val="23"/>
          <w:szCs w:val="23"/>
        </w:rPr>
        <w:t>+972 59</w:t>
      </w:r>
      <w:r w:rsidR="004D2E67">
        <w:rPr>
          <w:rFonts w:cs="Simplified Arabic"/>
          <w:sz w:val="23"/>
          <w:szCs w:val="23"/>
        </w:rPr>
        <w:t>4</w:t>
      </w:r>
      <w:r w:rsidRPr="007429B7">
        <w:rPr>
          <w:rFonts w:cs="Simplified Arabic"/>
          <w:sz w:val="23"/>
          <w:szCs w:val="23"/>
        </w:rPr>
        <w:t xml:space="preserve"> </w:t>
      </w:r>
      <w:r w:rsidR="004D2E67">
        <w:rPr>
          <w:rFonts w:cs="Simplified Arabic"/>
          <w:sz w:val="23"/>
          <w:szCs w:val="23"/>
        </w:rPr>
        <w:t>100856</w:t>
      </w:r>
      <w:r w:rsidR="003510B0" w:rsidRPr="00DA4B90">
        <w:rPr>
          <w:rFonts w:ascii="Arial" w:hAnsi="Arial" w:cs="Arial" w:hint="cs"/>
          <w:b/>
          <w:noProof/>
          <w:color w:val="FFFFFF"/>
          <w:sz w:val="28"/>
          <w:szCs w:val="28"/>
          <w:rtl/>
        </w:rPr>
        <w:t>بيانات الاتصال و</w:t>
      </w:r>
      <w:r w:rsidR="00755BC4">
        <w:rPr>
          <w:rFonts w:ascii="Arial" w:hAnsi="Arial" w:cs="Arial" w:hint="cs"/>
          <w:b/>
          <w:noProof/>
          <w:color w:val="FFFFFF"/>
          <w:sz w:val="28"/>
          <w:szCs w:val="28"/>
          <w:rtl/>
        </w:rPr>
        <w:t>التواصل:</w:t>
      </w:r>
    </w:p>
    <w:p w14:paraId="7B2829A8" w14:textId="77777777" w:rsidR="00CD1D0F" w:rsidRPr="00617402" w:rsidRDefault="00CD1D0F" w:rsidP="00617402">
      <w:pPr>
        <w:tabs>
          <w:tab w:val="left" w:pos="4590"/>
          <w:tab w:val="left" w:pos="5377"/>
          <w:tab w:val="left" w:pos="8692"/>
        </w:tabs>
        <w:bidi/>
        <w:spacing w:line="276" w:lineRule="auto"/>
        <w:rPr>
          <w:rFonts w:ascii="Candara" w:hAnsi="Candara" w:cs="Simplified Arabic"/>
          <w:color w:val="FFFFFF"/>
          <w:sz w:val="30"/>
          <w:szCs w:val="30"/>
        </w:rPr>
      </w:pPr>
    </w:p>
    <w:p w14:paraId="4ED2FCBB" w14:textId="77777777" w:rsidR="00617402" w:rsidRPr="00617402" w:rsidRDefault="00000000" w:rsidP="00617402">
      <w:pPr>
        <w:tabs>
          <w:tab w:val="left" w:pos="4590"/>
          <w:tab w:val="left" w:pos="5377"/>
          <w:tab w:val="left" w:pos="8692"/>
        </w:tabs>
        <w:bidi/>
        <w:spacing w:line="276" w:lineRule="auto"/>
        <w:rPr>
          <w:rFonts w:ascii="Candara" w:hAnsi="Candara" w:cs="Simplified Arabic"/>
          <w:color w:val="FFFFFF"/>
          <w:sz w:val="30"/>
          <w:szCs w:val="30"/>
          <w:rtl/>
        </w:rPr>
      </w:pPr>
      <w:r>
        <w:rPr>
          <w:rFonts w:ascii="Candara" w:hAnsi="Candara" w:cs="Simplified Arabic"/>
          <w:color w:val="FFFFFF"/>
          <w:sz w:val="30"/>
          <w:szCs w:val="30"/>
          <w:rtl/>
        </w:rPr>
        <w:pict w14:anchorId="4B14DBF3">
          <v:shape id="_x0000_s2118" type="#_x0000_t75" style="position:absolute;left:0;text-align:left;margin-left:372.3pt;margin-top:0;width:145.5pt;height:28.65pt;z-index:-251647488">
            <v:imagedata r:id="rId16" o:title=""/>
          </v:shape>
        </w:pict>
      </w:r>
      <w:r w:rsidR="009E0927" w:rsidRPr="00617402">
        <w:rPr>
          <w:rFonts w:ascii="Candara" w:hAnsi="Candara" w:cs="Simplified Arabic" w:hint="cs"/>
          <w:color w:val="FFFFFF"/>
          <w:sz w:val="30"/>
          <w:szCs w:val="30"/>
          <w:rtl/>
        </w:rPr>
        <w:t>ا</w:t>
      </w:r>
      <w:r w:rsidR="00DB2DFE" w:rsidRPr="00617402">
        <w:rPr>
          <w:rFonts w:ascii="Candara" w:hAnsi="Candara" w:cs="Simplified Arabic" w:hint="cs"/>
          <w:color w:val="FFFFFF"/>
          <w:sz w:val="30"/>
          <w:szCs w:val="30"/>
          <w:rtl/>
        </w:rPr>
        <w:t>لمقر</w:t>
      </w:r>
      <w:r w:rsidR="009E0927" w:rsidRPr="00617402">
        <w:rPr>
          <w:rFonts w:ascii="Candara" w:hAnsi="Candara" w:cs="Simplified Arabic" w:hint="cs"/>
          <w:color w:val="FFFFFF"/>
          <w:sz w:val="30"/>
          <w:szCs w:val="30"/>
          <w:rtl/>
        </w:rPr>
        <w:t xml:space="preserve"> الرئيسي</w:t>
      </w:r>
    </w:p>
    <w:p w14:paraId="0F365E97" w14:textId="77777777" w:rsidR="00617402" w:rsidRPr="00232333" w:rsidRDefault="00617402" w:rsidP="00617402">
      <w:pPr>
        <w:bidi/>
        <w:spacing w:line="276" w:lineRule="auto"/>
        <w:contextualSpacing/>
        <w:jc w:val="both"/>
        <w:rPr>
          <w:b/>
          <w:bCs/>
          <w:color w:val="FFFFFF"/>
          <w:sz w:val="28"/>
          <w:szCs w:val="28"/>
          <w:rtl/>
        </w:rPr>
      </w:pPr>
    </w:p>
    <w:p w14:paraId="33D7735D" w14:textId="77777777" w:rsidR="0013401A" w:rsidRDefault="0013401A" w:rsidP="00D64076">
      <w:pPr>
        <w:bidi/>
        <w:jc w:val="both"/>
        <w:outlineLvl w:val="0"/>
        <w:rPr>
          <w:rFonts w:cs="Simplified Arabic"/>
          <w:sz w:val="23"/>
          <w:szCs w:val="23"/>
          <w:rtl/>
        </w:rPr>
      </w:pPr>
      <w:r>
        <w:rPr>
          <w:rFonts w:cs="Simplified Arabic" w:hint="cs"/>
          <w:sz w:val="23"/>
          <w:szCs w:val="23"/>
          <w:rtl/>
        </w:rPr>
        <w:t xml:space="preserve">العنوان: </w:t>
      </w:r>
      <w:r w:rsidR="009C1F68">
        <w:rPr>
          <w:rFonts w:cs="Simplified Arabic" w:hint="cs"/>
          <w:sz w:val="23"/>
          <w:szCs w:val="23"/>
          <w:rtl/>
        </w:rPr>
        <w:t>رفح</w:t>
      </w:r>
      <w:r w:rsidRPr="00F26B47">
        <w:rPr>
          <w:rFonts w:cs="Simplified Arabic"/>
          <w:sz w:val="23"/>
          <w:szCs w:val="23"/>
          <w:rtl/>
        </w:rPr>
        <w:t xml:space="preserve"> </w:t>
      </w:r>
      <w:r w:rsidR="009C1F68">
        <w:rPr>
          <w:rFonts w:cs="Simplified Arabic"/>
          <w:sz w:val="23"/>
          <w:szCs w:val="23"/>
          <w:rtl/>
        </w:rPr>
        <w:t>–</w:t>
      </w:r>
      <w:r w:rsidRPr="00F26B47">
        <w:rPr>
          <w:rFonts w:cs="Simplified Arabic"/>
          <w:sz w:val="23"/>
          <w:szCs w:val="23"/>
          <w:rtl/>
        </w:rPr>
        <w:t xml:space="preserve"> </w:t>
      </w:r>
      <w:r w:rsidR="00F13712">
        <w:rPr>
          <w:rFonts w:cs="Simplified Arabic" w:hint="cs"/>
          <w:sz w:val="23"/>
          <w:szCs w:val="23"/>
          <w:rtl/>
        </w:rPr>
        <w:t xml:space="preserve">دوار </w:t>
      </w:r>
      <w:r w:rsidR="00D64076">
        <w:rPr>
          <w:rFonts w:cs="Simplified Arabic" w:hint="cs"/>
          <w:sz w:val="23"/>
          <w:szCs w:val="23"/>
          <w:rtl/>
        </w:rPr>
        <w:t>الجوازات</w:t>
      </w:r>
      <w:r w:rsidR="00F13712">
        <w:rPr>
          <w:rFonts w:cs="Simplified Arabic" w:hint="cs"/>
          <w:sz w:val="23"/>
          <w:szCs w:val="23"/>
          <w:rtl/>
        </w:rPr>
        <w:t xml:space="preserve"> </w:t>
      </w:r>
      <w:r w:rsidR="00F13712">
        <w:rPr>
          <w:rFonts w:cs="Simplified Arabic"/>
          <w:sz w:val="23"/>
          <w:szCs w:val="23"/>
          <w:rtl/>
        </w:rPr>
        <w:t>–</w:t>
      </w:r>
      <w:r w:rsidR="00F13712">
        <w:rPr>
          <w:rFonts w:cs="Simplified Arabic" w:hint="cs"/>
          <w:sz w:val="23"/>
          <w:szCs w:val="23"/>
          <w:rtl/>
        </w:rPr>
        <w:t xml:space="preserve"> مقابل </w:t>
      </w:r>
      <w:r w:rsidR="00D64076">
        <w:rPr>
          <w:rFonts w:cs="Simplified Arabic" w:hint="cs"/>
          <w:sz w:val="23"/>
          <w:szCs w:val="23"/>
          <w:rtl/>
        </w:rPr>
        <w:t xml:space="preserve">برج خالد قشطة </w:t>
      </w:r>
      <w:r w:rsidR="00D64076">
        <w:rPr>
          <w:rFonts w:cs="Simplified Arabic"/>
          <w:sz w:val="23"/>
          <w:szCs w:val="23"/>
          <w:rtl/>
        </w:rPr>
        <w:t>–</w:t>
      </w:r>
      <w:r w:rsidR="00D64076">
        <w:rPr>
          <w:rFonts w:cs="Simplified Arabic" w:hint="cs"/>
          <w:sz w:val="23"/>
          <w:szCs w:val="23"/>
          <w:rtl/>
        </w:rPr>
        <w:t xml:space="preserve"> بناية عرفات </w:t>
      </w:r>
      <w:r w:rsidR="00AF3332">
        <w:rPr>
          <w:rFonts w:cs="Simplified Arabic" w:hint="cs"/>
          <w:sz w:val="23"/>
          <w:szCs w:val="23"/>
          <w:rtl/>
        </w:rPr>
        <w:t>الدباري.</w:t>
      </w:r>
    </w:p>
    <w:p w14:paraId="6B718C93" w14:textId="77777777" w:rsidR="0013401A" w:rsidRPr="00F26B47" w:rsidRDefault="0013401A" w:rsidP="00F13712">
      <w:pPr>
        <w:pStyle w:val="Default"/>
        <w:bidi/>
        <w:rPr>
          <w:rFonts w:ascii="Times New Roman" w:eastAsia="Times New Roman" w:hAnsi="Times New Roman" w:cs="Simplified Arabic"/>
          <w:color w:val="auto"/>
          <w:sz w:val="23"/>
          <w:szCs w:val="23"/>
        </w:rPr>
      </w:pPr>
      <w:r w:rsidRPr="00F26B47">
        <w:rPr>
          <w:rFonts w:ascii="Times New Roman" w:eastAsia="Times New Roman" w:hAnsi="Times New Roman" w:cs="Simplified Arabic" w:hint="cs"/>
          <w:color w:val="auto"/>
          <w:sz w:val="23"/>
          <w:szCs w:val="23"/>
          <w:rtl/>
        </w:rPr>
        <w:t xml:space="preserve">تلفون: </w:t>
      </w:r>
      <w:r w:rsidRPr="00F26B47">
        <w:rPr>
          <w:rFonts w:ascii="Times New Roman" w:eastAsia="Times New Roman" w:hAnsi="Times New Roman" w:cs="Simplified Arabic"/>
          <w:color w:val="auto"/>
          <w:sz w:val="23"/>
          <w:szCs w:val="23"/>
        </w:rPr>
        <w:t>+9708 2</w:t>
      </w:r>
      <w:r w:rsidR="009C1F68">
        <w:rPr>
          <w:rFonts w:ascii="Times New Roman" w:eastAsia="Times New Roman" w:hAnsi="Times New Roman" w:cs="Simplified Arabic"/>
          <w:color w:val="auto"/>
          <w:sz w:val="23"/>
          <w:szCs w:val="23"/>
        </w:rPr>
        <w:t>1</w:t>
      </w:r>
      <w:r w:rsidR="00F13712">
        <w:rPr>
          <w:rFonts w:ascii="Times New Roman" w:eastAsia="Times New Roman" w:hAnsi="Times New Roman" w:cs="Simplified Arabic"/>
          <w:color w:val="auto"/>
          <w:sz w:val="23"/>
          <w:szCs w:val="23"/>
        </w:rPr>
        <w:t>31366</w:t>
      </w:r>
      <w:r w:rsidRPr="00F26B47">
        <w:rPr>
          <w:rFonts w:ascii="Times New Roman" w:eastAsia="Times New Roman" w:hAnsi="Times New Roman" w:cs="Simplified Arabic"/>
          <w:color w:val="auto"/>
          <w:sz w:val="23"/>
          <w:szCs w:val="23"/>
        </w:rPr>
        <w:t xml:space="preserve"> </w:t>
      </w:r>
    </w:p>
    <w:p w14:paraId="7E2AE2C7" w14:textId="77777777" w:rsidR="00DB2DFE" w:rsidRPr="00F26B47" w:rsidRDefault="00AF3332" w:rsidP="00DB2DFE">
      <w:pPr>
        <w:pStyle w:val="Default"/>
        <w:bidi/>
        <w:rPr>
          <w:rFonts w:ascii="Times New Roman" w:eastAsia="Times New Roman" w:hAnsi="Times New Roman" w:cs="Simplified Arabic"/>
          <w:color w:val="auto"/>
          <w:sz w:val="23"/>
          <w:szCs w:val="23"/>
          <w:rtl/>
        </w:rPr>
      </w:pPr>
      <w:r>
        <w:rPr>
          <w:rFonts w:ascii="Times New Roman" w:eastAsia="Times New Roman" w:hAnsi="Times New Roman" w:cs="Simplified Arabic" w:hint="cs"/>
          <w:color w:val="auto"/>
          <w:sz w:val="23"/>
          <w:szCs w:val="23"/>
          <w:rtl/>
        </w:rPr>
        <w:t>جوال:</w:t>
      </w:r>
      <w:r w:rsidR="00DB2DFE">
        <w:rPr>
          <w:rFonts w:ascii="Times New Roman" w:eastAsia="Times New Roman" w:hAnsi="Times New Roman" w:cs="Simplified Arabic" w:hint="cs"/>
          <w:color w:val="auto"/>
          <w:sz w:val="23"/>
          <w:szCs w:val="23"/>
          <w:rtl/>
        </w:rPr>
        <w:t xml:space="preserve"> 0599155657</w:t>
      </w:r>
    </w:p>
    <w:p w14:paraId="4E4AE467" w14:textId="77777777" w:rsidR="0013401A" w:rsidRPr="00F26B47" w:rsidRDefault="0013401A" w:rsidP="00617402">
      <w:pPr>
        <w:pStyle w:val="Default"/>
        <w:bidi/>
        <w:rPr>
          <w:rFonts w:ascii="Times New Roman" w:eastAsia="Times New Roman" w:hAnsi="Times New Roman" w:cs="Simplified Arabic"/>
          <w:color w:val="auto"/>
          <w:sz w:val="23"/>
          <w:szCs w:val="23"/>
          <w:rtl/>
        </w:rPr>
      </w:pPr>
      <w:r w:rsidRPr="00F26B47">
        <w:rPr>
          <w:rFonts w:ascii="Times New Roman" w:eastAsia="Times New Roman" w:hAnsi="Times New Roman" w:cs="Simplified Arabic" w:hint="cs"/>
          <w:color w:val="auto"/>
          <w:sz w:val="23"/>
          <w:szCs w:val="23"/>
          <w:rtl/>
        </w:rPr>
        <w:t>ا</w:t>
      </w:r>
      <w:r w:rsidR="001C1492">
        <w:rPr>
          <w:rFonts w:ascii="Times New Roman" w:eastAsia="Times New Roman" w:hAnsi="Times New Roman" w:cs="Simplified Arabic" w:hint="cs"/>
          <w:color w:val="auto"/>
          <w:sz w:val="23"/>
          <w:szCs w:val="23"/>
          <w:rtl/>
        </w:rPr>
        <w:t>ي</w:t>
      </w:r>
      <w:r w:rsidRPr="00F26B47">
        <w:rPr>
          <w:rFonts w:ascii="Times New Roman" w:eastAsia="Times New Roman" w:hAnsi="Times New Roman" w:cs="Simplified Arabic" w:hint="cs"/>
          <w:color w:val="auto"/>
          <w:sz w:val="23"/>
          <w:szCs w:val="23"/>
          <w:rtl/>
        </w:rPr>
        <w:t>ميل:</w:t>
      </w:r>
      <w:r w:rsidRPr="00F26B47">
        <w:rPr>
          <w:rFonts w:ascii="Times New Roman" w:eastAsia="Times New Roman" w:hAnsi="Times New Roman" w:cs="Simplified Arabic"/>
          <w:color w:val="auto"/>
          <w:sz w:val="23"/>
          <w:szCs w:val="23"/>
        </w:rPr>
        <w:t xml:space="preserve"> </w:t>
      </w:r>
      <w:hyperlink r:id="rId17" w:history="1">
        <w:r w:rsidR="009C1F68" w:rsidRPr="00DB1D01">
          <w:rPr>
            <w:rStyle w:val="Hyperlink"/>
            <w:rFonts w:ascii="Times New Roman" w:eastAsia="Times New Roman" w:hAnsi="Times New Roman" w:cs="Simplified Arabic"/>
            <w:sz w:val="23"/>
            <w:szCs w:val="23"/>
          </w:rPr>
          <w:t>Wefaqsociety@gmail.com</w:t>
        </w:r>
      </w:hyperlink>
      <w:r w:rsidR="00617402">
        <w:rPr>
          <w:rFonts w:ascii="Times New Roman" w:eastAsia="Times New Roman" w:hAnsi="Times New Roman" w:cs="Simplified Arabic"/>
          <w:color w:val="auto"/>
          <w:sz w:val="23"/>
          <w:szCs w:val="23"/>
        </w:rPr>
        <w:t xml:space="preserve"> </w:t>
      </w:r>
    </w:p>
    <w:p w14:paraId="2A2923DA" w14:textId="77777777" w:rsidR="0013401A" w:rsidRPr="00F26B47" w:rsidRDefault="0013401A" w:rsidP="007F5D6B">
      <w:pPr>
        <w:pStyle w:val="Default"/>
        <w:bidi/>
        <w:rPr>
          <w:rFonts w:ascii="Times New Roman" w:eastAsia="Times New Roman" w:hAnsi="Times New Roman" w:cs="Simplified Arabic"/>
          <w:color w:val="auto"/>
          <w:sz w:val="23"/>
          <w:szCs w:val="23"/>
        </w:rPr>
      </w:pPr>
      <w:r w:rsidRPr="00F26B47">
        <w:rPr>
          <w:rFonts w:ascii="Times New Roman" w:eastAsia="Times New Roman" w:hAnsi="Times New Roman" w:cs="Simplified Arabic" w:hint="cs"/>
          <w:color w:val="auto"/>
          <w:sz w:val="23"/>
          <w:szCs w:val="23"/>
          <w:rtl/>
        </w:rPr>
        <w:t>الموقع الالكتروني:</w:t>
      </w:r>
      <w:r w:rsidRPr="00F26B47">
        <w:rPr>
          <w:rFonts w:ascii="Times New Roman" w:eastAsia="Times New Roman" w:hAnsi="Times New Roman" w:cs="Simplified Arabic"/>
          <w:color w:val="auto"/>
          <w:sz w:val="23"/>
          <w:szCs w:val="23"/>
        </w:rPr>
        <w:t xml:space="preserve"> </w:t>
      </w:r>
      <w:hyperlink r:id="rId18" w:history="1">
        <w:r w:rsidR="00FC7DAC" w:rsidRPr="0080760F">
          <w:rPr>
            <w:rStyle w:val="Hyperlink"/>
            <w:rFonts w:ascii="Times New Roman" w:eastAsia="Times New Roman" w:hAnsi="Times New Roman" w:cs="Simplified Arabic"/>
            <w:sz w:val="23"/>
            <w:szCs w:val="23"/>
          </w:rPr>
          <w:t>www.wefaq.ps</w:t>
        </w:r>
      </w:hyperlink>
      <w:r w:rsidR="009C1F68">
        <w:rPr>
          <w:rFonts w:ascii="Times New Roman" w:eastAsia="Times New Roman" w:hAnsi="Times New Roman" w:cs="Simplified Arabic"/>
          <w:color w:val="auto"/>
          <w:sz w:val="23"/>
          <w:szCs w:val="23"/>
        </w:rPr>
        <w:t xml:space="preserve"> </w:t>
      </w:r>
      <w:r w:rsidRPr="00F26B47">
        <w:rPr>
          <w:rFonts w:ascii="Times New Roman" w:eastAsia="Times New Roman" w:hAnsi="Times New Roman" w:cs="Simplified Arabic"/>
          <w:color w:val="auto"/>
          <w:sz w:val="23"/>
          <w:szCs w:val="23"/>
        </w:rPr>
        <w:t xml:space="preserve"> </w:t>
      </w:r>
    </w:p>
    <w:p w14:paraId="07513346" w14:textId="77777777" w:rsidR="0013401A" w:rsidRPr="00F26B47" w:rsidRDefault="0013401A" w:rsidP="0013401A">
      <w:pPr>
        <w:rPr>
          <w:rFonts w:cs="Simplified Arabic"/>
          <w:sz w:val="23"/>
          <w:szCs w:val="23"/>
          <w:rtl/>
        </w:rPr>
      </w:pPr>
    </w:p>
    <w:p w14:paraId="5128A612" w14:textId="77777777" w:rsidR="006F460B" w:rsidRDefault="006F460B" w:rsidP="006F460B">
      <w:pPr>
        <w:bidi/>
        <w:spacing w:line="276" w:lineRule="auto"/>
        <w:contextualSpacing/>
        <w:jc w:val="both"/>
        <w:rPr>
          <w:rFonts w:ascii="Candara" w:hAnsi="Candara" w:cs="Simplified Arabic"/>
          <w:sz w:val="22"/>
          <w:szCs w:val="22"/>
          <w:rtl/>
        </w:rPr>
      </w:pPr>
    </w:p>
    <w:sectPr w:rsidR="006F460B" w:rsidSect="002653DD">
      <w:pgSz w:w="11906" w:h="16838"/>
      <w:pgMar w:top="993" w:right="849"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9289" w14:textId="77777777" w:rsidR="005F4F15" w:rsidRDefault="005F4F15" w:rsidP="00162548">
      <w:r>
        <w:separator/>
      </w:r>
    </w:p>
  </w:endnote>
  <w:endnote w:type="continuationSeparator" w:id="0">
    <w:p w14:paraId="77C65EFE" w14:textId="77777777" w:rsidR="005F4F15" w:rsidRDefault="005F4F15" w:rsidP="0016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tsyPants">
    <w:altName w:val="Times New Roman"/>
    <w:charset w:val="00"/>
    <w:family w:val="auto"/>
    <w:pitch w:val="variable"/>
    <w:sig w:usb0="00000087" w:usb1="00000000" w:usb2="00000000" w:usb3="00000000" w:csb0="0000001B" w:csb1="00000000"/>
  </w:font>
  <w:font w:name="A A SHMOOKH">
    <w:altName w:val="Arial"/>
    <w:charset w:val="B2"/>
    <w:family w:val="auto"/>
    <w:pitch w:val="variable"/>
    <w:sig w:usb0="00002001" w:usb1="00000000" w:usb2="00000000" w:usb3="00000000" w:csb0="00000040" w:csb1="00000000"/>
  </w:font>
  <w:font w:name="Maiandra GD">
    <w:panose1 w:val="020E0502030308020204"/>
    <w:charset w:val="00"/>
    <w:family w:val="swiss"/>
    <w:pitch w:val="variable"/>
    <w:sig w:usb0="00000003" w:usb1="00000000" w:usb2="00000000" w:usb3="00000000" w:csb0="00000001" w:csb1="00000000"/>
  </w:font>
  <w:font w:name="Arial,Bold">
    <w:altName w:val="Arial"/>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4E5" w14:textId="77777777" w:rsidR="005C5A4C" w:rsidRDefault="005C5A4C">
    <w:pPr>
      <w:pStyle w:val="a5"/>
      <w:jc w:val="center"/>
    </w:pPr>
    <w:r>
      <w:fldChar w:fldCharType="begin"/>
    </w:r>
    <w:r>
      <w:instrText>PAGE   \* MERGEFORMAT</w:instrText>
    </w:r>
    <w:r>
      <w:fldChar w:fldCharType="separate"/>
    </w:r>
    <w:r w:rsidR="001D18CB" w:rsidRPr="001D18CB">
      <w:rPr>
        <w:noProof/>
        <w:lang w:val="ar-SA"/>
      </w:rPr>
      <w:t>7</w:t>
    </w:r>
    <w:r>
      <w:fldChar w:fldCharType="end"/>
    </w:r>
  </w:p>
  <w:p w14:paraId="70C45240" w14:textId="77777777" w:rsidR="005C5A4C" w:rsidRDefault="005C5A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9B53" w14:textId="77777777" w:rsidR="005F4F15" w:rsidRDefault="005F4F15" w:rsidP="00162548">
      <w:r>
        <w:separator/>
      </w:r>
    </w:p>
  </w:footnote>
  <w:footnote w:type="continuationSeparator" w:id="0">
    <w:p w14:paraId="4E270F6E" w14:textId="77777777" w:rsidR="005F4F15" w:rsidRDefault="005F4F15" w:rsidP="0016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61E7" w14:textId="77777777" w:rsidR="00556DBA" w:rsidRDefault="00000000">
    <w:pPr>
      <w:pStyle w:val="a4"/>
    </w:pPr>
    <w:r>
      <w:rPr>
        <w:noProof/>
        <w:lang w:val="en-US" w:eastAsia="en-US"/>
      </w:rPr>
      <w:pict w14:anchorId="792D5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874266" o:spid="_x0000_s1027" type="#_x0000_t75" style="position:absolute;margin-left:0;margin-top:0;width:496.05pt;height:365.3pt;z-index:-251659264;mso-position-horizontal:center;mso-position-horizontal-relative:margin;mso-position-vertical:center;mso-position-vertical-relative:margin" o:allowincell="f">
          <v:imagedata r:id="rId1" o:title="شعار"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95A" w14:textId="77777777" w:rsidR="00AB769D" w:rsidRPr="00A23122" w:rsidRDefault="00AB769D" w:rsidP="00A23122">
    <w:pPr>
      <w:pStyle w:val="a4"/>
      <w:pBdr>
        <w:bottom w:val="thickThinSmallGap" w:sz="24" w:space="1" w:color="622423"/>
      </w:pBdr>
      <w:rPr>
        <w:rFonts w:ascii="Cambria" w:hAnsi="Cambria"/>
        <w:sz w:val="32"/>
        <w:szCs w:val="32"/>
        <w:lang w:val="en-US"/>
      </w:rPr>
    </w:pPr>
    <w:r>
      <w:rPr>
        <w:rFonts w:ascii="Cambria" w:hAnsi="Cambria" w:hint="cs"/>
        <w:sz w:val="32"/>
        <w:szCs w:val="32"/>
        <w:rtl/>
        <w:lang w:val="en-US"/>
      </w:rPr>
      <w:t xml:space="preserve">جمعية وفاق لرعاية المرأة والطفل </w:t>
    </w:r>
    <w:r w:rsidR="00A23122">
      <w:rPr>
        <w:rFonts w:ascii="Cambria" w:hAnsi="Cambria"/>
        <w:sz w:val="32"/>
        <w:szCs w:val="32"/>
        <w:lang w:val="en-US"/>
      </w:rPr>
      <w:t xml:space="preserve">   </w:t>
    </w:r>
  </w:p>
  <w:p w14:paraId="61FDAFCF" w14:textId="77777777" w:rsidR="005E5576" w:rsidRDefault="00000000">
    <w:pPr>
      <w:pStyle w:val="a4"/>
    </w:pPr>
    <w:r>
      <w:rPr>
        <w:noProof/>
        <w:lang w:val="en-US" w:eastAsia="en-US"/>
      </w:rPr>
      <w:pict w14:anchorId="5CAFA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874267" o:spid="_x0000_s1028" type="#_x0000_t75" style="position:absolute;margin-left:0;margin-top:0;width:496.05pt;height:365.3pt;z-index:-251658240;mso-position-horizontal:center;mso-position-horizontal-relative:margin;mso-position-vertical:center;mso-position-vertical-relative:margin" o:allowincell="f">
          <v:imagedata r:id="rId1" o:title="شعار"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0E9"/>
    <w:multiLevelType w:val="hybridMultilevel"/>
    <w:tmpl w:val="E5B0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92891"/>
    <w:multiLevelType w:val="hybridMultilevel"/>
    <w:tmpl w:val="03FC31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9349F"/>
    <w:multiLevelType w:val="hybridMultilevel"/>
    <w:tmpl w:val="F9F60B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AE659B"/>
    <w:multiLevelType w:val="hybridMultilevel"/>
    <w:tmpl w:val="568A723E"/>
    <w:lvl w:ilvl="0" w:tplc="21A06880">
      <w:start w:val="1"/>
      <w:numFmt w:val="decimal"/>
      <w:lvlText w:val="%1."/>
      <w:lvlJc w:val="left"/>
      <w:pPr>
        <w:ind w:left="720" w:hanging="360"/>
      </w:pPr>
      <w:rPr>
        <w:rFonts w:ascii="Candara" w:hAnsi="Candara"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823C6"/>
    <w:multiLevelType w:val="hybridMultilevel"/>
    <w:tmpl w:val="50FC5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493B15"/>
    <w:multiLevelType w:val="hybridMultilevel"/>
    <w:tmpl w:val="533A43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C969BB"/>
    <w:multiLevelType w:val="hybridMultilevel"/>
    <w:tmpl w:val="77882F3C"/>
    <w:lvl w:ilvl="0" w:tplc="04090001">
      <w:start w:val="1"/>
      <w:numFmt w:val="bullet"/>
      <w:lvlText w:val=""/>
      <w:lvlJc w:val="left"/>
      <w:pPr>
        <w:ind w:left="720" w:hanging="360"/>
      </w:pPr>
      <w:rPr>
        <w:rFonts w:ascii="Symbol" w:hAnsi="Symbol" w:hint="default"/>
      </w:rPr>
    </w:lvl>
    <w:lvl w:ilvl="1" w:tplc="9B884FA6">
      <w:numFmt w:val="bullet"/>
      <w:lvlText w:val="-"/>
      <w:lvlJc w:val="left"/>
      <w:pPr>
        <w:ind w:left="1440" w:hanging="360"/>
      </w:pPr>
      <w:rPr>
        <w:rFonts w:ascii="Simplified Arabic" w:eastAsia="Simplified Arabic"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533B5"/>
    <w:multiLevelType w:val="multilevel"/>
    <w:tmpl w:val="B5C0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0108E"/>
    <w:multiLevelType w:val="hybridMultilevel"/>
    <w:tmpl w:val="931AC530"/>
    <w:lvl w:ilvl="0" w:tplc="03DA36D8">
      <w:start w:val="1"/>
      <w:numFmt w:val="arabicAlpha"/>
      <w:lvlText w:val="%1."/>
      <w:lvlJc w:val="left"/>
      <w:pPr>
        <w:ind w:left="720" w:hanging="360"/>
      </w:pPr>
      <w:rPr>
        <w:rFonts w:hint="default"/>
        <w:sz w:val="24"/>
      </w:rPr>
    </w:lvl>
    <w:lvl w:ilvl="1" w:tplc="63FC1D34">
      <w:start w:val="1"/>
      <w:numFmt w:val="decimal"/>
      <w:lvlText w:val="%2-"/>
      <w:lvlJc w:val="left"/>
      <w:pPr>
        <w:ind w:left="1725" w:hanging="645"/>
      </w:pPr>
      <w:rPr>
        <w:rFonts w:ascii="Simplified Arabic" w:eastAsia="Simplified Arabic"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706F9"/>
    <w:multiLevelType w:val="hybridMultilevel"/>
    <w:tmpl w:val="A4A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3595E"/>
    <w:multiLevelType w:val="hybridMultilevel"/>
    <w:tmpl w:val="611E10C2"/>
    <w:lvl w:ilvl="0" w:tplc="CD467FE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F32493"/>
    <w:multiLevelType w:val="hybridMultilevel"/>
    <w:tmpl w:val="E0D61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C507E9"/>
    <w:multiLevelType w:val="hybridMultilevel"/>
    <w:tmpl w:val="F9F60B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840E54"/>
    <w:multiLevelType w:val="hybridMultilevel"/>
    <w:tmpl w:val="A6A69E04"/>
    <w:lvl w:ilvl="0" w:tplc="91969F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630891492">
    <w:abstractNumId w:val="11"/>
  </w:num>
  <w:num w:numId="2" w16cid:durableId="738788556">
    <w:abstractNumId w:val="12"/>
  </w:num>
  <w:num w:numId="3" w16cid:durableId="965504998">
    <w:abstractNumId w:val="10"/>
  </w:num>
  <w:num w:numId="4" w16cid:durableId="1927495965">
    <w:abstractNumId w:val="8"/>
  </w:num>
  <w:num w:numId="5" w16cid:durableId="1341464343">
    <w:abstractNumId w:val="13"/>
  </w:num>
  <w:num w:numId="6" w16cid:durableId="787255">
    <w:abstractNumId w:val="1"/>
  </w:num>
  <w:num w:numId="7" w16cid:durableId="1953509959">
    <w:abstractNumId w:val="2"/>
  </w:num>
  <w:num w:numId="8" w16cid:durableId="1726485146">
    <w:abstractNumId w:val="9"/>
  </w:num>
  <w:num w:numId="9" w16cid:durableId="2085253195">
    <w:abstractNumId w:val="5"/>
  </w:num>
  <w:num w:numId="10" w16cid:durableId="1136606550">
    <w:abstractNumId w:val="6"/>
  </w:num>
  <w:num w:numId="11" w16cid:durableId="878013135">
    <w:abstractNumId w:val="0"/>
  </w:num>
  <w:num w:numId="12" w16cid:durableId="1321274137">
    <w:abstractNumId w:val="3"/>
  </w:num>
  <w:num w:numId="13" w16cid:durableId="1082067836">
    <w:abstractNumId w:val="7"/>
  </w:num>
  <w:num w:numId="14" w16cid:durableId="189596880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19">
      <o:colormru v:ext="edit" colors="#a028a0,#7f2d6f,#8b317a,#909"/>
    </o:shapedefaults>
    <o:shapelayout v:ext="edit">
      <o:idmap v:ext="edit" data="1"/>
    </o:shapelayout>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205BD9"/>
    <w:rsid w:val="0000121D"/>
    <w:rsid w:val="000025B4"/>
    <w:rsid w:val="0000354B"/>
    <w:rsid w:val="000050D7"/>
    <w:rsid w:val="00005844"/>
    <w:rsid w:val="00005CEC"/>
    <w:rsid w:val="00005E51"/>
    <w:rsid w:val="00006787"/>
    <w:rsid w:val="00006DAB"/>
    <w:rsid w:val="00010522"/>
    <w:rsid w:val="000109FF"/>
    <w:rsid w:val="00010AAD"/>
    <w:rsid w:val="0001133D"/>
    <w:rsid w:val="0001216F"/>
    <w:rsid w:val="0001261F"/>
    <w:rsid w:val="000127D8"/>
    <w:rsid w:val="00012BBD"/>
    <w:rsid w:val="00014340"/>
    <w:rsid w:val="00014679"/>
    <w:rsid w:val="00014D49"/>
    <w:rsid w:val="0001505C"/>
    <w:rsid w:val="00015093"/>
    <w:rsid w:val="00015238"/>
    <w:rsid w:val="0001571E"/>
    <w:rsid w:val="00015B55"/>
    <w:rsid w:val="000175A3"/>
    <w:rsid w:val="0002119C"/>
    <w:rsid w:val="000219A8"/>
    <w:rsid w:val="000220E5"/>
    <w:rsid w:val="000221EC"/>
    <w:rsid w:val="00022662"/>
    <w:rsid w:val="0002283A"/>
    <w:rsid w:val="00023C61"/>
    <w:rsid w:val="0002470B"/>
    <w:rsid w:val="00024C08"/>
    <w:rsid w:val="00024FDE"/>
    <w:rsid w:val="00025859"/>
    <w:rsid w:val="00025F16"/>
    <w:rsid w:val="00026A44"/>
    <w:rsid w:val="000271D3"/>
    <w:rsid w:val="00027628"/>
    <w:rsid w:val="00027AC1"/>
    <w:rsid w:val="0003157A"/>
    <w:rsid w:val="00032A74"/>
    <w:rsid w:val="00033111"/>
    <w:rsid w:val="00033581"/>
    <w:rsid w:val="000344B7"/>
    <w:rsid w:val="000347EC"/>
    <w:rsid w:val="0003588F"/>
    <w:rsid w:val="00036FEC"/>
    <w:rsid w:val="00037963"/>
    <w:rsid w:val="000401F2"/>
    <w:rsid w:val="00040D62"/>
    <w:rsid w:val="00041218"/>
    <w:rsid w:val="000415B8"/>
    <w:rsid w:val="000418B7"/>
    <w:rsid w:val="000423A2"/>
    <w:rsid w:val="000444B8"/>
    <w:rsid w:val="000449DE"/>
    <w:rsid w:val="00045AFC"/>
    <w:rsid w:val="00045FBA"/>
    <w:rsid w:val="000475BA"/>
    <w:rsid w:val="00047946"/>
    <w:rsid w:val="000502E4"/>
    <w:rsid w:val="000514CD"/>
    <w:rsid w:val="0005364D"/>
    <w:rsid w:val="000537AF"/>
    <w:rsid w:val="000537DF"/>
    <w:rsid w:val="00053841"/>
    <w:rsid w:val="0005422E"/>
    <w:rsid w:val="000548D0"/>
    <w:rsid w:val="00054AD0"/>
    <w:rsid w:val="00054CAE"/>
    <w:rsid w:val="00055E6B"/>
    <w:rsid w:val="00056CE7"/>
    <w:rsid w:val="0005709A"/>
    <w:rsid w:val="0005755A"/>
    <w:rsid w:val="000579FE"/>
    <w:rsid w:val="00061810"/>
    <w:rsid w:val="000624FD"/>
    <w:rsid w:val="00064EA7"/>
    <w:rsid w:val="00065018"/>
    <w:rsid w:val="000656A2"/>
    <w:rsid w:val="000656BE"/>
    <w:rsid w:val="00065CAF"/>
    <w:rsid w:val="00065ECB"/>
    <w:rsid w:val="000669A0"/>
    <w:rsid w:val="00067EE2"/>
    <w:rsid w:val="00067FFC"/>
    <w:rsid w:val="00070248"/>
    <w:rsid w:val="0007117B"/>
    <w:rsid w:val="00071C52"/>
    <w:rsid w:val="000728D9"/>
    <w:rsid w:val="00072DE5"/>
    <w:rsid w:val="00073B45"/>
    <w:rsid w:val="00074831"/>
    <w:rsid w:val="00074DE8"/>
    <w:rsid w:val="0007552C"/>
    <w:rsid w:val="000765E8"/>
    <w:rsid w:val="0007706F"/>
    <w:rsid w:val="00080AF5"/>
    <w:rsid w:val="000812DB"/>
    <w:rsid w:val="000813E1"/>
    <w:rsid w:val="000815E6"/>
    <w:rsid w:val="000822AC"/>
    <w:rsid w:val="00082C0B"/>
    <w:rsid w:val="00082FB4"/>
    <w:rsid w:val="00083A80"/>
    <w:rsid w:val="00084867"/>
    <w:rsid w:val="000854F4"/>
    <w:rsid w:val="00086482"/>
    <w:rsid w:val="000865C7"/>
    <w:rsid w:val="00086F15"/>
    <w:rsid w:val="000907D9"/>
    <w:rsid w:val="0009226A"/>
    <w:rsid w:val="00094A13"/>
    <w:rsid w:val="00094DEE"/>
    <w:rsid w:val="00095CB2"/>
    <w:rsid w:val="00096C20"/>
    <w:rsid w:val="000A0366"/>
    <w:rsid w:val="000A11C2"/>
    <w:rsid w:val="000A15DF"/>
    <w:rsid w:val="000A2305"/>
    <w:rsid w:val="000A2E51"/>
    <w:rsid w:val="000A3901"/>
    <w:rsid w:val="000A5659"/>
    <w:rsid w:val="000A5D57"/>
    <w:rsid w:val="000A64B8"/>
    <w:rsid w:val="000A6852"/>
    <w:rsid w:val="000A6E74"/>
    <w:rsid w:val="000A7B3C"/>
    <w:rsid w:val="000B0019"/>
    <w:rsid w:val="000B1008"/>
    <w:rsid w:val="000B10D6"/>
    <w:rsid w:val="000B2176"/>
    <w:rsid w:val="000B23CB"/>
    <w:rsid w:val="000B29DB"/>
    <w:rsid w:val="000B34E0"/>
    <w:rsid w:val="000B4082"/>
    <w:rsid w:val="000B4535"/>
    <w:rsid w:val="000B4B6F"/>
    <w:rsid w:val="000B5D4E"/>
    <w:rsid w:val="000B5D98"/>
    <w:rsid w:val="000B6AD0"/>
    <w:rsid w:val="000B6CF9"/>
    <w:rsid w:val="000B6FED"/>
    <w:rsid w:val="000B71F8"/>
    <w:rsid w:val="000B764B"/>
    <w:rsid w:val="000C145E"/>
    <w:rsid w:val="000C1BFB"/>
    <w:rsid w:val="000C1D22"/>
    <w:rsid w:val="000C2827"/>
    <w:rsid w:val="000C2C6E"/>
    <w:rsid w:val="000C4945"/>
    <w:rsid w:val="000C49F2"/>
    <w:rsid w:val="000C5368"/>
    <w:rsid w:val="000C5898"/>
    <w:rsid w:val="000C6318"/>
    <w:rsid w:val="000C796B"/>
    <w:rsid w:val="000C7AAB"/>
    <w:rsid w:val="000D0259"/>
    <w:rsid w:val="000D16D7"/>
    <w:rsid w:val="000D2B66"/>
    <w:rsid w:val="000D427A"/>
    <w:rsid w:val="000D460B"/>
    <w:rsid w:val="000D4A98"/>
    <w:rsid w:val="000D5015"/>
    <w:rsid w:val="000D5DBB"/>
    <w:rsid w:val="000D5EB6"/>
    <w:rsid w:val="000D7078"/>
    <w:rsid w:val="000D7798"/>
    <w:rsid w:val="000D799B"/>
    <w:rsid w:val="000D79E5"/>
    <w:rsid w:val="000E09B6"/>
    <w:rsid w:val="000E0FA9"/>
    <w:rsid w:val="000E48A4"/>
    <w:rsid w:val="000E5590"/>
    <w:rsid w:val="000E58D5"/>
    <w:rsid w:val="000E5950"/>
    <w:rsid w:val="000E67A2"/>
    <w:rsid w:val="000E7FF0"/>
    <w:rsid w:val="000F062B"/>
    <w:rsid w:val="000F0826"/>
    <w:rsid w:val="000F20DF"/>
    <w:rsid w:val="000F2714"/>
    <w:rsid w:val="000F2D40"/>
    <w:rsid w:val="000F57FB"/>
    <w:rsid w:val="000F5BE2"/>
    <w:rsid w:val="000F5F8E"/>
    <w:rsid w:val="000F7E9C"/>
    <w:rsid w:val="00100C08"/>
    <w:rsid w:val="00100D69"/>
    <w:rsid w:val="00100E03"/>
    <w:rsid w:val="00101434"/>
    <w:rsid w:val="001014A7"/>
    <w:rsid w:val="00101506"/>
    <w:rsid w:val="00101FE6"/>
    <w:rsid w:val="00102334"/>
    <w:rsid w:val="001027C7"/>
    <w:rsid w:val="001028BB"/>
    <w:rsid w:val="00102BCE"/>
    <w:rsid w:val="001037FF"/>
    <w:rsid w:val="00104001"/>
    <w:rsid w:val="00104AD0"/>
    <w:rsid w:val="00105373"/>
    <w:rsid w:val="001055AB"/>
    <w:rsid w:val="00105F35"/>
    <w:rsid w:val="0010602E"/>
    <w:rsid w:val="001074B5"/>
    <w:rsid w:val="001079F7"/>
    <w:rsid w:val="00110A11"/>
    <w:rsid w:val="00112B49"/>
    <w:rsid w:val="00113668"/>
    <w:rsid w:val="00113F06"/>
    <w:rsid w:val="001140F2"/>
    <w:rsid w:val="00114942"/>
    <w:rsid w:val="00114ED3"/>
    <w:rsid w:val="00120BCA"/>
    <w:rsid w:val="00121B31"/>
    <w:rsid w:val="00122955"/>
    <w:rsid w:val="00122E05"/>
    <w:rsid w:val="0012409D"/>
    <w:rsid w:val="00125330"/>
    <w:rsid w:val="00125B2C"/>
    <w:rsid w:val="00126800"/>
    <w:rsid w:val="00126ABD"/>
    <w:rsid w:val="0012751B"/>
    <w:rsid w:val="00131842"/>
    <w:rsid w:val="0013234C"/>
    <w:rsid w:val="0013353A"/>
    <w:rsid w:val="00133F63"/>
    <w:rsid w:val="0013401A"/>
    <w:rsid w:val="001340CC"/>
    <w:rsid w:val="00135E7B"/>
    <w:rsid w:val="001400AD"/>
    <w:rsid w:val="00141285"/>
    <w:rsid w:val="00141868"/>
    <w:rsid w:val="001426CF"/>
    <w:rsid w:val="001428B0"/>
    <w:rsid w:val="00143BCB"/>
    <w:rsid w:val="00144069"/>
    <w:rsid w:val="00144463"/>
    <w:rsid w:val="0014547C"/>
    <w:rsid w:val="00146284"/>
    <w:rsid w:val="00150611"/>
    <w:rsid w:val="001509CB"/>
    <w:rsid w:val="00150C0B"/>
    <w:rsid w:val="00151158"/>
    <w:rsid w:val="0015330B"/>
    <w:rsid w:val="00153DE5"/>
    <w:rsid w:val="0015418C"/>
    <w:rsid w:val="001542DD"/>
    <w:rsid w:val="001558C7"/>
    <w:rsid w:val="0015619B"/>
    <w:rsid w:val="0015642F"/>
    <w:rsid w:val="00157CFA"/>
    <w:rsid w:val="0016024E"/>
    <w:rsid w:val="00161061"/>
    <w:rsid w:val="00162548"/>
    <w:rsid w:val="00162FC0"/>
    <w:rsid w:val="001639A3"/>
    <w:rsid w:val="00163C3A"/>
    <w:rsid w:val="00163D24"/>
    <w:rsid w:val="001647EC"/>
    <w:rsid w:val="00166333"/>
    <w:rsid w:val="001671F0"/>
    <w:rsid w:val="00167CC9"/>
    <w:rsid w:val="00170124"/>
    <w:rsid w:val="00170585"/>
    <w:rsid w:val="00170657"/>
    <w:rsid w:val="00171328"/>
    <w:rsid w:val="00173A5B"/>
    <w:rsid w:val="001752A4"/>
    <w:rsid w:val="0017532A"/>
    <w:rsid w:val="001755AA"/>
    <w:rsid w:val="00176060"/>
    <w:rsid w:val="0017623B"/>
    <w:rsid w:val="00176542"/>
    <w:rsid w:val="00176FC0"/>
    <w:rsid w:val="00177BF7"/>
    <w:rsid w:val="00180230"/>
    <w:rsid w:val="00180CC1"/>
    <w:rsid w:val="0018180E"/>
    <w:rsid w:val="001824FC"/>
    <w:rsid w:val="00182EB6"/>
    <w:rsid w:val="00183D2D"/>
    <w:rsid w:val="00184904"/>
    <w:rsid w:val="00185210"/>
    <w:rsid w:val="00185363"/>
    <w:rsid w:val="00186306"/>
    <w:rsid w:val="001903DD"/>
    <w:rsid w:val="00190751"/>
    <w:rsid w:val="0019127B"/>
    <w:rsid w:val="0019163A"/>
    <w:rsid w:val="0019371D"/>
    <w:rsid w:val="001945BB"/>
    <w:rsid w:val="00194AA9"/>
    <w:rsid w:val="00194EA4"/>
    <w:rsid w:val="00194F8E"/>
    <w:rsid w:val="001955AE"/>
    <w:rsid w:val="001A0FD1"/>
    <w:rsid w:val="001A1E19"/>
    <w:rsid w:val="001A3969"/>
    <w:rsid w:val="001A455C"/>
    <w:rsid w:val="001A503D"/>
    <w:rsid w:val="001A5D62"/>
    <w:rsid w:val="001A5E21"/>
    <w:rsid w:val="001A69C2"/>
    <w:rsid w:val="001A744E"/>
    <w:rsid w:val="001B0562"/>
    <w:rsid w:val="001B123E"/>
    <w:rsid w:val="001B1F4E"/>
    <w:rsid w:val="001B246E"/>
    <w:rsid w:val="001B3051"/>
    <w:rsid w:val="001B3874"/>
    <w:rsid w:val="001B64B0"/>
    <w:rsid w:val="001B6C1B"/>
    <w:rsid w:val="001B704A"/>
    <w:rsid w:val="001B7261"/>
    <w:rsid w:val="001B75C3"/>
    <w:rsid w:val="001C0B92"/>
    <w:rsid w:val="001C1492"/>
    <w:rsid w:val="001C4B91"/>
    <w:rsid w:val="001C4D97"/>
    <w:rsid w:val="001C53DB"/>
    <w:rsid w:val="001C7853"/>
    <w:rsid w:val="001D184F"/>
    <w:rsid w:val="001D18CB"/>
    <w:rsid w:val="001D1C3E"/>
    <w:rsid w:val="001D3690"/>
    <w:rsid w:val="001D3C83"/>
    <w:rsid w:val="001D409C"/>
    <w:rsid w:val="001D41CA"/>
    <w:rsid w:val="001D5329"/>
    <w:rsid w:val="001D6144"/>
    <w:rsid w:val="001D6930"/>
    <w:rsid w:val="001D7CBE"/>
    <w:rsid w:val="001E0CDA"/>
    <w:rsid w:val="001E1202"/>
    <w:rsid w:val="001E27F7"/>
    <w:rsid w:val="001E34E7"/>
    <w:rsid w:val="001E3E00"/>
    <w:rsid w:val="001E431E"/>
    <w:rsid w:val="001E4481"/>
    <w:rsid w:val="001E4988"/>
    <w:rsid w:val="001E5148"/>
    <w:rsid w:val="001E5837"/>
    <w:rsid w:val="001E5E70"/>
    <w:rsid w:val="001E60B7"/>
    <w:rsid w:val="001E637F"/>
    <w:rsid w:val="001E6838"/>
    <w:rsid w:val="001E742A"/>
    <w:rsid w:val="001E788E"/>
    <w:rsid w:val="001E7D1A"/>
    <w:rsid w:val="001F0BE7"/>
    <w:rsid w:val="001F129B"/>
    <w:rsid w:val="001F17CF"/>
    <w:rsid w:val="001F1E5D"/>
    <w:rsid w:val="001F249B"/>
    <w:rsid w:val="001F2605"/>
    <w:rsid w:val="001F2C5D"/>
    <w:rsid w:val="001F35D6"/>
    <w:rsid w:val="001F5204"/>
    <w:rsid w:val="001F54D5"/>
    <w:rsid w:val="001F5721"/>
    <w:rsid w:val="001F6A44"/>
    <w:rsid w:val="001F7334"/>
    <w:rsid w:val="001F7631"/>
    <w:rsid w:val="00200C77"/>
    <w:rsid w:val="00202381"/>
    <w:rsid w:val="00202603"/>
    <w:rsid w:val="00202C8E"/>
    <w:rsid w:val="002031B9"/>
    <w:rsid w:val="002039AF"/>
    <w:rsid w:val="00203A54"/>
    <w:rsid w:val="002044BB"/>
    <w:rsid w:val="0020462C"/>
    <w:rsid w:val="002054F7"/>
    <w:rsid w:val="00205BD9"/>
    <w:rsid w:val="00205DFB"/>
    <w:rsid w:val="00205F5D"/>
    <w:rsid w:val="00206B30"/>
    <w:rsid w:val="00206E22"/>
    <w:rsid w:val="002108A7"/>
    <w:rsid w:val="00211521"/>
    <w:rsid w:val="00211743"/>
    <w:rsid w:val="00213095"/>
    <w:rsid w:val="00213213"/>
    <w:rsid w:val="00213CDA"/>
    <w:rsid w:val="00214F9B"/>
    <w:rsid w:val="00215BDC"/>
    <w:rsid w:val="002160C4"/>
    <w:rsid w:val="002168E9"/>
    <w:rsid w:val="002169CF"/>
    <w:rsid w:val="00217F39"/>
    <w:rsid w:val="00217FEA"/>
    <w:rsid w:val="00220777"/>
    <w:rsid w:val="00220839"/>
    <w:rsid w:val="00220879"/>
    <w:rsid w:val="00221759"/>
    <w:rsid w:val="002219C0"/>
    <w:rsid w:val="002231A4"/>
    <w:rsid w:val="00223257"/>
    <w:rsid w:val="0022378A"/>
    <w:rsid w:val="00224555"/>
    <w:rsid w:val="00224BDF"/>
    <w:rsid w:val="00224C49"/>
    <w:rsid w:val="002264EA"/>
    <w:rsid w:val="00226A7A"/>
    <w:rsid w:val="00227FAF"/>
    <w:rsid w:val="002320F2"/>
    <w:rsid w:val="00232333"/>
    <w:rsid w:val="00232FE5"/>
    <w:rsid w:val="002337B7"/>
    <w:rsid w:val="00233848"/>
    <w:rsid w:val="00233E7F"/>
    <w:rsid w:val="00236005"/>
    <w:rsid w:val="00236115"/>
    <w:rsid w:val="00236DBA"/>
    <w:rsid w:val="00241A0B"/>
    <w:rsid w:val="0024204F"/>
    <w:rsid w:val="00242559"/>
    <w:rsid w:val="00242C7A"/>
    <w:rsid w:val="00244E9E"/>
    <w:rsid w:val="00245F7F"/>
    <w:rsid w:val="0024692B"/>
    <w:rsid w:val="00246AEB"/>
    <w:rsid w:val="00247474"/>
    <w:rsid w:val="002505C5"/>
    <w:rsid w:val="002506AC"/>
    <w:rsid w:val="00252235"/>
    <w:rsid w:val="0025287D"/>
    <w:rsid w:val="00253577"/>
    <w:rsid w:val="002537A9"/>
    <w:rsid w:val="00254484"/>
    <w:rsid w:val="002546E3"/>
    <w:rsid w:val="00255287"/>
    <w:rsid w:val="0025579A"/>
    <w:rsid w:val="002559D8"/>
    <w:rsid w:val="002567CA"/>
    <w:rsid w:val="00256CF8"/>
    <w:rsid w:val="00256D67"/>
    <w:rsid w:val="00256F27"/>
    <w:rsid w:val="00257157"/>
    <w:rsid w:val="00257A02"/>
    <w:rsid w:val="00257CC3"/>
    <w:rsid w:val="002608F0"/>
    <w:rsid w:val="00261114"/>
    <w:rsid w:val="00261E54"/>
    <w:rsid w:val="002627CC"/>
    <w:rsid w:val="00263389"/>
    <w:rsid w:val="002635F3"/>
    <w:rsid w:val="002653DD"/>
    <w:rsid w:val="00267448"/>
    <w:rsid w:val="0027117C"/>
    <w:rsid w:val="002716C4"/>
    <w:rsid w:val="00272131"/>
    <w:rsid w:val="002724B8"/>
    <w:rsid w:val="00272BA3"/>
    <w:rsid w:val="00273198"/>
    <w:rsid w:val="00273465"/>
    <w:rsid w:val="00273F54"/>
    <w:rsid w:val="00273F82"/>
    <w:rsid w:val="002743BA"/>
    <w:rsid w:val="00274B32"/>
    <w:rsid w:val="00274F1D"/>
    <w:rsid w:val="00275611"/>
    <w:rsid w:val="002759D9"/>
    <w:rsid w:val="002765D5"/>
    <w:rsid w:val="002768D3"/>
    <w:rsid w:val="00276938"/>
    <w:rsid w:val="0027722C"/>
    <w:rsid w:val="0027743E"/>
    <w:rsid w:val="002779F1"/>
    <w:rsid w:val="00281F3A"/>
    <w:rsid w:val="00283649"/>
    <w:rsid w:val="00285ECE"/>
    <w:rsid w:val="00285FF9"/>
    <w:rsid w:val="00286A42"/>
    <w:rsid w:val="00286EAA"/>
    <w:rsid w:val="002874CC"/>
    <w:rsid w:val="00287C4D"/>
    <w:rsid w:val="002934DA"/>
    <w:rsid w:val="00293ECF"/>
    <w:rsid w:val="00294B1B"/>
    <w:rsid w:val="00294F31"/>
    <w:rsid w:val="00296586"/>
    <w:rsid w:val="002969E6"/>
    <w:rsid w:val="00297137"/>
    <w:rsid w:val="00297357"/>
    <w:rsid w:val="002979D8"/>
    <w:rsid w:val="00297D82"/>
    <w:rsid w:val="002A163D"/>
    <w:rsid w:val="002A1A03"/>
    <w:rsid w:val="002A27D4"/>
    <w:rsid w:val="002A2AA0"/>
    <w:rsid w:val="002A3270"/>
    <w:rsid w:val="002A6224"/>
    <w:rsid w:val="002A63EB"/>
    <w:rsid w:val="002A68D2"/>
    <w:rsid w:val="002A6F7E"/>
    <w:rsid w:val="002A736E"/>
    <w:rsid w:val="002B0B32"/>
    <w:rsid w:val="002B0ED9"/>
    <w:rsid w:val="002B1548"/>
    <w:rsid w:val="002B2BE2"/>
    <w:rsid w:val="002B32C0"/>
    <w:rsid w:val="002B3D29"/>
    <w:rsid w:val="002B3D7A"/>
    <w:rsid w:val="002B4268"/>
    <w:rsid w:val="002B4696"/>
    <w:rsid w:val="002B4F09"/>
    <w:rsid w:val="002B532B"/>
    <w:rsid w:val="002B54EE"/>
    <w:rsid w:val="002B5E42"/>
    <w:rsid w:val="002B6720"/>
    <w:rsid w:val="002B6B9E"/>
    <w:rsid w:val="002C0D0F"/>
    <w:rsid w:val="002C1BAA"/>
    <w:rsid w:val="002C34CB"/>
    <w:rsid w:val="002C4896"/>
    <w:rsid w:val="002C493C"/>
    <w:rsid w:val="002C4BC2"/>
    <w:rsid w:val="002C5CA9"/>
    <w:rsid w:val="002C5EE2"/>
    <w:rsid w:val="002C685B"/>
    <w:rsid w:val="002C6F93"/>
    <w:rsid w:val="002C7209"/>
    <w:rsid w:val="002D0567"/>
    <w:rsid w:val="002D098F"/>
    <w:rsid w:val="002D2672"/>
    <w:rsid w:val="002D2B70"/>
    <w:rsid w:val="002D3583"/>
    <w:rsid w:val="002D3FE0"/>
    <w:rsid w:val="002D4888"/>
    <w:rsid w:val="002D5C9F"/>
    <w:rsid w:val="002D5E60"/>
    <w:rsid w:val="002D6DE1"/>
    <w:rsid w:val="002D7A02"/>
    <w:rsid w:val="002D7B79"/>
    <w:rsid w:val="002E0DCC"/>
    <w:rsid w:val="002E1569"/>
    <w:rsid w:val="002E1A78"/>
    <w:rsid w:val="002E29D8"/>
    <w:rsid w:val="002E2AA7"/>
    <w:rsid w:val="002E43C9"/>
    <w:rsid w:val="002E4EA7"/>
    <w:rsid w:val="002E4EC2"/>
    <w:rsid w:val="002E58CA"/>
    <w:rsid w:val="002E5A0E"/>
    <w:rsid w:val="002E5CA8"/>
    <w:rsid w:val="002E636D"/>
    <w:rsid w:val="002E7F65"/>
    <w:rsid w:val="002F124A"/>
    <w:rsid w:val="002F125D"/>
    <w:rsid w:val="002F12E0"/>
    <w:rsid w:val="002F303A"/>
    <w:rsid w:val="002F464D"/>
    <w:rsid w:val="002F679A"/>
    <w:rsid w:val="002F6A89"/>
    <w:rsid w:val="002F7D5D"/>
    <w:rsid w:val="0030068D"/>
    <w:rsid w:val="00300BC4"/>
    <w:rsid w:val="00300F4C"/>
    <w:rsid w:val="00301EDC"/>
    <w:rsid w:val="003025FD"/>
    <w:rsid w:val="0030289D"/>
    <w:rsid w:val="00302C73"/>
    <w:rsid w:val="00304607"/>
    <w:rsid w:val="00304EB5"/>
    <w:rsid w:val="003067F9"/>
    <w:rsid w:val="00307AD6"/>
    <w:rsid w:val="00307E64"/>
    <w:rsid w:val="003100DA"/>
    <w:rsid w:val="0031012F"/>
    <w:rsid w:val="003102A8"/>
    <w:rsid w:val="00310449"/>
    <w:rsid w:val="003105E0"/>
    <w:rsid w:val="00310B68"/>
    <w:rsid w:val="00310C88"/>
    <w:rsid w:val="00311E0D"/>
    <w:rsid w:val="003121AC"/>
    <w:rsid w:val="0031315C"/>
    <w:rsid w:val="00313CAF"/>
    <w:rsid w:val="00313DA1"/>
    <w:rsid w:val="0031439E"/>
    <w:rsid w:val="003151CC"/>
    <w:rsid w:val="003158AE"/>
    <w:rsid w:val="00315A40"/>
    <w:rsid w:val="00315D8B"/>
    <w:rsid w:val="00315E85"/>
    <w:rsid w:val="0032052D"/>
    <w:rsid w:val="00320B2A"/>
    <w:rsid w:val="00321650"/>
    <w:rsid w:val="00321D76"/>
    <w:rsid w:val="00322809"/>
    <w:rsid w:val="00322E20"/>
    <w:rsid w:val="00322EF9"/>
    <w:rsid w:val="00324401"/>
    <w:rsid w:val="00324D0B"/>
    <w:rsid w:val="003255CF"/>
    <w:rsid w:val="00325EFA"/>
    <w:rsid w:val="003263D8"/>
    <w:rsid w:val="00326BC8"/>
    <w:rsid w:val="0032702A"/>
    <w:rsid w:val="00327445"/>
    <w:rsid w:val="003277DA"/>
    <w:rsid w:val="0032795D"/>
    <w:rsid w:val="003303A8"/>
    <w:rsid w:val="00330649"/>
    <w:rsid w:val="00330FCA"/>
    <w:rsid w:val="003332DE"/>
    <w:rsid w:val="003351B5"/>
    <w:rsid w:val="00335286"/>
    <w:rsid w:val="003368FE"/>
    <w:rsid w:val="00336D00"/>
    <w:rsid w:val="00336E88"/>
    <w:rsid w:val="00340C41"/>
    <w:rsid w:val="00341442"/>
    <w:rsid w:val="00341480"/>
    <w:rsid w:val="0034168B"/>
    <w:rsid w:val="00341A83"/>
    <w:rsid w:val="00342696"/>
    <w:rsid w:val="003436CE"/>
    <w:rsid w:val="003439C1"/>
    <w:rsid w:val="00346AD0"/>
    <w:rsid w:val="003470D5"/>
    <w:rsid w:val="00347A8A"/>
    <w:rsid w:val="00347B72"/>
    <w:rsid w:val="0035066B"/>
    <w:rsid w:val="00350D5F"/>
    <w:rsid w:val="003510B0"/>
    <w:rsid w:val="00351ECE"/>
    <w:rsid w:val="003520C3"/>
    <w:rsid w:val="00352B5C"/>
    <w:rsid w:val="00352CC1"/>
    <w:rsid w:val="00353787"/>
    <w:rsid w:val="00354937"/>
    <w:rsid w:val="00354F25"/>
    <w:rsid w:val="0035520D"/>
    <w:rsid w:val="00356C3C"/>
    <w:rsid w:val="00356D4B"/>
    <w:rsid w:val="00357046"/>
    <w:rsid w:val="00360F65"/>
    <w:rsid w:val="00361041"/>
    <w:rsid w:val="00362860"/>
    <w:rsid w:val="00362999"/>
    <w:rsid w:val="00364EFA"/>
    <w:rsid w:val="00365047"/>
    <w:rsid w:val="00367A11"/>
    <w:rsid w:val="00367A96"/>
    <w:rsid w:val="00367BB6"/>
    <w:rsid w:val="003708F1"/>
    <w:rsid w:val="00370EB6"/>
    <w:rsid w:val="003715BA"/>
    <w:rsid w:val="00371731"/>
    <w:rsid w:val="0037269C"/>
    <w:rsid w:val="00372E02"/>
    <w:rsid w:val="003762D3"/>
    <w:rsid w:val="00377182"/>
    <w:rsid w:val="00377308"/>
    <w:rsid w:val="00377E4A"/>
    <w:rsid w:val="00380B11"/>
    <w:rsid w:val="00383225"/>
    <w:rsid w:val="0038355D"/>
    <w:rsid w:val="00383F4F"/>
    <w:rsid w:val="00384343"/>
    <w:rsid w:val="00384C70"/>
    <w:rsid w:val="003857B0"/>
    <w:rsid w:val="0038603F"/>
    <w:rsid w:val="0038605F"/>
    <w:rsid w:val="0038635A"/>
    <w:rsid w:val="00386495"/>
    <w:rsid w:val="003867D4"/>
    <w:rsid w:val="00390CCF"/>
    <w:rsid w:val="00390E33"/>
    <w:rsid w:val="003924B9"/>
    <w:rsid w:val="00392610"/>
    <w:rsid w:val="00392E30"/>
    <w:rsid w:val="00392EA8"/>
    <w:rsid w:val="00393DE3"/>
    <w:rsid w:val="00394E50"/>
    <w:rsid w:val="003953B3"/>
    <w:rsid w:val="00396C2B"/>
    <w:rsid w:val="003972C2"/>
    <w:rsid w:val="00397C0C"/>
    <w:rsid w:val="00397E43"/>
    <w:rsid w:val="003A0319"/>
    <w:rsid w:val="003A21A0"/>
    <w:rsid w:val="003A2F3D"/>
    <w:rsid w:val="003A347E"/>
    <w:rsid w:val="003A3E14"/>
    <w:rsid w:val="003A5349"/>
    <w:rsid w:val="003A5764"/>
    <w:rsid w:val="003A5EDE"/>
    <w:rsid w:val="003A686D"/>
    <w:rsid w:val="003A6D9D"/>
    <w:rsid w:val="003A7881"/>
    <w:rsid w:val="003B00A2"/>
    <w:rsid w:val="003B00A5"/>
    <w:rsid w:val="003B0D28"/>
    <w:rsid w:val="003B1AAA"/>
    <w:rsid w:val="003B38E1"/>
    <w:rsid w:val="003B3E55"/>
    <w:rsid w:val="003B4DB1"/>
    <w:rsid w:val="003B4F88"/>
    <w:rsid w:val="003B5F8A"/>
    <w:rsid w:val="003C287D"/>
    <w:rsid w:val="003C323B"/>
    <w:rsid w:val="003C3DB4"/>
    <w:rsid w:val="003C4A65"/>
    <w:rsid w:val="003C4F39"/>
    <w:rsid w:val="003C5D76"/>
    <w:rsid w:val="003C5F09"/>
    <w:rsid w:val="003C63D6"/>
    <w:rsid w:val="003C71F5"/>
    <w:rsid w:val="003C7AA5"/>
    <w:rsid w:val="003C7F6C"/>
    <w:rsid w:val="003D058D"/>
    <w:rsid w:val="003D0B66"/>
    <w:rsid w:val="003D125A"/>
    <w:rsid w:val="003D149B"/>
    <w:rsid w:val="003D15C6"/>
    <w:rsid w:val="003D3497"/>
    <w:rsid w:val="003D4617"/>
    <w:rsid w:val="003D46F6"/>
    <w:rsid w:val="003D4A69"/>
    <w:rsid w:val="003D4D79"/>
    <w:rsid w:val="003D5EE2"/>
    <w:rsid w:val="003D61FF"/>
    <w:rsid w:val="003D62C4"/>
    <w:rsid w:val="003E127C"/>
    <w:rsid w:val="003E280C"/>
    <w:rsid w:val="003E3272"/>
    <w:rsid w:val="003E6094"/>
    <w:rsid w:val="003E69A6"/>
    <w:rsid w:val="003F118A"/>
    <w:rsid w:val="003F2713"/>
    <w:rsid w:val="003F31D3"/>
    <w:rsid w:val="003F3E64"/>
    <w:rsid w:val="003F4BE0"/>
    <w:rsid w:val="003F780E"/>
    <w:rsid w:val="00400798"/>
    <w:rsid w:val="00400B12"/>
    <w:rsid w:val="00402036"/>
    <w:rsid w:val="0040279B"/>
    <w:rsid w:val="0040305A"/>
    <w:rsid w:val="0040323F"/>
    <w:rsid w:val="004036D7"/>
    <w:rsid w:val="00403A5F"/>
    <w:rsid w:val="0040714A"/>
    <w:rsid w:val="0041055D"/>
    <w:rsid w:val="00410825"/>
    <w:rsid w:val="004117A8"/>
    <w:rsid w:val="0041340A"/>
    <w:rsid w:val="0041418B"/>
    <w:rsid w:val="00414645"/>
    <w:rsid w:val="00415C06"/>
    <w:rsid w:val="0041623F"/>
    <w:rsid w:val="00416B0F"/>
    <w:rsid w:val="00416FAF"/>
    <w:rsid w:val="004177FD"/>
    <w:rsid w:val="00417BFC"/>
    <w:rsid w:val="00420AB4"/>
    <w:rsid w:val="00423416"/>
    <w:rsid w:val="00423BEB"/>
    <w:rsid w:val="00423F0F"/>
    <w:rsid w:val="00424A40"/>
    <w:rsid w:val="00424EFE"/>
    <w:rsid w:val="00425D78"/>
    <w:rsid w:val="0042628F"/>
    <w:rsid w:val="004270A2"/>
    <w:rsid w:val="00427A09"/>
    <w:rsid w:val="00427A12"/>
    <w:rsid w:val="004309C6"/>
    <w:rsid w:val="00430E8C"/>
    <w:rsid w:val="00431B1E"/>
    <w:rsid w:val="00432114"/>
    <w:rsid w:val="00433D4E"/>
    <w:rsid w:val="0043400E"/>
    <w:rsid w:val="004358D7"/>
    <w:rsid w:val="0043614D"/>
    <w:rsid w:val="004362B3"/>
    <w:rsid w:val="004362B7"/>
    <w:rsid w:val="00436400"/>
    <w:rsid w:val="004366A6"/>
    <w:rsid w:val="00436E22"/>
    <w:rsid w:val="00437B65"/>
    <w:rsid w:val="004412CF"/>
    <w:rsid w:val="00441720"/>
    <w:rsid w:val="00442420"/>
    <w:rsid w:val="004427FE"/>
    <w:rsid w:val="0044321C"/>
    <w:rsid w:val="00444131"/>
    <w:rsid w:val="00444650"/>
    <w:rsid w:val="004449BC"/>
    <w:rsid w:val="00444CD2"/>
    <w:rsid w:val="004460D2"/>
    <w:rsid w:val="004463AF"/>
    <w:rsid w:val="004466EC"/>
    <w:rsid w:val="00446BB4"/>
    <w:rsid w:val="004502C5"/>
    <w:rsid w:val="00450CB3"/>
    <w:rsid w:val="004512A7"/>
    <w:rsid w:val="004512B2"/>
    <w:rsid w:val="00451DF9"/>
    <w:rsid w:val="00452027"/>
    <w:rsid w:val="00452114"/>
    <w:rsid w:val="00452BAC"/>
    <w:rsid w:val="0045325A"/>
    <w:rsid w:val="00453B7E"/>
    <w:rsid w:val="00454E9D"/>
    <w:rsid w:val="00456588"/>
    <w:rsid w:val="00457A63"/>
    <w:rsid w:val="00457E7D"/>
    <w:rsid w:val="00460BB6"/>
    <w:rsid w:val="00460C80"/>
    <w:rsid w:val="00460D32"/>
    <w:rsid w:val="00460E8F"/>
    <w:rsid w:val="00461433"/>
    <w:rsid w:val="0046257F"/>
    <w:rsid w:val="00463EE3"/>
    <w:rsid w:val="00463FDB"/>
    <w:rsid w:val="00464FEC"/>
    <w:rsid w:val="0046578C"/>
    <w:rsid w:val="004658D8"/>
    <w:rsid w:val="0046599F"/>
    <w:rsid w:val="00466CAE"/>
    <w:rsid w:val="00466D30"/>
    <w:rsid w:val="00467217"/>
    <w:rsid w:val="004704DA"/>
    <w:rsid w:val="004705BD"/>
    <w:rsid w:val="004713C0"/>
    <w:rsid w:val="00471D66"/>
    <w:rsid w:val="00472420"/>
    <w:rsid w:val="00473075"/>
    <w:rsid w:val="0047347E"/>
    <w:rsid w:val="00473E7B"/>
    <w:rsid w:val="00473E86"/>
    <w:rsid w:val="004740E3"/>
    <w:rsid w:val="0047492E"/>
    <w:rsid w:val="00474D64"/>
    <w:rsid w:val="00476653"/>
    <w:rsid w:val="00476E0E"/>
    <w:rsid w:val="004813A8"/>
    <w:rsid w:val="00482175"/>
    <w:rsid w:val="00482397"/>
    <w:rsid w:val="00483E08"/>
    <w:rsid w:val="0048443C"/>
    <w:rsid w:val="00484749"/>
    <w:rsid w:val="00487205"/>
    <w:rsid w:val="00487A0D"/>
    <w:rsid w:val="004921F7"/>
    <w:rsid w:val="0049245F"/>
    <w:rsid w:val="0049437E"/>
    <w:rsid w:val="00495774"/>
    <w:rsid w:val="00497B74"/>
    <w:rsid w:val="00497C78"/>
    <w:rsid w:val="00497D86"/>
    <w:rsid w:val="00497DD8"/>
    <w:rsid w:val="00497FD1"/>
    <w:rsid w:val="004A0877"/>
    <w:rsid w:val="004A0AA3"/>
    <w:rsid w:val="004A1204"/>
    <w:rsid w:val="004A13F3"/>
    <w:rsid w:val="004A3AE9"/>
    <w:rsid w:val="004A3D59"/>
    <w:rsid w:val="004A4128"/>
    <w:rsid w:val="004A4948"/>
    <w:rsid w:val="004A590E"/>
    <w:rsid w:val="004A5D65"/>
    <w:rsid w:val="004A603C"/>
    <w:rsid w:val="004A6B1A"/>
    <w:rsid w:val="004A6EDB"/>
    <w:rsid w:val="004A70D6"/>
    <w:rsid w:val="004B00C4"/>
    <w:rsid w:val="004B030C"/>
    <w:rsid w:val="004B0A6C"/>
    <w:rsid w:val="004B27D4"/>
    <w:rsid w:val="004B3C2E"/>
    <w:rsid w:val="004B41A4"/>
    <w:rsid w:val="004B471C"/>
    <w:rsid w:val="004B49C4"/>
    <w:rsid w:val="004B4F8A"/>
    <w:rsid w:val="004B7ED7"/>
    <w:rsid w:val="004C2547"/>
    <w:rsid w:val="004C3C61"/>
    <w:rsid w:val="004C48E8"/>
    <w:rsid w:val="004C4AF9"/>
    <w:rsid w:val="004C592A"/>
    <w:rsid w:val="004C5C55"/>
    <w:rsid w:val="004C6030"/>
    <w:rsid w:val="004C6BE7"/>
    <w:rsid w:val="004C7267"/>
    <w:rsid w:val="004C7845"/>
    <w:rsid w:val="004C7C98"/>
    <w:rsid w:val="004D0195"/>
    <w:rsid w:val="004D0E26"/>
    <w:rsid w:val="004D1047"/>
    <w:rsid w:val="004D24E6"/>
    <w:rsid w:val="004D2DF0"/>
    <w:rsid w:val="004D2E67"/>
    <w:rsid w:val="004D39FA"/>
    <w:rsid w:val="004D3BB9"/>
    <w:rsid w:val="004D4363"/>
    <w:rsid w:val="004D480F"/>
    <w:rsid w:val="004D5F29"/>
    <w:rsid w:val="004D6106"/>
    <w:rsid w:val="004D6458"/>
    <w:rsid w:val="004D7028"/>
    <w:rsid w:val="004D7C0E"/>
    <w:rsid w:val="004D7DF1"/>
    <w:rsid w:val="004E1661"/>
    <w:rsid w:val="004E1B10"/>
    <w:rsid w:val="004E1E1B"/>
    <w:rsid w:val="004E2FA6"/>
    <w:rsid w:val="004E37FC"/>
    <w:rsid w:val="004E48A7"/>
    <w:rsid w:val="004E4D45"/>
    <w:rsid w:val="004E562A"/>
    <w:rsid w:val="004E5998"/>
    <w:rsid w:val="004E7C7D"/>
    <w:rsid w:val="004E7F9C"/>
    <w:rsid w:val="004E7FFE"/>
    <w:rsid w:val="004F06A0"/>
    <w:rsid w:val="004F0A19"/>
    <w:rsid w:val="004F28D5"/>
    <w:rsid w:val="004F2B06"/>
    <w:rsid w:val="004F38E6"/>
    <w:rsid w:val="004F39E6"/>
    <w:rsid w:val="004F42FE"/>
    <w:rsid w:val="004F4FC8"/>
    <w:rsid w:val="004F5AF4"/>
    <w:rsid w:val="004F5B1D"/>
    <w:rsid w:val="004F5E9A"/>
    <w:rsid w:val="004F669A"/>
    <w:rsid w:val="004F67A3"/>
    <w:rsid w:val="004F6AC5"/>
    <w:rsid w:val="004F6F55"/>
    <w:rsid w:val="004F7D6E"/>
    <w:rsid w:val="00500133"/>
    <w:rsid w:val="00500389"/>
    <w:rsid w:val="005010BB"/>
    <w:rsid w:val="0050195A"/>
    <w:rsid w:val="00501C03"/>
    <w:rsid w:val="00502F19"/>
    <w:rsid w:val="00503346"/>
    <w:rsid w:val="00504229"/>
    <w:rsid w:val="00504C84"/>
    <w:rsid w:val="005057FE"/>
    <w:rsid w:val="00506E3A"/>
    <w:rsid w:val="005077E0"/>
    <w:rsid w:val="0050783F"/>
    <w:rsid w:val="0051013F"/>
    <w:rsid w:val="00513056"/>
    <w:rsid w:val="00513D75"/>
    <w:rsid w:val="005141E2"/>
    <w:rsid w:val="00514A63"/>
    <w:rsid w:val="0051502E"/>
    <w:rsid w:val="005157DF"/>
    <w:rsid w:val="00515C08"/>
    <w:rsid w:val="005161DB"/>
    <w:rsid w:val="005175D4"/>
    <w:rsid w:val="00517A9F"/>
    <w:rsid w:val="00517CCD"/>
    <w:rsid w:val="00520CB8"/>
    <w:rsid w:val="00520E44"/>
    <w:rsid w:val="00520ED5"/>
    <w:rsid w:val="00522658"/>
    <w:rsid w:val="0052355E"/>
    <w:rsid w:val="005251F1"/>
    <w:rsid w:val="005254C8"/>
    <w:rsid w:val="0052721F"/>
    <w:rsid w:val="0053030C"/>
    <w:rsid w:val="0053041D"/>
    <w:rsid w:val="005305B6"/>
    <w:rsid w:val="00530844"/>
    <w:rsid w:val="005308BC"/>
    <w:rsid w:val="00531530"/>
    <w:rsid w:val="00531E6A"/>
    <w:rsid w:val="0053273A"/>
    <w:rsid w:val="005329D0"/>
    <w:rsid w:val="00534C83"/>
    <w:rsid w:val="005350BA"/>
    <w:rsid w:val="00535116"/>
    <w:rsid w:val="005359B7"/>
    <w:rsid w:val="00536F85"/>
    <w:rsid w:val="005375DA"/>
    <w:rsid w:val="00541AAF"/>
    <w:rsid w:val="00541F5C"/>
    <w:rsid w:val="0054365E"/>
    <w:rsid w:val="005453A8"/>
    <w:rsid w:val="0054583D"/>
    <w:rsid w:val="00545D6E"/>
    <w:rsid w:val="0054768C"/>
    <w:rsid w:val="00547855"/>
    <w:rsid w:val="00550956"/>
    <w:rsid w:val="00550B0E"/>
    <w:rsid w:val="005527F1"/>
    <w:rsid w:val="00553033"/>
    <w:rsid w:val="00553ECB"/>
    <w:rsid w:val="00555135"/>
    <w:rsid w:val="00555229"/>
    <w:rsid w:val="005562E2"/>
    <w:rsid w:val="00556753"/>
    <w:rsid w:val="00556DBA"/>
    <w:rsid w:val="00557A42"/>
    <w:rsid w:val="00560F91"/>
    <w:rsid w:val="0056174A"/>
    <w:rsid w:val="005620C6"/>
    <w:rsid w:val="0056400A"/>
    <w:rsid w:val="00564ED0"/>
    <w:rsid w:val="00565857"/>
    <w:rsid w:val="00565AB8"/>
    <w:rsid w:val="00567998"/>
    <w:rsid w:val="00570E70"/>
    <w:rsid w:val="0057197D"/>
    <w:rsid w:val="00572695"/>
    <w:rsid w:val="00572B12"/>
    <w:rsid w:val="0057318D"/>
    <w:rsid w:val="005739C4"/>
    <w:rsid w:val="00574A55"/>
    <w:rsid w:val="00575644"/>
    <w:rsid w:val="005800B7"/>
    <w:rsid w:val="005807A5"/>
    <w:rsid w:val="00581DE9"/>
    <w:rsid w:val="005848BE"/>
    <w:rsid w:val="00584A3C"/>
    <w:rsid w:val="00584A92"/>
    <w:rsid w:val="0058508A"/>
    <w:rsid w:val="005850DF"/>
    <w:rsid w:val="00585251"/>
    <w:rsid w:val="005857C7"/>
    <w:rsid w:val="005864A3"/>
    <w:rsid w:val="00586859"/>
    <w:rsid w:val="0058723E"/>
    <w:rsid w:val="005872E0"/>
    <w:rsid w:val="00590C07"/>
    <w:rsid w:val="005917DA"/>
    <w:rsid w:val="00591DA6"/>
    <w:rsid w:val="00594646"/>
    <w:rsid w:val="00595151"/>
    <w:rsid w:val="00595262"/>
    <w:rsid w:val="00595320"/>
    <w:rsid w:val="005969A5"/>
    <w:rsid w:val="00596DB9"/>
    <w:rsid w:val="00597074"/>
    <w:rsid w:val="00597AEB"/>
    <w:rsid w:val="00597B62"/>
    <w:rsid w:val="005A0357"/>
    <w:rsid w:val="005A1182"/>
    <w:rsid w:val="005A17F8"/>
    <w:rsid w:val="005A2A5E"/>
    <w:rsid w:val="005A2BE5"/>
    <w:rsid w:val="005A3196"/>
    <w:rsid w:val="005A3B2C"/>
    <w:rsid w:val="005A468B"/>
    <w:rsid w:val="005A4972"/>
    <w:rsid w:val="005B03AF"/>
    <w:rsid w:val="005B09CB"/>
    <w:rsid w:val="005B1202"/>
    <w:rsid w:val="005B1746"/>
    <w:rsid w:val="005B1A92"/>
    <w:rsid w:val="005B1CD5"/>
    <w:rsid w:val="005B2106"/>
    <w:rsid w:val="005B3E59"/>
    <w:rsid w:val="005B5697"/>
    <w:rsid w:val="005B7478"/>
    <w:rsid w:val="005C1218"/>
    <w:rsid w:val="005C1BE1"/>
    <w:rsid w:val="005C214A"/>
    <w:rsid w:val="005C3CEF"/>
    <w:rsid w:val="005C43CE"/>
    <w:rsid w:val="005C49C9"/>
    <w:rsid w:val="005C4DD5"/>
    <w:rsid w:val="005C52B1"/>
    <w:rsid w:val="005C5A4C"/>
    <w:rsid w:val="005C60EE"/>
    <w:rsid w:val="005C6EFF"/>
    <w:rsid w:val="005C78E8"/>
    <w:rsid w:val="005D07D8"/>
    <w:rsid w:val="005D1AAF"/>
    <w:rsid w:val="005D1D44"/>
    <w:rsid w:val="005D276A"/>
    <w:rsid w:val="005D2918"/>
    <w:rsid w:val="005D2E85"/>
    <w:rsid w:val="005D342A"/>
    <w:rsid w:val="005D39BF"/>
    <w:rsid w:val="005D4A2A"/>
    <w:rsid w:val="005D4BC9"/>
    <w:rsid w:val="005D5BF4"/>
    <w:rsid w:val="005D6D1A"/>
    <w:rsid w:val="005E0CF2"/>
    <w:rsid w:val="005E0D12"/>
    <w:rsid w:val="005E1093"/>
    <w:rsid w:val="005E165D"/>
    <w:rsid w:val="005E207C"/>
    <w:rsid w:val="005E316E"/>
    <w:rsid w:val="005E448B"/>
    <w:rsid w:val="005E4B68"/>
    <w:rsid w:val="005E510B"/>
    <w:rsid w:val="005E5576"/>
    <w:rsid w:val="005E59DC"/>
    <w:rsid w:val="005E60F5"/>
    <w:rsid w:val="005E66A5"/>
    <w:rsid w:val="005E6E53"/>
    <w:rsid w:val="005E74D7"/>
    <w:rsid w:val="005E74D9"/>
    <w:rsid w:val="005F038E"/>
    <w:rsid w:val="005F06E0"/>
    <w:rsid w:val="005F0851"/>
    <w:rsid w:val="005F20F6"/>
    <w:rsid w:val="005F2D2D"/>
    <w:rsid w:val="005F4F15"/>
    <w:rsid w:val="005F5BD0"/>
    <w:rsid w:val="005F5DF8"/>
    <w:rsid w:val="005F68E6"/>
    <w:rsid w:val="006001A8"/>
    <w:rsid w:val="006022DE"/>
    <w:rsid w:val="00602550"/>
    <w:rsid w:val="0060267B"/>
    <w:rsid w:val="00604227"/>
    <w:rsid w:val="006049B1"/>
    <w:rsid w:val="00604AD8"/>
    <w:rsid w:val="00605DDF"/>
    <w:rsid w:val="0060794D"/>
    <w:rsid w:val="00607A2A"/>
    <w:rsid w:val="00607A95"/>
    <w:rsid w:val="00607C23"/>
    <w:rsid w:val="00610060"/>
    <w:rsid w:val="006102CD"/>
    <w:rsid w:val="00611C43"/>
    <w:rsid w:val="00612990"/>
    <w:rsid w:val="00615E63"/>
    <w:rsid w:val="00616869"/>
    <w:rsid w:val="00616CD8"/>
    <w:rsid w:val="00616FA6"/>
    <w:rsid w:val="00617402"/>
    <w:rsid w:val="00617841"/>
    <w:rsid w:val="006178F9"/>
    <w:rsid w:val="00620193"/>
    <w:rsid w:val="006206E6"/>
    <w:rsid w:val="00620D57"/>
    <w:rsid w:val="0062276C"/>
    <w:rsid w:val="00622D0D"/>
    <w:rsid w:val="00623608"/>
    <w:rsid w:val="00623A04"/>
    <w:rsid w:val="0062498C"/>
    <w:rsid w:val="00624A23"/>
    <w:rsid w:val="00624D80"/>
    <w:rsid w:val="00624E00"/>
    <w:rsid w:val="0062645C"/>
    <w:rsid w:val="0062695E"/>
    <w:rsid w:val="00627B92"/>
    <w:rsid w:val="006306C2"/>
    <w:rsid w:val="006307D7"/>
    <w:rsid w:val="0063133C"/>
    <w:rsid w:val="0063215A"/>
    <w:rsid w:val="00632F08"/>
    <w:rsid w:val="0063418C"/>
    <w:rsid w:val="006350F9"/>
    <w:rsid w:val="0063645D"/>
    <w:rsid w:val="00640192"/>
    <w:rsid w:val="00641CC3"/>
    <w:rsid w:val="006429B5"/>
    <w:rsid w:val="00642DD2"/>
    <w:rsid w:val="00643926"/>
    <w:rsid w:val="00644848"/>
    <w:rsid w:val="00644934"/>
    <w:rsid w:val="00644F44"/>
    <w:rsid w:val="00645702"/>
    <w:rsid w:val="0064595E"/>
    <w:rsid w:val="006459E5"/>
    <w:rsid w:val="00645ECE"/>
    <w:rsid w:val="00647772"/>
    <w:rsid w:val="006514E0"/>
    <w:rsid w:val="00651DD5"/>
    <w:rsid w:val="00652A15"/>
    <w:rsid w:val="006531E0"/>
    <w:rsid w:val="00653225"/>
    <w:rsid w:val="00653378"/>
    <w:rsid w:val="00654517"/>
    <w:rsid w:val="0065469B"/>
    <w:rsid w:val="00654987"/>
    <w:rsid w:val="00654EAE"/>
    <w:rsid w:val="00655593"/>
    <w:rsid w:val="00655D18"/>
    <w:rsid w:val="00655E4C"/>
    <w:rsid w:val="0065688B"/>
    <w:rsid w:val="00657BF0"/>
    <w:rsid w:val="00660BEC"/>
    <w:rsid w:val="0066163A"/>
    <w:rsid w:val="0066358A"/>
    <w:rsid w:val="006636C4"/>
    <w:rsid w:val="00664674"/>
    <w:rsid w:val="0066493E"/>
    <w:rsid w:val="00664D8E"/>
    <w:rsid w:val="00665A0D"/>
    <w:rsid w:val="00665B3F"/>
    <w:rsid w:val="0066638E"/>
    <w:rsid w:val="00666776"/>
    <w:rsid w:val="00666B9C"/>
    <w:rsid w:val="0066736F"/>
    <w:rsid w:val="00667592"/>
    <w:rsid w:val="00670D34"/>
    <w:rsid w:val="00670D40"/>
    <w:rsid w:val="00670D5C"/>
    <w:rsid w:val="006716DE"/>
    <w:rsid w:val="00673256"/>
    <w:rsid w:val="006739DC"/>
    <w:rsid w:val="006764B9"/>
    <w:rsid w:val="00676AF6"/>
    <w:rsid w:val="00680916"/>
    <w:rsid w:val="006810A1"/>
    <w:rsid w:val="0068146B"/>
    <w:rsid w:val="00681EFB"/>
    <w:rsid w:val="00682662"/>
    <w:rsid w:val="00682708"/>
    <w:rsid w:val="006828E6"/>
    <w:rsid w:val="00683210"/>
    <w:rsid w:val="00683779"/>
    <w:rsid w:val="00683EBF"/>
    <w:rsid w:val="00685049"/>
    <w:rsid w:val="00685A53"/>
    <w:rsid w:val="006875AF"/>
    <w:rsid w:val="006877E9"/>
    <w:rsid w:val="00687DA9"/>
    <w:rsid w:val="00690A8C"/>
    <w:rsid w:val="006917A8"/>
    <w:rsid w:val="006925FE"/>
    <w:rsid w:val="0069412F"/>
    <w:rsid w:val="0069494E"/>
    <w:rsid w:val="00694ED0"/>
    <w:rsid w:val="00694F5A"/>
    <w:rsid w:val="006959E9"/>
    <w:rsid w:val="006974FE"/>
    <w:rsid w:val="006A1B6C"/>
    <w:rsid w:val="006A2817"/>
    <w:rsid w:val="006A2B4A"/>
    <w:rsid w:val="006A3646"/>
    <w:rsid w:val="006A4544"/>
    <w:rsid w:val="006A597D"/>
    <w:rsid w:val="006A5B06"/>
    <w:rsid w:val="006A5B0C"/>
    <w:rsid w:val="006A5D5F"/>
    <w:rsid w:val="006A67F5"/>
    <w:rsid w:val="006A69B5"/>
    <w:rsid w:val="006A72B0"/>
    <w:rsid w:val="006B0020"/>
    <w:rsid w:val="006B01D3"/>
    <w:rsid w:val="006B049B"/>
    <w:rsid w:val="006B11C6"/>
    <w:rsid w:val="006B2B05"/>
    <w:rsid w:val="006B35E9"/>
    <w:rsid w:val="006B3959"/>
    <w:rsid w:val="006B513D"/>
    <w:rsid w:val="006B56A4"/>
    <w:rsid w:val="006B5843"/>
    <w:rsid w:val="006B6CF0"/>
    <w:rsid w:val="006B720A"/>
    <w:rsid w:val="006B72C8"/>
    <w:rsid w:val="006C1B94"/>
    <w:rsid w:val="006C47BF"/>
    <w:rsid w:val="006C5654"/>
    <w:rsid w:val="006C609D"/>
    <w:rsid w:val="006C695D"/>
    <w:rsid w:val="006C729A"/>
    <w:rsid w:val="006C72DE"/>
    <w:rsid w:val="006C74BC"/>
    <w:rsid w:val="006C79C8"/>
    <w:rsid w:val="006C7C12"/>
    <w:rsid w:val="006C7D7C"/>
    <w:rsid w:val="006D000E"/>
    <w:rsid w:val="006D0CC4"/>
    <w:rsid w:val="006D1B2B"/>
    <w:rsid w:val="006D2145"/>
    <w:rsid w:val="006D21AE"/>
    <w:rsid w:val="006D223C"/>
    <w:rsid w:val="006D341F"/>
    <w:rsid w:val="006D3424"/>
    <w:rsid w:val="006D35BB"/>
    <w:rsid w:val="006D5D4E"/>
    <w:rsid w:val="006D5FBC"/>
    <w:rsid w:val="006D6020"/>
    <w:rsid w:val="006D6849"/>
    <w:rsid w:val="006D68A3"/>
    <w:rsid w:val="006D6A2D"/>
    <w:rsid w:val="006D7038"/>
    <w:rsid w:val="006D7646"/>
    <w:rsid w:val="006D7868"/>
    <w:rsid w:val="006E0187"/>
    <w:rsid w:val="006E0F15"/>
    <w:rsid w:val="006E10C8"/>
    <w:rsid w:val="006E1240"/>
    <w:rsid w:val="006E26FA"/>
    <w:rsid w:val="006E2E18"/>
    <w:rsid w:val="006E348D"/>
    <w:rsid w:val="006E36BD"/>
    <w:rsid w:val="006E4019"/>
    <w:rsid w:val="006E498A"/>
    <w:rsid w:val="006E4D0D"/>
    <w:rsid w:val="006E5D7B"/>
    <w:rsid w:val="006E62DB"/>
    <w:rsid w:val="006E7776"/>
    <w:rsid w:val="006F0333"/>
    <w:rsid w:val="006F10B5"/>
    <w:rsid w:val="006F21D2"/>
    <w:rsid w:val="006F2350"/>
    <w:rsid w:val="006F2B9F"/>
    <w:rsid w:val="006F2D7C"/>
    <w:rsid w:val="006F403C"/>
    <w:rsid w:val="006F460B"/>
    <w:rsid w:val="006F46A4"/>
    <w:rsid w:val="006F49D3"/>
    <w:rsid w:val="006F6035"/>
    <w:rsid w:val="006F71AA"/>
    <w:rsid w:val="006F7B07"/>
    <w:rsid w:val="007007C1"/>
    <w:rsid w:val="00700CD8"/>
    <w:rsid w:val="00700D6C"/>
    <w:rsid w:val="007016E0"/>
    <w:rsid w:val="007020BC"/>
    <w:rsid w:val="00703D22"/>
    <w:rsid w:val="0070423B"/>
    <w:rsid w:val="007042DF"/>
    <w:rsid w:val="00704876"/>
    <w:rsid w:val="0070565B"/>
    <w:rsid w:val="00705730"/>
    <w:rsid w:val="00705FF9"/>
    <w:rsid w:val="0070625E"/>
    <w:rsid w:val="007064AD"/>
    <w:rsid w:val="00707490"/>
    <w:rsid w:val="0070750A"/>
    <w:rsid w:val="00712513"/>
    <w:rsid w:val="00712919"/>
    <w:rsid w:val="007135CB"/>
    <w:rsid w:val="00713EDE"/>
    <w:rsid w:val="00715414"/>
    <w:rsid w:val="00717CBA"/>
    <w:rsid w:val="00717DBE"/>
    <w:rsid w:val="0072026C"/>
    <w:rsid w:val="00720C1C"/>
    <w:rsid w:val="00721D86"/>
    <w:rsid w:val="00721FE3"/>
    <w:rsid w:val="007223A3"/>
    <w:rsid w:val="007225EA"/>
    <w:rsid w:val="0072388C"/>
    <w:rsid w:val="00725C43"/>
    <w:rsid w:val="00726CDA"/>
    <w:rsid w:val="00726ED4"/>
    <w:rsid w:val="00727AB1"/>
    <w:rsid w:val="00727ACA"/>
    <w:rsid w:val="00730956"/>
    <w:rsid w:val="00730A53"/>
    <w:rsid w:val="00731C4F"/>
    <w:rsid w:val="00731E5B"/>
    <w:rsid w:val="007325D9"/>
    <w:rsid w:val="0073262E"/>
    <w:rsid w:val="00732C48"/>
    <w:rsid w:val="00734049"/>
    <w:rsid w:val="007348C7"/>
    <w:rsid w:val="00735492"/>
    <w:rsid w:val="00735C5E"/>
    <w:rsid w:val="007361E9"/>
    <w:rsid w:val="00736768"/>
    <w:rsid w:val="0073694E"/>
    <w:rsid w:val="00740742"/>
    <w:rsid w:val="0074084B"/>
    <w:rsid w:val="0074189B"/>
    <w:rsid w:val="007429B7"/>
    <w:rsid w:val="007432AA"/>
    <w:rsid w:val="00743CEB"/>
    <w:rsid w:val="00744020"/>
    <w:rsid w:val="00744494"/>
    <w:rsid w:val="00744CFE"/>
    <w:rsid w:val="00747802"/>
    <w:rsid w:val="007479B3"/>
    <w:rsid w:val="007510BA"/>
    <w:rsid w:val="007510EB"/>
    <w:rsid w:val="00754536"/>
    <w:rsid w:val="00755BC4"/>
    <w:rsid w:val="00757058"/>
    <w:rsid w:val="007600B1"/>
    <w:rsid w:val="00762595"/>
    <w:rsid w:val="00764A75"/>
    <w:rsid w:val="00764BB6"/>
    <w:rsid w:val="00764BFC"/>
    <w:rsid w:val="00764D01"/>
    <w:rsid w:val="00766065"/>
    <w:rsid w:val="00767519"/>
    <w:rsid w:val="00770544"/>
    <w:rsid w:val="00770DDA"/>
    <w:rsid w:val="00771C26"/>
    <w:rsid w:val="00772C7A"/>
    <w:rsid w:val="00772EC4"/>
    <w:rsid w:val="00772F69"/>
    <w:rsid w:val="00772FAB"/>
    <w:rsid w:val="00773347"/>
    <w:rsid w:val="00773A08"/>
    <w:rsid w:val="00776CE9"/>
    <w:rsid w:val="00777664"/>
    <w:rsid w:val="00777A4D"/>
    <w:rsid w:val="007801D4"/>
    <w:rsid w:val="0078086C"/>
    <w:rsid w:val="00780D51"/>
    <w:rsid w:val="0078103D"/>
    <w:rsid w:val="00781F11"/>
    <w:rsid w:val="007829C1"/>
    <w:rsid w:val="00783509"/>
    <w:rsid w:val="00783CD6"/>
    <w:rsid w:val="00783F92"/>
    <w:rsid w:val="007843EA"/>
    <w:rsid w:val="0078542A"/>
    <w:rsid w:val="0078548A"/>
    <w:rsid w:val="00785958"/>
    <w:rsid w:val="00786B5B"/>
    <w:rsid w:val="00791C5C"/>
    <w:rsid w:val="0079237B"/>
    <w:rsid w:val="007924B6"/>
    <w:rsid w:val="00792689"/>
    <w:rsid w:val="00793547"/>
    <w:rsid w:val="00795C51"/>
    <w:rsid w:val="00797E6C"/>
    <w:rsid w:val="007A0ACF"/>
    <w:rsid w:val="007A0F8E"/>
    <w:rsid w:val="007A13A7"/>
    <w:rsid w:val="007A1A3D"/>
    <w:rsid w:val="007A2B80"/>
    <w:rsid w:val="007A3155"/>
    <w:rsid w:val="007A3626"/>
    <w:rsid w:val="007A5DA7"/>
    <w:rsid w:val="007B1CE9"/>
    <w:rsid w:val="007B3EFA"/>
    <w:rsid w:val="007B4240"/>
    <w:rsid w:val="007B45F3"/>
    <w:rsid w:val="007B482E"/>
    <w:rsid w:val="007B4ADF"/>
    <w:rsid w:val="007B535A"/>
    <w:rsid w:val="007B5C37"/>
    <w:rsid w:val="007B5D29"/>
    <w:rsid w:val="007B66CA"/>
    <w:rsid w:val="007C0120"/>
    <w:rsid w:val="007C0A97"/>
    <w:rsid w:val="007C248A"/>
    <w:rsid w:val="007C25D9"/>
    <w:rsid w:val="007C33F4"/>
    <w:rsid w:val="007C34F5"/>
    <w:rsid w:val="007C3D55"/>
    <w:rsid w:val="007C4E98"/>
    <w:rsid w:val="007C54A0"/>
    <w:rsid w:val="007C56F6"/>
    <w:rsid w:val="007C6728"/>
    <w:rsid w:val="007D215B"/>
    <w:rsid w:val="007D25E5"/>
    <w:rsid w:val="007D2A88"/>
    <w:rsid w:val="007D327E"/>
    <w:rsid w:val="007D365D"/>
    <w:rsid w:val="007D392E"/>
    <w:rsid w:val="007D4E53"/>
    <w:rsid w:val="007D623B"/>
    <w:rsid w:val="007D6309"/>
    <w:rsid w:val="007D721A"/>
    <w:rsid w:val="007D75DD"/>
    <w:rsid w:val="007E0166"/>
    <w:rsid w:val="007E1B57"/>
    <w:rsid w:val="007E2145"/>
    <w:rsid w:val="007E25F5"/>
    <w:rsid w:val="007E308F"/>
    <w:rsid w:val="007E3C9B"/>
    <w:rsid w:val="007E56BE"/>
    <w:rsid w:val="007E68D7"/>
    <w:rsid w:val="007E6CA3"/>
    <w:rsid w:val="007E6FB5"/>
    <w:rsid w:val="007E7120"/>
    <w:rsid w:val="007E7EF7"/>
    <w:rsid w:val="007F089C"/>
    <w:rsid w:val="007F19E6"/>
    <w:rsid w:val="007F1D01"/>
    <w:rsid w:val="007F2D99"/>
    <w:rsid w:val="007F3667"/>
    <w:rsid w:val="007F36BB"/>
    <w:rsid w:val="007F3D32"/>
    <w:rsid w:val="007F4CC9"/>
    <w:rsid w:val="007F5557"/>
    <w:rsid w:val="007F58EC"/>
    <w:rsid w:val="007F5D6B"/>
    <w:rsid w:val="007F658F"/>
    <w:rsid w:val="007F6E79"/>
    <w:rsid w:val="008009DE"/>
    <w:rsid w:val="00800F45"/>
    <w:rsid w:val="00801758"/>
    <w:rsid w:val="0080283C"/>
    <w:rsid w:val="008028C6"/>
    <w:rsid w:val="00802961"/>
    <w:rsid w:val="008035F7"/>
    <w:rsid w:val="00804A1E"/>
    <w:rsid w:val="00804F52"/>
    <w:rsid w:val="008059D1"/>
    <w:rsid w:val="00805D5A"/>
    <w:rsid w:val="00806045"/>
    <w:rsid w:val="00806132"/>
    <w:rsid w:val="00810526"/>
    <w:rsid w:val="00810D91"/>
    <w:rsid w:val="0081197E"/>
    <w:rsid w:val="00812D56"/>
    <w:rsid w:val="00813156"/>
    <w:rsid w:val="008145DB"/>
    <w:rsid w:val="008153FA"/>
    <w:rsid w:val="00815CB5"/>
    <w:rsid w:val="0081643B"/>
    <w:rsid w:val="0081791E"/>
    <w:rsid w:val="008204BE"/>
    <w:rsid w:val="0082163E"/>
    <w:rsid w:val="00822309"/>
    <w:rsid w:val="008227C7"/>
    <w:rsid w:val="00824191"/>
    <w:rsid w:val="008248C7"/>
    <w:rsid w:val="00824DB3"/>
    <w:rsid w:val="0082600D"/>
    <w:rsid w:val="00826E79"/>
    <w:rsid w:val="00826E87"/>
    <w:rsid w:val="008276BD"/>
    <w:rsid w:val="00827AF6"/>
    <w:rsid w:val="00830A4D"/>
    <w:rsid w:val="008324D9"/>
    <w:rsid w:val="00832927"/>
    <w:rsid w:val="00833AAA"/>
    <w:rsid w:val="00833D42"/>
    <w:rsid w:val="00834292"/>
    <w:rsid w:val="0083477A"/>
    <w:rsid w:val="0083568A"/>
    <w:rsid w:val="00836316"/>
    <w:rsid w:val="00836BB5"/>
    <w:rsid w:val="00837445"/>
    <w:rsid w:val="008377E6"/>
    <w:rsid w:val="0083791B"/>
    <w:rsid w:val="00841701"/>
    <w:rsid w:val="008436CE"/>
    <w:rsid w:val="00844AF8"/>
    <w:rsid w:val="008457DD"/>
    <w:rsid w:val="00845F26"/>
    <w:rsid w:val="00846045"/>
    <w:rsid w:val="0084616A"/>
    <w:rsid w:val="00846418"/>
    <w:rsid w:val="0084684F"/>
    <w:rsid w:val="008474B4"/>
    <w:rsid w:val="00850756"/>
    <w:rsid w:val="00850883"/>
    <w:rsid w:val="00850AA5"/>
    <w:rsid w:val="00850DE7"/>
    <w:rsid w:val="00851B8A"/>
    <w:rsid w:val="008522F2"/>
    <w:rsid w:val="00852794"/>
    <w:rsid w:val="00853EE1"/>
    <w:rsid w:val="00854D32"/>
    <w:rsid w:val="00854F74"/>
    <w:rsid w:val="0085592D"/>
    <w:rsid w:val="008559A3"/>
    <w:rsid w:val="00855DBE"/>
    <w:rsid w:val="00856CE8"/>
    <w:rsid w:val="00856E2A"/>
    <w:rsid w:val="00857208"/>
    <w:rsid w:val="008576AF"/>
    <w:rsid w:val="00857BE1"/>
    <w:rsid w:val="00857E9C"/>
    <w:rsid w:val="008606F8"/>
    <w:rsid w:val="0086155F"/>
    <w:rsid w:val="008625D1"/>
    <w:rsid w:val="0086502E"/>
    <w:rsid w:val="00866257"/>
    <w:rsid w:val="0087079A"/>
    <w:rsid w:val="00871180"/>
    <w:rsid w:val="0087141D"/>
    <w:rsid w:val="00871ABA"/>
    <w:rsid w:val="00871B81"/>
    <w:rsid w:val="00873F50"/>
    <w:rsid w:val="008743E5"/>
    <w:rsid w:val="00874F8F"/>
    <w:rsid w:val="0087564E"/>
    <w:rsid w:val="00875D70"/>
    <w:rsid w:val="00876088"/>
    <w:rsid w:val="00876D40"/>
    <w:rsid w:val="0087709D"/>
    <w:rsid w:val="008770E2"/>
    <w:rsid w:val="00877B48"/>
    <w:rsid w:val="00880371"/>
    <w:rsid w:val="0088096F"/>
    <w:rsid w:val="008821A1"/>
    <w:rsid w:val="008822F6"/>
    <w:rsid w:val="00882658"/>
    <w:rsid w:val="008827B7"/>
    <w:rsid w:val="00883D62"/>
    <w:rsid w:val="00884A2A"/>
    <w:rsid w:val="00884FD4"/>
    <w:rsid w:val="0088641B"/>
    <w:rsid w:val="008866E5"/>
    <w:rsid w:val="00886A0E"/>
    <w:rsid w:val="00887C8D"/>
    <w:rsid w:val="00887ED5"/>
    <w:rsid w:val="00887F59"/>
    <w:rsid w:val="00890155"/>
    <w:rsid w:val="008904BD"/>
    <w:rsid w:val="008910C0"/>
    <w:rsid w:val="00893949"/>
    <w:rsid w:val="00894105"/>
    <w:rsid w:val="0089492E"/>
    <w:rsid w:val="0089593B"/>
    <w:rsid w:val="008959EA"/>
    <w:rsid w:val="00896572"/>
    <w:rsid w:val="00896EC9"/>
    <w:rsid w:val="008A0216"/>
    <w:rsid w:val="008A0B53"/>
    <w:rsid w:val="008A1B62"/>
    <w:rsid w:val="008A1E2F"/>
    <w:rsid w:val="008A2157"/>
    <w:rsid w:val="008A3C6E"/>
    <w:rsid w:val="008A443B"/>
    <w:rsid w:val="008A49F2"/>
    <w:rsid w:val="008A4AE1"/>
    <w:rsid w:val="008A5180"/>
    <w:rsid w:val="008A6982"/>
    <w:rsid w:val="008A7F8F"/>
    <w:rsid w:val="008B00E4"/>
    <w:rsid w:val="008B0965"/>
    <w:rsid w:val="008B11EF"/>
    <w:rsid w:val="008B15D3"/>
    <w:rsid w:val="008B1C49"/>
    <w:rsid w:val="008B3669"/>
    <w:rsid w:val="008B534F"/>
    <w:rsid w:val="008B54D4"/>
    <w:rsid w:val="008B64DF"/>
    <w:rsid w:val="008C022F"/>
    <w:rsid w:val="008C0A8E"/>
    <w:rsid w:val="008C1742"/>
    <w:rsid w:val="008C1E1F"/>
    <w:rsid w:val="008C1EBA"/>
    <w:rsid w:val="008C1F87"/>
    <w:rsid w:val="008C2D90"/>
    <w:rsid w:val="008C3F77"/>
    <w:rsid w:val="008C5213"/>
    <w:rsid w:val="008C5390"/>
    <w:rsid w:val="008C5DFC"/>
    <w:rsid w:val="008C6641"/>
    <w:rsid w:val="008C7EB1"/>
    <w:rsid w:val="008C7F32"/>
    <w:rsid w:val="008D076D"/>
    <w:rsid w:val="008D1826"/>
    <w:rsid w:val="008D1E34"/>
    <w:rsid w:val="008D2AE4"/>
    <w:rsid w:val="008D3409"/>
    <w:rsid w:val="008D36E4"/>
    <w:rsid w:val="008D3825"/>
    <w:rsid w:val="008D428A"/>
    <w:rsid w:val="008D55CA"/>
    <w:rsid w:val="008D5A25"/>
    <w:rsid w:val="008E06E2"/>
    <w:rsid w:val="008E1652"/>
    <w:rsid w:val="008E1C49"/>
    <w:rsid w:val="008E28D4"/>
    <w:rsid w:val="008E3714"/>
    <w:rsid w:val="008E3BF7"/>
    <w:rsid w:val="008E47C9"/>
    <w:rsid w:val="008E49EE"/>
    <w:rsid w:val="008E503D"/>
    <w:rsid w:val="008E7113"/>
    <w:rsid w:val="008E791E"/>
    <w:rsid w:val="008F0308"/>
    <w:rsid w:val="008F0321"/>
    <w:rsid w:val="008F1310"/>
    <w:rsid w:val="008F13B8"/>
    <w:rsid w:val="008F170A"/>
    <w:rsid w:val="008F23AD"/>
    <w:rsid w:val="008F329D"/>
    <w:rsid w:val="008F3641"/>
    <w:rsid w:val="008F6093"/>
    <w:rsid w:val="008F6237"/>
    <w:rsid w:val="008F688D"/>
    <w:rsid w:val="008F6906"/>
    <w:rsid w:val="008F6FB4"/>
    <w:rsid w:val="008F7338"/>
    <w:rsid w:val="008F7890"/>
    <w:rsid w:val="00900B5F"/>
    <w:rsid w:val="009015BC"/>
    <w:rsid w:val="00901D66"/>
    <w:rsid w:val="009025A2"/>
    <w:rsid w:val="00902614"/>
    <w:rsid w:val="009026DF"/>
    <w:rsid w:val="00902A26"/>
    <w:rsid w:val="009033D7"/>
    <w:rsid w:val="009035AF"/>
    <w:rsid w:val="009045CF"/>
    <w:rsid w:val="00904B00"/>
    <w:rsid w:val="009051F4"/>
    <w:rsid w:val="00905665"/>
    <w:rsid w:val="009061F4"/>
    <w:rsid w:val="00907D51"/>
    <w:rsid w:val="00910E07"/>
    <w:rsid w:val="00910EB1"/>
    <w:rsid w:val="00911CB8"/>
    <w:rsid w:val="00911D27"/>
    <w:rsid w:val="009130F9"/>
    <w:rsid w:val="0091367C"/>
    <w:rsid w:val="00913A86"/>
    <w:rsid w:val="00914261"/>
    <w:rsid w:val="00914AFD"/>
    <w:rsid w:val="009153A6"/>
    <w:rsid w:val="0091586B"/>
    <w:rsid w:val="009158EF"/>
    <w:rsid w:val="00915DEB"/>
    <w:rsid w:val="00916BD6"/>
    <w:rsid w:val="0091734F"/>
    <w:rsid w:val="00917975"/>
    <w:rsid w:val="009216D8"/>
    <w:rsid w:val="009220FF"/>
    <w:rsid w:val="009227AD"/>
    <w:rsid w:val="009238DD"/>
    <w:rsid w:val="00923B9B"/>
    <w:rsid w:val="00924458"/>
    <w:rsid w:val="00924B78"/>
    <w:rsid w:val="0092510A"/>
    <w:rsid w:val="0092736A"/>
    <w:rsid w:val="00927491"/>
    <w:rsid w:val="009304FC"/>
    <w:rsid w:val="00931C1A"/>
    <w:rsid w:val="00931D54"/>
    <w:rsid w:val="00932943"/>
    <w:rsid w:val="009337CC"/>
    <w:rsid w:val="009352F9"/>
    <w:rsid w:val="00936880"/>
    <w:rsid w:val="009377DC"/>
    <w:rsid w:val="00940018"/>
    <w:rsid w:val="0094024D"/>
    <w:rsid w:val="009403E4"/>
    <w:rsid w:val="00940C70"/>
    <w:rsid w:val="009417E3"/>
    <w:rsid w:val="00942D0E"/>
    <w:rsid w:val="00945A57"/>
    <w:rsid w:val="00945BCC"/>
    <w:rsid w:val="00945E18"/>
    <w:rsid w:val="00947D7D"/>
    <w:rsid w:val="00950ED6"/>
    <w:rsid w:val="00950FDF"/>
    <w:rsid w:val="00951A70"/>
    <w:rsid w:val="00951CF3"/>
    <w:rsid w:val="009522B3"/>
    <w:rsid w:val="00952414"/>
    <w:rsid w:val="0095273C"/>
    <w:rsid w:val="00953087"/>
    <w:rsid w:val="009532F2"/>
    <w:rsid w:val="00954043"/>
    <w:rsid w:val="00954A14"/>
    <w:rsid w:val="00955405"/>
    <w:rsid w:val="00955A47"/>
    <w:rsid w:val="0095669A"/>
    <w:rsid w:val="00960E69"/>
    <w:rsid w:val="00961B17"/>
    <w:rsid w:val="00961BCF"/>
    <w:rsid w:val="00961E2D"/>
    <w:rsid w:val="00961F5D"/>
    <w:rsid w:val="00962FE4"/>
    <w:rsid w:val="00967887"/>
    <w:rsid w:val="00967989"/>
    <w:rsid w:val="00970376"/>
    <w:rsid w:val="0097089E"/>
    <w:rsid w:val="0097095A"/>
    <w:rsid w:val="009709C6"/>
    <w:rsid w:val="00970B86"/>
    <w:rsid w:val="0097100A"/>
    <w:rsid w:val="00971034"/>
    <w:rsid w:val="009724E3"/>
    <w:rsid w:val="00973731"/>
    <w:rsid w:val="00973A9F"/>
    <w:rsid w:val="00974329"/>
    <w:rsid w:val="009746B4"/>
    <w:rsid w:val="00974C4A"/>
    <w:rsid w:val="00975565"/>
    <w:rsid w:val="00980358"/>
    <w:rsid w:val="0098042A"/>
    <w:rsid w:val="009805F9"/>
    <w:rsid w:val="0098115C"/>
    <w:rsid w:val="00981588"/>
    <w:rsid w:val="00982D06"/>
    <w:rsid w:val="00983520"/>
    <w:rsid w:val="00983952"/>
    <w:rsid w:val="00983AD7"/>
    <w:rsid w:val="009846D7"/>
    <w:rsid w:val="00984B43"/>
    <w:rsid w:val="0098525A"/>
    <w:rsid w:val="009852A7"/>
    <w:rsid w:val="009854D8"/>
    <w:rsid w:val="00991895"/>
    <w:rsid w:val="00991C60"/>
    <w:rsid w:val="009922A0"/>
    <w:rsid w:val="00992689"/>
    <w:rsid w:val="00993064"/>
    <w:rsid w:val="00994969"/>
    <w:rsid w:val="00994A1E"/>
    <w:rsid w:val="00995868"/>
    <w:rsid w:val="00996996"/>
    <w:rsid w:val="0099725C"/>
    <w:rsid w:val="009A04B4"/>
    <w:rsid w:val="009A067D"/>
    <w:rsid w:val="009A0AE2"/>
    <w:rsid w:val="009A0CB6"/>
    <w:rsid w:val="009A0DC3"/>
    <w:rsid w:val="009A1990"/>
    <w:rsid w:val="009A26AE"/>
    <w:rsid w:val="009A45B3"/>
    <w:rsid w:val="009A4EE7"/>
    <w:rsid w:val="009A6B8A"/>
    <w:rsid w:val="009B0FEF"/>
    <w:rsid w:val="009B25BC"/>
    <w:rsid w:val="009B30C8"/>
    <w:rsid w:val="009B377B"/>
    <w:rsid w:val="009B4521"/>
    <w:rsid w:val="009B5706"/>
    <w:rsid w:val="009B60C6"/>
    <w:rsid w:val="009B77D4"/>
    <w:rsid w:val="009C1C03"/>
    <w:rsid w:val="009C1F68"/>
    <w:rsid w:val="009C397F"/>
    <w:rsid w:val="009C3B2A"/>
    <w:rsid w:val="009C471C"/>
    <w:rsid w:val="009C49E8"/>
    <w:rsid w:val="009C4ECC"/>
    <w:rsid w:val="009C5D70"/>
    <w:rsid w:val="009C60D8"/>
    <w:rsid w:val="009C710F"/>
    <w:rsid w:val="009C7773"/>
    <w:rsid w:val="009C788D"/>
    <w:rsid w:val="009C7923"/>
    <w:rsid w:val="009C7F78"/>
    <w:rsid w:val="009D01D1"/>
    <w:rsid w:val="009D1522"/>
    <w:rsid w:val="009D1C56"/>
    <w:rsid w:val="009D4F7A"/>
    <w:rsid w:val="009D573E"/>
    <w:rsid w:val="009D753B"/>
    <w:rsid w:val="009E0927"/>
    <w:rsid w:val="009E0DB3"/>
    <w:rsid w:val="009E1362"/>
    <w:rsid w:val="009E1859"/>
    <w:rsid w:val="009E18D7"/>
    <w:rsid w:val="009E2CC9"/>
    <w:rsid w:val="009E2D40"/>
    <w:rsid w:val="009E492C"/>
    <w:rsid w:val="009E4DE2"/>
    <w:rsid w:val="009E4FCF"/>
    <w:rsid w:val="009E55FD"/>
    <w:rsid w:val="009E741A"/>
    <w:rsid w:val="009F0318"/>
    <w:rsid w:val="009F0925"/>
    <w:rsid w:val="009F175A"/>
    <w:rsid w:val="009F1FA4"/>
    <w:rsid w:val="009F25AE"/>
    <w:rsid w:val="009F2D85"/>
    <w:rsid w:val="009F37B1"/>
    <w:rsid w:val="009F38A1"/>
    <w:rsid w:val="009F4EA4"/>
    <w:rsid w:val="009F5137"/>
    <w:rsid w:val="009F545D"/>
    <w:rsid w:val="009F639E"/>
    <w:rsid w:val="009F7D7A"/>
    <w:rsid w:val="00A0060B"/>
    <w:rsid w:val="00A01448"/>
    <w:rsid w:val="00A01801"/>
    <w:rsid w:val="00A01DE2"/>
    <w:rsid w:val="00A022FF"/>
    <w:rsid w:val="00A02568"/>
    <w:rsid w:val="00A03140"/>
    <w:rsid w:val="00A036B6"/>
    <w:rsid w:val="00A0583B"/>
    <w:rsid w:val="00A06E3D"/>
    <w:rsid w:val="00A07485"/>
    <w:rsid w:val="00A11580"/>
    <w:rsid w:val="00A11832"/>
    <w:rsid w:val="00A129F2"/>
    <w:rsid w:val="00A12BBE"/>
    <w:rsid w:val="00A13F2D"/>
    <w:rsid w:val="00A1409C"/>
    <w:rsid w:val="00A147A9"/>
    <w:rsid w:val="00A14D60"/>
    <w:rsid w:val="00A1535E"/>
    <w:rsid w:val="00A1585E"/>
    <w:rsid w:val="00A167BE"/>
    <w:rsid w:val="00A168E7"/>
    <w:rsid w:val="00A16F0F"/>
    <w:rsid w:val="00A1717E"/>
    <w:rsid w:val="00A17A35"/>
    <w:rsid w:val="00A17C2F"/>
    <w:rsid w:val="00A20F95"/>
    <w:rsid w:val="00A22EDB"/>
    <w:rsid w:val="00A22F54"/>
    <w:rsid w:val="00A23122"/>
    <w:rsid w:val="00A24230"/>
    <w:rsid w:val="00A25974"/>
    <w:rsid w:val="00A25DA8"/>
    <w:rsid w:val="00A25E45"/>
    <w:rsid w:val="00A26843"/>
    <w:rsid w:val="00A27548"/>
    <w:rsid w:val="00A2756B"/>
    <w:rsid w:val="00A27AE2"/>
    <w:rsid w:val="00A3082E"/>
    <w:rsid w:val="00A32771"/>
    <w:rsid w:val="00A32E28"/>
    <w:rsid w:val="00A333AC"/>
    <w:rsid w:val="00A33EFA"/>
    <w:rsid w:val="00A3420D"/>
    <w:rsid w:val="00A34A7B"/>
    <w:rsid w:val="00A34AE3"/>
    <w:rsid w:val="00A34D16"/>
    <w:rsid w:val="00A35134"/>
    <w:rsid w:val="00A351DC"/>
    <w:rsid w:val="00A353E1"/>
    <w:rsid w:val="00A41154"/>
    <w:rsid w:val="00A42E4E"/>
    <w:rsid w:val="00A43971"/>
    <w:rsid w:val="00A45C13"/>
    <w:rsid w:val="00A45ECB"/>
    <w:rsid w:val="00A45FC4"/>
    <w:rsid w:val="00A46121"/>
    <w:rsid w:val="00A46DA6"/>
    <w:rsid w:val="00A5039E"/>
    <w:rsid w:val="00A52900"/>
    <w:rsid w:val="00A52968"/>
    <w:rsid w:val="00A52F90"/>
    <w:rsid w:val="00A55461"/>
    <w:rsid w:val="00A562B7"/>
    <w:rsid w:val="00A563B7"/>
    <w:rsid w:val="00A564E0"/>
    <w:rsid w:val="00A56C44"/>
    <w:rsid w:val="00A57AC8"/>
    <w:rsid w:val="00A57BFF"/>
    <w:rsid w:val="00A57C97"/>
    <w:rsid w:val="00A6142A"/>
    <w:rsid w:val="00A61D0F"/>
    <w:rsid w:val="00A6260A"/>
    <w:rsid w:val="00A62EF9"/>
    <w:rsid w:val="00A6334B"/>
    <w:rsid w:val="00A6384B"/>
    <w:rsid w:val="00A67201"/>
    <w:rsid w:val="00A676A7"/>
    <w:rsid w:val="00A702B5"/>
    <w:rsid w:val="00A7109B"/>
    <w:rsid w:val="00A74854"/>
    <w:rsid w:val="00A758C8"/>
    <w:rsid w:val="00A759FB"/>
    <w:rsid w:val="00A75EF4"/>
    <w:rsid w:val="00A760A7"/>
    <w:rsid w:val="00A7727A"/>
    <w:rsid w:val="00A77B13"/>
    <w:rsid w:val="00A803EA"/>
    <w:rsid w:val="00A80E6E"/>
    <w:rsid w:val="00A813E5"/>
    <w:rsid w:val="00A826F7"/>
    <w:rsid w:val="00A82B0A"/>
    <w:rsid w:val="00A831B4"/>
    <w:rsid w:val="00A83483"/>
    <w:rsid w:val="00A85167"/>
    <w:rsid w:val="00A8798A"/>
    <w:rsid w:val="00A87A15"/>
    <w:rsid w:val="00A87B65"/>
    <w:rsid w:val="00A87D32"/>
    <w:rsid w:val="00A90291"/>
    <w:rsid w:val="00A90E5C"/>
    <w:rsid w:val="00A94A21"/>
    <w:rsid w:val="00A94F09"/>
    <w:rsid w:val="00A96E1E"/>
    <w:rsid w:val="00A97CC3"/>
    <w:rsid w:val="00AA12D7"/>
    <w:rsid w:val="00AA1AC6"/>
    <w:rsid w:val="00AA266D"/>
    <w:rsid w:val="00AA359E"/>
    <w:rsid w:val="00AA38AB"/>
    <w:rsid w:val="00AA394E"/>
    <w:rsid w:val="00AA40B7"/>
    <w:rsid w:val="00AA562F"/>
    <w:rsid w:val="00AA5A5D"/>
    <w:rsid w:val="00AA5FB5"/>
    <w:rsid w:val="00AA6148"/>
    <w:rsid w:val="00AA7DF4"/>
    <w:rsid w:val="00AB0B50"/>
    <w:rsid w:val="00AB0C57"/>
    <w:rsid w:val="00AB0CB2"/>
    <w:rsid w:val="00AB15CE"/>
    <w:rsid w:val="00AB3273"/>
    <w:rsid w:val="00AB33EB"/>
    <w:rsid w:val="00AB422F"/>
    <w:rsid w:val="00AB4425"/>
    <w:rsid w:val="00AB4844"/>
    <w:rsid w:val="00AB4E65"/>
    <w:rsid w:val="00AB52A2"/>
    <w:rsid w:val="00AB58DD"/>
    <w:rsid w:val="00AB5D01"/>
    <w:rsid w:val="00AB6289"/>
    <w:rsid w:val="00AB69E6"/>
    <w:rsid w:val="00AB7168"/>
    <w:rsid w:val="00AB7177"/>
    <w:rsid w:val="00AB769D"/>
    <w:rsid w:val="00AB7CE5"/>
    <w:rsid w:val="00AC24B4"/>
    <w:rsid w:val="00AC2572"/>
    <w:rsid w:val="00AC2C03"/>
    <w:rsid w:val="00AC3234"/>
    <w:rsid w:val="00AC4D87"/>
    <w:rsid w:val="00AC527E"/>
    <w:rsid w:val="00AC613F"/>
    <w:rsid w:val="00AC6805"/>
    <w:rsid w:val="00AC684B"/>
    <w:rsid w:val="00AC68E5"/>
    <w:rsid w:val="00AC6CA4"/>
    <w:rsid w:val="00AC7829"/>
    <w:rsid w:val="00AD0819"/>
    <w:rsid w:val="00AD0CD0"/>
    <w:rsid w:val="00AD195A"/>
    <w:rsid w:val="00AD1962"/>
    <w:rsid w:val="00AD20E7"/>
    <w:rsid w:val="00AD237F"/>
    <w:rsid w:val="00AD3AFB"/>
    <w:rsid w:val="00AD3D17"/>
    <w:rsid w:val="00AD4866"/>
    <w:rsid w:val="00AD5E29"/>
    <w:rsid w:val="00AD63C7"/>
    <w:rsid w:val="00AD7A13"/>
    <w:rsid w:val="00AE01F6"/>
    <w:rsid w:val="00AE26F3"/>
    <w:rsid w:val="00AE2E8B"/>
    <w:rsid w:val="00AE3511"/>
    <w:rsid w:val="00AE5CF6"/>
    <w:rsid w:val="00AE611C"/>
    <w:rsid w:val="00AE6C47"/>
    <w:rsid w:val="00AE72AB"/>
    <w:rsid w:val="00AF1BEB"/>
    <w:rsid w:val="00AF22A6"/>
    <w:rsid w:val="00AF3267"/>
    <w:rsid w:val="00AF3332"/>
    <w:rsid w:val="00AF4997"/>
    <w:rsid w:val="00AF67BC"/>
    <w:rsid w:val="00AF6875"/>
    <w:rsid w:val="00AF6B69"/>
    <w:rsid w:val="00AF6C9E"/>
    <w:rsid w:val="00AF6D24"/>
    <w:rsid w:val="00AF7C99"/>
    <w:rsid w:val="00B0022F"/>
    <w:rsid w:val="00B0258D"/>
    <w:rsid w:val="00B027F8"/>
    <w:rsid w:val="00B035E9"/>
    <w:rsid w:val="00B038DF"/>
    <w:rsid w:val="00B04FFB"/>
    <w:rsid w:val="00B055B1"/>
    <w:rsid w:val="00B0598B"/>
    <w:rsid w:val="00B05A79"/>
    <w:rsid w:val="00B06DDD"/>
    <w:rsid w:val="00B07CAE"/>
    <w:rsid w:val="00B106B1"/>
    <w:rsid w:val="00B11F01"/>
    <w:rsid w:val="00B12B11"/>
    <w:rsid w:val="00B1386F"/>
    <w:rsid w:val="00B13B98"/>
    <w:rsid w:val="00B144D7"/>
    <w:rsid w:val="00B1480A"/>
    <w:rsid w:val="00B150E6"/>
    <w:rsid w:val="00B15BCC"/>
    <w:rsid w:val="00B176DB"/>
    <w:rsid w:val="00B17E4B"/>
    <w:rsid w:val="00B205C6"/>
    <w:rsid w:val="00B20FC4"/>
    <w:rsid w:val="00B213C8"/>
    <w:rsid w:val="00B2156D"/>
    <w:rsid w:val="00B2283C"/>
    <w:rsid w:val="00B22C61"/>
    <w:rsid w:val="00B22E4F"/>
    <w:rsid w:val="00B2317E"/>
    <w:rsid w:val="00B2342C"/>
    <w:rsid w:val="00B24076"/>
    <w:rsid w:val="00B25572"/>
    <w:rsid w:val="00B2567C"/>
    <w:rsid w:val="00B25E58"/>
    <w:rsid w:val="00B277FF"/>
    <w:rsid w:val="00B27ACC"/>
    <w:rsid w:val="00B27BC5"/>
    <w:rsid w:val="00B30098"/>
    <w:rsid w:val="00B30C5A"/>
    <w:rsid w:val="00B31039"/>
    <w:rsid w:val="00B31628"/>
    <w:rsid w:val="00B3234B"/>
    <w:rsid w:val="00B33E40"/>
    <w:rsid w:val="00B34930"/>
    <w:rsid w:val="00B35C30"/>
    <w:rsid w:val="00B35CED"/>
    <w:rsid w:val="00B35E5F"/>
    <w:rsid w:val="00B362B0"/>
    <w:rsid w:val="00B362BF"/>
    <w:rsid w:val="00B37042"/>
    <w:rsid w:val="00B37BCF"/>
    <w:rsid w:val="00B37F60"/>
    <w:rsid w:val="00B4070C"/>
    <w:rsid w:val="00B417C3"/>
    <w:rsid w:val="00B41EF2"/>
    <w:rsid w:val="00B420BC"/>
    <w:rsid w:val="00B42DF6"/>
    <w:rsid w:val="00B42DFB"/>
    <w:rsid w:val="00B43F14"/>
    <w:rsid w:val="00B44E54"/>
    <w:rsid w:val="00B44EB2"/>
    <w:rsid w:val="00B46262"/>
    <w:rsid w:val="00B465A1"/>
    <w:rsid w:val="00B46806"/>
    <w:rsid w:val="00B479EB"/>
    <w:rsid w:val="00B50028"/>
    <w:rsid w:val="00B5041B"/>
    <w:rsid w:val="00B514D0"/>
    <w:rsid w:val="00B51AA0"/>
    <w:rsid w:val="00B53376"/>
    <w:rsid w:val="00B5403B"/>
    <w:rsid w:val="00B54404"/>
    <w:rsid w:val="00B55BCB"/>
    <w:rsid w:val="00B55FBB"/>
    <w:rsid w:val="00B56273"/>
    <w:rsid w:val="00B56432"/>
    <w:rsid w:val="00B5741E"/>
    <w:rsid w:val="00B6023C"/>
    <w:rsid w:val="00B603F5"/>
    <w:rsid w:val="00B614D5"/>
    <w:rsid w:val="00B615D0"/>
    <w:rsid w:val="00B61D69"/>
    <w:rsid w:val="00B62F37"/>
    <w:rsid w:val="00B631DF"/>
    <w:rsid w:val="00B6338F"/>
    <w:rsid w:val="00B63973"/>
    <w:rsid w:val="00B65653"/>
    <w:rsid w:val="00B65F34"/>
    <w:rsid w:val="00B6694B"/>
    <w:rsid w:val="00B67487"/>
    <w:rsid w:val="00B675CD"/>
    <w:rsid w:val="00B71477"/>
    <w:rsid w:val="00B7178F"/>
    <w:rsid w:val="00B733C4"/>
    <w:rsid w:val="00B77259"/>
    <w:rsid w:val="00B778FC"/>
    <w:rsid w:val="00B77DA3"/>
    <w:rsid w:val="00B77F38"/>
    <w:rsid w:val="00B80374"/>
    <w:rsid w:val="00B80B7C"/>
    <w:rsid w:val="00B8124C"/>
    <w:rsid w:val="00B8145F"/>
    <w:rsid w:val="00B83B08"/>
    <w:rsid w:val="00B84ECF"/>
    <w:rsid w:val="00B8527D"/>
    <w:rsid w:val="00B85B72"/>
    <w:rsid w:val="00B85BD4"/>
    <w:rsid w:val="00B869A6"/>
    <w:rsid w:val="00B87CBA"/>
    <w:rsid w:val="00B90061"/>
    <w:rsid w:val="00B91217"/>
    <w:rsid w:val="00B923C2"/>
    <w:rsid w:val="00B936B7"/>
    <w:rsid w:val="00B948BC"/>
    <w:rsid w:val="00B94C97"/>
    <w:rsid w:val="00B94D36"/>
    <w:rsid w:val="00B959EC"/>
    <w:rsid w:val="00B97122"/>
    <w:rsid w:val="00B97DBE"/>
    <w:rsid w:val="00BA0391"/>
    <w:rsid w:val="00BA0DCA"/>
    <w:rsid w:val="00BA1437"/>
    <w:rsid w:val="00BA1A0E"/>
    <w:rsid w:val="00BA2598"/>
    <w:rsid w:val="00BA2B69"/>
    <w:rsid w:val="00BA3A0B"/>
    <w:rsid w:val="00BA3CE7"/>
    <w:rsid w:val="00BA4713"/>
    <w:rsid w:val="00BA4BDD"/>
    <w:rsid w:val="00BA5406"/>
    <w:rsid w:val="00BA6114"/>
    <w:rsid w:val="00BA7970"/>
    <w:rsid w:val="00BA7DC6"/>
    <w:rsid w:val="00BB0923"/>
    <w:rsid w:val="00BB0FCB"/>
    <w:rsid w:val="00BB1114"/>
    <w:rsid w:val="00BB1407"/>
    <w:rsid w:val="00BB2E72"/>
    <w:rsid w:val="00BB476B"/>
    <w:rsid w:val="00BB486D"/>
    <w:rsid w:val="00BB54A6"/>
    <w:rsid w:val="00BB58F4"/>
    <w:rsid w:val="00BB5990"/>
    <w:rsid w:val="00BB5CFE"/>
    <w:rsid w:val="00BB64C1"/>
    <w:rsid w:val="00BC01BD"/>
    <w:rsid w:val="00BC038C"/>
    <w:rsid w:val="00BC0B9F"/>
    <w:rsid w:val="00BC1634"/>
    <w:rsid w:val="00BC480E"/>
    <w:rsid w:val="00BC6B99"/>
    <w:rsid w:val="00BC75F9"/>
    <w:rsid w:val="00BC7813"/>
    <w:rsid w:val="00BC796A"/>
    <w:rsid w:val="00BC7A96"/>
    <w:rsid w:val="00BD048D"/>
    <w:rsid w:val="00BD07D8"/>
    <w:rsid w:val="00BD0E2F"/>
    <w:rsid w:val="00BD1CDB"/>
    <w:rsid w:val="00BD236F"/>
    <w:rsid w:val="00BD2783"/>
    <w:rsid w:val="00BD5DBC"/>
    <w:rsid w:val="00BD730B"/>
    <w:rsid w:val="00BD7421"/>
    <w:rsid w:val="00BD7C90"/>
    <w:rsid w:val="00BE064E"/>
    <w:rsid w:val="00BE0986"/>
    <w:rsid w:val="00BE1819"/>
    <w:rsid w:val="00BE291B"/>
    <w:rsid w:val="00BE3A67"/>
    <w:rsid w:val="00BE594D"/>
    <w:rsid w:val="00BE68E6"/>
    <w:rsid w:val="00BE7A5F"/>
    <w:rsid w:val="00BF031B"/>
    <w:rsid w:val="00BF19C8"/>
    <w:rsid w:val="00BF257A"/>
    <w:rsid w:val="00BF2F83"/>
    <w:rsid w:val="00BF3259"/>
    <w:rsid w:val="00BF33C3"/>
    <w:rsid w:val="00BF49C6"/>
    <w:rsid w:val="00BF4A15"/>
    <w:rsid w:val="00BF669A"/>
    <w:rsid w:val="00C008F9"/>
    <w:rsid w:val="00C0388F"/>
    <w:rsid w:val="00C03A39"/>
    <w:rsid w:val="00C04C59"/>
    <w:rsid w:val="00C062DE"/>
    <w:rsid w:val="00C06CFA"/>
    <w:rsid w:val="00C07CDF"/>
    <w:rsid w:val="00C07E21"/>
    <w:rsid w:val="00C107A2"/>
    <w:rsid w:val="00C127C8"/>
    <w:rsid w:val="00C133AC"/>
    <w:rsid w:val="00C1378F"/>
    <w:rsid w:val="00C13B26"/>
    <w:rsid w:val="00C143D2"/>
    <w:rsid w:val="00C152B3"/>
    <w:rsid w:val="00C15DF4"/>
    <w:rsid w:val="00C17D1B"/>
    <w:rsid w:val="00C2322D"/>
    <w:rsid w:val="00C23B6F"/>
    <w:rsid w:val="00C252CF"/>
    <w:rsid w:val="00C26869"/>
    <w:rsid w:val="00C2690B"/>
    <w:rsid w:val="00C273CC"/>
    <w:rsid w:val="00C27869"/>
    <w:rsid w:val="00C27C6D"/>
    <w:rsid w:val="00C302F4"/>
    <w:rsid w:val="00C3167D"/>
    <w:rsid w:val="00C32654"/>
    <w:rsid w:val="00C33492"/>
    <w:rsid w:val="00C341AC"/>
    <w:rsid w:val="00C3456D"/>
    <w:rsid w:val="00C34961"/>
    <w:rsid w:val="00C34D37"/>
    <w:rsid w:val="00C35A30"/>
    <w:rsid w:val="00C405C2"/>
    <w:rsid w:val="00C41095"/>
    <w:rsid w:val="00C41D63"/>
    <w:rsid w:val="00C41E98"/>
    <w:rsid w:val="00C41ED2"/>
    <w:rsid w:val="00C42142"/>
    <w:rsid w:val="00C42510"/>
    <w:rsid w:val="00C432AE"/>
    <w:rsid w:val="00C437E0"/>
    <w:rsid w:val="00C43838"/>
    <w:rsid w:val="00C44727"/>
    <w:rsid w:val="00C45DFE"/>
    <w:rsid w:val="00C46384"/>
    <w:rsid w:val="00C46C98"/>
    <w:rsid w:val="00C46DFA"/>
    <w:rsid w:val="00C470C8"/>
    <w:rsid w:val="00C47E13"/>
    <w:rsid w:val="00C50285"/>
    <w:rsid w:val="00C50B60"/>
    <w:rsid w:val="00C51ABD"/>
    <w:rsid w:val="00C53399"/>
    <w:rsid w:val="00C53519"/>
    <w:rsid w:val="00C53684"/>
    <w:rsid w:val="00C539A2"/>
    <w:rsid w:val="00C53B86"/>
    <w:rsid w:val="00C5444E"/>
    <w:rsid w:val="00C55542"/>
    <w:rsid w:val="00C55781"/>
    <w:rsid w:val="00C55987"/>
    <w:rsid w:val="00C5613B"/>
    <w:rsid w:val="00C56A5A"/>
    <w:rsid w:val="00C57166"/>
    <w:rsid w:val="00C57FC1"/>
    <w:rsid w:val="00C60484"/>
    <w:rsid w:val="00C61BFA"/>
    <w:rsid w:val="00C621C1"/>
    <w:rsid w:val="00C62511"/>
    <w:rsid w:val="00C62691"/>
    <w:rsid w:val="00C626BE"/>
    <w:rsid w:val="00C62A15"/>
    <w:rsid w:val="00C62ED5"/>
    <w:rsid w:val="00C631CE"/>
    <w:rsid w:val="00C63EF0"/>
    <w:rsid w:val="00C64296"/>
    <w:rsid w:val="00C642E3"/>
    <w:rsid w:val="00C64678"/>
    <w:rsid w:val="00C656E3"/>
    <w:rsid w:val="00C666C3"/>
    <w:rsid w:val="00C67355"/>
    <w:rsid w:val="00C67B07"/>
    <w:rsid w:val="00C7093C"/>
    <w:rsid w:val="00C716CC"/>
    <w:rsid w:val="00C71E6A"/>
    <w:rsid w:val="00C72DED"/>
    <w:rsid w:val="00C73361"/>
    <w:rsid w:val="00C73E81"/>
    <w:rsid w:val="00C748E4"/>
    <w:rsid w:val="00C763A7"/>
    <w:rsid w:val="00C76E96"/>
    <w:rsid w:val="00C801A9"/>
    <w:rsid w:val="00C80638"/>
    <w:rsid w:val="00C82BE2"/>
    <w:rsid w:val="00C830D1"/>
    <w:rsid w:val="00C839BD"/>
    <w:rsid w:val="00C842CB"/>
    <w:rsid w:val="00C84396"/>
    <w:rsid w:val="00C847B5"/>
    <w:rsid w:val="00C85332"/>
    <w:rsid w:val="00C85D55"/>
    <w:rsid w:val="00C86256"/>
    <w:rsid w:val="00C8682B"/>
    <w:rsid w:val="00C86B1D"/>
    <w:rsid w:val="00C86FE8"/>
    <w:rsid w:val="00C87B7F"/>
    <w:rsid w:val="00C87CFF"/>
    <w:rsid w:val="00C91028"/>
    <w:rsid w:val="00C91C07"/>
    <w:rsid w:val="00C926CD"/>
    <w:rsid w:val="00C94306"/>
    <w:rsid w:val="00C94361"/>
    <w:rsid w:val="00C95ADD"/>
    <w:rsid w:val="00C95C54"/>
    <w:rsid w:val="00C97B9D"/>
    <w:rsid w:val="00CA2C85"/>
    <w:rsid w:val="00CA3EFD"/>
    <w:rsid w:val="00CA4002"/>
    <w:rsid w:val="00CA5391"/>
    <w:rsid w:val="00CA587C"/>
    <w:rsid w:val="00CA5C2D"/>
    <w:rsid w:val="00CA6493"/>
    <w:rsid w:val="00CA6BB1"/>
    <w:rsid w:val="00CA79DE"/>
    <w:rsid w:val="00CB0A56"/>
    <w:rsid w:val="00CB164F"/>
    <w:rsid w:val="00CB175C"/>
    <w:rsid w:val="00CB2491"/>
    <w:rsid w:val="00CB2937"/>
    <w:rsid w:val="00CB3E98"/>
    <w:rsid w:val="00CB4DCC"/>
    <w:rsid w:val="00CB5270"/>
    <w:rsid w:val="00CB5FCA"/>
    <w:rsid w:val="00CB6268"/>
    <w:rsid w:val="00CB7174"/>
    <w:rsid w:val="00CB78A0"/>
    <w:rsid w:val="00CB7B64"/>
    <w:rsid w:val="00CB7E09"/>
    <w:rsid w:val="00CC0534"/>
    <w:rsid w:val="00CC1816"/>
    <w:rsid w:val="00CC1DD7"/>
    <w:rsid w:val="00CC41DB"/>
    <w:rsid w:val="00CC4799"/>
    <w:rsid w:val="00CC49A4"/>
    <w:rsid w:val="00CC4B35"/>
    <w:rsid w:val="00CC4FB4"/>
    <w:rsid w:val="00CC527D"/>
    <w:rsid w:val="00CC587A"/>
    <w:rsid w:val="00CC7056"/>
    <w:rsid w:val="00CC7196"/>
    <w:rsid w:val="00CC79E8"/>
    <w:rsid w:val="00CD0B31"/>
    <w:rsid w:val="00CD0C92"/>
    <w:rsid w:val="00CD195F"/>
    <w:rsid w:val="00CD1B76"/>
    <w:rsid w:val="00CD1D0F"/>
    <w:rsid w:val="00CD1D88"/>
    <w:rsid w:val="00CD3498"/>
    <w:rsid w:val="00CD3B54"/>
    <w:rsid w:val="00CD7D5E"/>
    <w:rsid w:val="00CE186C"/>
    <w:rsid w:val="00CE1A55"/>
    <w:rsid w:val="00CE1D60"/>
    <w:rsid w:val="00CE25D4"/>
    <w:rsid w:val="00CE59AF"/>
    <w:rsid w:val="00CE5F07"/>
    <w:rsid w:val="00CE62A9"/>
    <w:rsid w:val="00CE6955"/>
    <w:rsid w:val="00CE6BBF"/>
    <w:rsid w:val="00CE78F3"/>
    <w:rsid w:val="00CE7991"/>
    <w:rsid w:val="00CF3D31"/>
    <w:rsid w:val="00CF477B"/>
    <w:rsid w:val="00CF7744"/>
    <w:rsid w:val="00CF7B30"/>
    <w:rsid w:val="00CF7B6F"/>
    <w:rsid w:val="00CF7EAF"/>
    <w:rsid w:val="00D00831"/>
    <w:rsid w:val="00D00EC4"/>
    <w:rsid w:val="00D00EF4"/>
    <w:rsid w:val="00D017BC"/>
    <w:rsid w:val="00D02D67"/>
    <w:rsid w:val="00D0372D"/>
    <w:rsid w:val="00D076BA"/>
    <w:rsid w:val="00D07B81"/>
    <w:rsid w:val="00D1019D"/>
    <w:rsid w:val="00D10244"/>
    <w:rsid w:val="00D10D4D"/>
    <w:rsid w:val="00D11D83"/>
    <w:rsid w:val="00D11E4F"/>
    <w:rsid w:val="00D12D2A"/>
    <w:rsid w:val="00D12E7B"/>
    <w:rsid w:val="00D12FC8"/>
    <w:rsid w:val="00D130F9"/>
    <w:rsid w:val="00D15BD9"/>
    <w:rsid w:val="00D16019"/>
    <w:rsid w:val="00D16297"/>
    <w:rsid w:val="00D16AE5"/>
    <w:rsid w:val="00D16DA7"/>
    <w:rsid w:val="00D203AA"/>
    <w:rsid w:val="00D20535"/>
    <w:rsid w:val="00D214F0"/>
    <w:rsid w:val="00D225D0"/>
    <w:rsid w:val="00D231B3"/>
    <w:rsid w:val="00D23821"/>
    <w:rsid w:val="00D24498"/>
    <w:rsid w:val="00D2467E"/>
    <w:rsid w:val="00D247F8"/>
    <w:rsid w:val="00D24D12"/>
    <w:rsid w:val="00D254F4"/>
    <w:rsid w:val="00D2575F"/>
    <w:rsid w:val="00D257E1"/>
    <w:rsid w:val="00D25FDD"/>
    <w:rsid w:val="00D262E7"/>
    <w:rsid w:val="00D264B6"/>
    <w:rsid w:val="00D27E54"/>
    <w:rsid w:val="00D30262"/>
    <w:rsid w:val="00D3085C"/>
    <w:rsid w:val="00D3110B"/>
    <w:rsid w:val="00D31A11"/>
    <w:rsid w:val="00D31BF4"/>
    <w:rsid w:val="00D32094"/>
    <w:rsid w:val="00D32608"/>
    <w:rsid w:val="00D3295C"/>
    <w:rsid w:val="00D32C69"/>
    <w:rsid w:val="00D334AC"/>
    <w:rsid w:val="00D33FBB"/>
    <w:rsid w:val="00D34FEB"/>
    <w:rsid w:val="00D35E12"/>
    <w:rsid w:val="00D35FA0"/>
    <w:rsid w:val="00D3694F"/>
    <w:rsid w:val="00D37A02"/>
    <w:rsid w:val="00D41472"/>
    <w:rsid w:val="00D41675"/>
    <w:rsid w:val="00D42C3B"/>
    <w:rsid w:val="00D434A6"/>
    <w:rsid w:val="00D43AE8"/>
    <w:rsid w:val="00D43C09"/>
    <w:rsid w:val="00D454B1"/>
    <w:rsid w:val="00D45A69"/>
    <w:rsid w:val="00D4693E"/>
    <w:rsid w:val="00D47CF3"/>
    <w:rsid w:val="00D47F4A"/>
    <w:rsid w:val="00D51693"/>
    <w:rsid w:val="00D52EAD"/>
    <w:rsid w:val="00D53193"/>
    <w:rsid w:val="00D53E8B"/>
    <w:rsid w:val="00D54348"/>
    <w:rsid w:val="00D55096"/>
    <w:rsid w:val="00D55CD8"/>
    <w:rsid w:val="00D562FA"/>
    <w:rsid w:val="00D56B2C"/>
    <w:rsid w:val="00D57863"/>
    <w:rsid w:val="00D57BBF"/>
    <w:rsid w:val="00D57D62"/>
    <w:rsid w:val="00D60735"/>
    <w:rsid w:val="00D607EC"/>
    <w:rsid w:val="00D616BB"/>
    <w:rsid w:val="00D6190B"/>
    <w:rsid w:val="00D61A18"/>
    <w:rsid w:val="00D620D9"/>
    <w:rsid w:val="00D62BA0"/>
    <w:rsid w:val="00D634BB"/>
    <w:rsid w:val="00D63C82"/>
    <w:rsid w:val="00D64076"/>
    <w:rsid w:val="00D643DC"/>
    <w:rsid w:val="00D65161"/>
    <w:rsid w:val="00D65FF5"/>
    <w:rsid w:val="00D677F7"/>
    <w:rsid w:val="00D67C75"/>
    <w:rsid w:val="00D70C83"/>
    <w:rsid w:val="00D715CB"/>
    <w:rsid w:val="00D72B14"/>
    <w:rsid w:val="00D734CD"/>
    <w:rsid w:val="00D7359C"/>
    <w:rsid w:val="00D74206"/>
    <w:rsid w:val="00D742A0"/>
    <w:rsid w:val="00D74B9C"/>
    <w:rsid w:val="00D75DF2"/>
    <w:rsid w:val="00D764B7"/>
    <w:rsid w:val="00D770C3"/>
    <w:rsid w:val="00D77EED"/>
    <w:rsid w:val="00D82541"/>
    <w:rsid w:val="00D82870"/>
    <w:rsid w:val="00D8386F"/>
    <w:rsid w:val="00D83C5F"/>
    <w:rsid w:val="00D84C2E"/>
    <w:rsid w:val="00D86EC3"/>
    <w:rsid w:val="00D900F2"/>
    <w:rsid w:val="00D90976"/>
    <w:rsid w:val="00D91406"/>
    <w:rsid w:val="00D9189C"/>
    <w:rsid w:val="00D91D6A"/>
    <w:rsid w:val="00D928C4"/>
    <w:rsid w:val="00D9350D"/>
    <w:rsid w:val="00D94A1F"/>
    <w:rsid w:val="00D94F77"/>
    <w:rsid w:val="00D94F8C"/>
    <w:rsid w:val="00D95DDF"/>
    <w:rsid w:val="00D973D5"/>
    <w:rsid w:val="00DA11C8"/>
    <w:rsid w:val="00DA153A"/>
    <w:rsid w:val="00DA18D4"/>
    <w:rsid w:val="00DA1FF0"/>
    <w:rsid w:val="00DA2C6B"/>
    <w:rsid w:val="00DA3D94"/>
    <w:rsid w:val="00DA408C"/>
    <w:rsid w:val="00DA4B90"/>
    <w:rsid w:val="00DA5EF3"/>
    <w:rsid w:val="00DA6344"/>
    <w:rsid w:val="00DA6D31"/>
    <w:rsid w:val="00DA7E6D"/>
    <w:rsid w:val="00DB0102"/>
    <w:rsid w:val="00DB047B"/>
    <w:rsid w:val="00DB0534"/>
    <w:rsid w:val="00DB164D"/>
    <w:rsid w:val="00DB1A8F"/>
    <w:rsid w:val="00DB1B61"/>
    <w:rsid w:val="00DB2DFE"/>
    <w:rsid w:val="00DB3222"/>
    <w:rsid w:val="00DB32D4"/>
    <w:rsid w:val="00DB34AE"/>
    <w:rsid w:val="00DB3D69"/>
    <w:rsid w:val="00DB4545"/>
    <w:rsid w:val="00DB515D"/>
    <w:rsid w:val="00DB5DC6"/>
    <w:rsid w:val="00DB5E70"/>
    <w:rsid w:val="00DB5EDB"/>
    <w:rsid w:val="00DB62AF"/>
    <w:rsid w:val="00DC0559"/>
    <w:rsid w:val="00DC136E"/>
    <w:rsid w:val="00DC19B2"/>
    <w:rsid w:val="00DC23F0"/>
    <w:rsid w:val="00DC262C"/>
    <w:rsid w:val="00DC2DB1"/>
    <w:rsid w:val="00DC2E51"/>
    <w:rsid w:val="00DC4083"/>
    <w:rsid w:val="00DC408F"/>
    <w:rsid w:val="00DC4248"/>
    <w:rsid w:val="00DC4D4A"/>
    <w:rsid w:val="00DC5924"/>
    <w:rsid w:val="00DC5B4E"/>
    <w:rsid w:val="00DC5C84"/>
    <w:rsid w:val="00DC640B"/>
    <w:rsid w:val="00DC6A75"/>
    <w:rsid w:val="00DC72DD"/>
    <w:rsid w:val="00DC7D72"/>
    <w:rsid w:val="00DD00EC"/>
    <w:rsid w:val="00DD01B5"/>
    <w:rsid w:val="00DD1425"/>
    <w:rsid w:val="00DD1C1C"/>
    <w:rsid w:val="00DD1D93"/>
    <w:rsid w:val="00DD227C"/>
    <w:rsid w:val="00DD2910"/>
    <w:rsid w:val="00DD2E9F"/>
    <w:rsid w:val="00DD39F2"/>
    <w:rsid w:val="00DD42DB"/>
    <w:rsid w:val="00DD4C21"/>
    <w:rsid w:val="00DD59A7"/>
    <w:rsid w:val="00DD5A5C"/>
    <w:rsid w:val="00DD61CD"/>
    <w:rsid w:val="00DD6451"/>
    <w:rsid w:val="00DD694C"/>
    <w:rsid w:val="00DD6C6A"/>
    <w:rsid w:val="00DD7EF4"/>
    <w:rsid w:val="00DE03F3"/>
    <w:rsid w:val="00DE0860"/>
    <w:rsid w:val="00DE12C4"/>
    <w:rsid w:val="00DE1E2D"/>
    <w:rsid w:val="00DE39F3"/>
    <w:rsid w:val="00DE732A"/>
    <w:rsid w:val="00DE794A"/>
    <w:rsid w:val="00DF0307"/>
    <w:rsid w:val="00DF04CF"/>
    <w:rsid w:val="00DF1C0E"/>
    <w:rsid w:val="00DF28C3"/>
    <w:rsid w:val="00DF36BD"/>
    <w:rsid w:val="00DF4EF1"/>
    <w:rsid w:val="00DF5CAE"/>
    <w:rsid w:val="00DF656E"/>
    <w:rsid w:val="00DF6F8B"/>
    <w:rsid w:val="00DF767B"/>
    <w:rsid w:val="00DF7ED7"/>
    <w:rsid w:val="00E01AB3"/>
    <w:rsid w:val="00E01DB5"/>
    <w:rsid w:val="00E03CB3"/>
    <w:rsid w:val="00E058F6"/>
    <w:rsid w:val="00E06023"/>
    <w:rsid w:val="00E07601"/>
    <w:rsid w:val="00E078A3"/>
    <w:rsid w:val="00E07C8F"/>
    <w:rsid w:val="00E107C1"/>
    <w:rsid w:val="00E108A8"/>
    <w:rsid w:val="00E12213"/>
    <w:rsid w:val="00E126B4"/>
    <w:rsid w:val="00E12F0F"/>
    <w:rsid w:val="00E145A5"/>
    <w:rsid w:val="00E1616F"/>
    <w:rsid w:val="00E16EEB"/>
    <w:rsid w:val="00E171BB"/>
    <w:rsid w:val="00E171E4"/>
    <w:rsid w:val="00E17EEC"/>
    <w:rsid w:val="00E17F56"/>
    <w:rsid w:val="00E2127C"/>
    <w:rsid w:val="00E21374"/>
    <w:rsid w:val="00E218D0"/>
    <w:rsid w:val="00E21E0A"/>
    <w:rsid w:val="00E22714"/>
    <w:rsid w:val="00E234F9"/>
    <w:rsid w:val="00E23505"/>
    <w:rsid w:val="00E255AC"/>
    <w:rsid w:val="00E25E1A"/>
    <w:rsid w:val="00E2665A"/>
    <w:rsid w:val="00E2682F"/>
    <w:rsid w:val="00E269D9"/>
    <w:rsid w:val="00E27426"/>
    <w:rsid w:val="00E27909"/>
    <w:rsid w:val="00E27B38"/>
    <w:rsid w:val="00E30079"/>
    <w:rsid w:val="00E301A7"/>
    <w:rsid w:val="00E329EC"/>
    <w:rsid w:val="00E336E3"/>
    <w:rsid w:val="00E346E0"/>
    <w:rsid w:val="00E34B74"/>
    <w:rsid w:val="00E351FA"/>
    <w:rsid w:val="00E35892"/>
    <w:rsid w:val="00E3600F"/>
    <w:rsid w:val="00E360A7"/>
    <w:rsid w:val="00E364F6"/>
    <w:rsid w:val="00E36663"/>
    <w:rsid w:val="00E36F0F"/>
    <w:rsid w:val="00E41696"/>
    <w:rsid w:val="00E43546"/>
    <w:rsid w:val="00E44A3F"/>
    <w:rsid w:val="00E45C5C"/>
    <w:rsid w:val="00E466EA"/>
    <w:rsid w:val="00E46DFA"/>
    <w:rsid w:val="00E4745C"/>
    <w:rsid w:val="00E507C9"/>
    <w:rsid w:val="00E50E05"/>
    <w:rsid w:val="00E51440"/>
    <w:rsid w:val="00E52114"/>
    <w:rsid w:val="00E52B4A"/>
    <w:rsid w:val="00E5301D"/>
    <w:rsid w:val="00E53A74"/>
    <w:rsid w:val="00E54C80"/>
    <w:rsid w:val="00E55F65"/>
    <w:rsid w:val="00E56B70"/>
    <w:rsid w:val="00E62063"/>
    <w:rsid w:val="00E6347C"/>
    <w:rsid w:val="00E63512"/>
    <w:rsid w:val="00E63C46"/>
    <w:rsid w:val="00E6600F"/>
    <w:rsid w:val="00E67FAF"/>
    <w:rsid w:val="00E7018A"/>
    <w:rsid w:val="00E701E6"/>
    <w:rsid w:val="00E70289"/>
    <w:rsid w:val="00E719FA"/>
    <w:rsid w:val="00E71C05"/>
    <w:rsid w:val="00E73EAE"/>
    <w:rsid w:val="00E74509"/>
    <w:rsid w:val="00E747D0"/>
    <w:rsid w:val="00E74EA6"/>
    <w:rsid w:val="00E756F1"/>
    <w:rsid w:val="00E7594E"/>
    <w:rsid w:val="00E7652D"/>
    <w:rsid w:val="00E769E5"/>
    <w:rsid w:val="00E77E64"/>
    <w:rsid w:val="00E80854"/>
    <w:rsid w:val="00E81773"/>
    <w:rsid w:val="00E818CC"/>
    <w:rsid w:val="00E81CDA"/>
    <w:rsid w:val="00E825C0"/>
    <w:rsid w:val="00E82DB6"/>
    <w:rsid w:val="00E8383B"/>
    <w:rsid w:val="00E84DB9"/>
    <w:rsid w:val="00E85CB7"/>
    <w:rsid w:val="00E865B2"/>
    <w:rsid w:val="00E8703F"/>
    <w:rsid w:val="00E90307"/>
    <w:rsid w:val="00E90796"/>
    <w:rsid w:val="00E90890"/>
    <w:rsid w:val="00E90AAC"/>
    <w:rsid w:val="00E91799"/>
    <w:rsid w:val="00E91D90"/>
    <w:rsid w:val="00E91F5D"/>
    <w:rsid w:val="00E920EB"/>
    <w:rsid w:val="00E921DD"/>
    <w:rsid w:val="00E928D2"/>
    <w:rsid w:val="00E934F8"/>
    <w:rsid w:val="00E939AA"/>
    <w:rsid w:val="00E94EB7"/>
    <w:rsid w:val="00E961C8"/>
    <w:rsid w:val="00E96589"/>
    <w:rsid w:val="00E9758A"/>
    <w:rsid w:val="00E97E89"/>
    <w:rsid w:val="00EA0202"/>
    <w:rsid w:val="00EA0587"/>
    <w:rsid w:val="00EA1253"/>
    <w:rsid w:val="00EA15D3"/>
    <w:rsid w:val="00EA1625"/>
    <w:rsid w:val="00EA28AF"/>
    <w:rsid w:val="00EA36A6"/>
    <w:rsid w:val="00EA5623"/>
    <w:rsid w:val="00EA5B03"/>
    <w:rsid w:val="00EA6865"/>
    <w:rsid w:val="00EA6CA1"/>
    <w:rsid w:val="00EB0665"/>
    <w:rsid w:val="00EB074F"/>
    <w:rsid w:val="00EB18EA"/>
    <w:rsid w:val="00EB2F24"/>
    <w:rsid w:val="00EB30F9"/>
    <w:rsid w:val="00EB338D"/>
    <w:rsid w:val="00EB3E01"/>
    <w:rsid w:val="00EB4FD6"/>
    <w:rsid w:val="00EB5496"/>
    <w:rsid w:val="00EB5A13"/>
    <w:rsid w:val="00EB60D9"/>
    <w:rsid w:val="00EB67A4"/>
    <w:rsid w:val="00EB7690"/>
    <w:rsid w:val="00EC004B"/>
    <w:rsid w:val="00EC0D87"/>
    <w:rsid w:val="00EC2653"/>
    <w:rsid w:val="00EC27B7"/>
    <w:rsid w:val="00EC3326"/>
    <w:rsid w:val="00EC3AB6"/>
    <w:rsid w:val="00EC3B87"/>
    <w:rsid w:val="00EC6ED4"/>
    <w:rsid w:val="00EC772E"/>
    <w:rsid w:val="00ED119F"/>
    <w:rsid w:val="00ED131B"/>
    <w:rsid w:val="00ED223D"/>
    <w:rsid w:val="00ED225C"/>
    <w:rsid w:val="00ED2395"/>
    <w:rsid w:val="00ED254E"/>
    <w:rsid w:val="00ED289D"/>
    <w:rsid w:val="00ED3326"/>
    <w:rsid w:val="00ED3AD4"/>
    <w:rsid w:val="00ED3DD5"/>
    <w:rsid w:val="00ED3F4A"/>
    <w:rsid w:val="00ED6491"/>
    <w:rsid w:val="00ED665C"/>
    <w:rsid w:val="00ED6700"/>
    <w:rsid w:val="00ED6B21"/>
    <w:rsid w:val="00ED6B8F"/>
    <w:rsid w:val="00ED7C3A"/>
    <w:rsid w:val="00EE1523"/>
    <w:rsid w:val="00EE2AD5"/>
    <w:rsid w:val="00EE3297"/>
    <w:rsid w:val="00EE45D5"/>
    <w:rsid w:val="00EE46CC"/>
    <w:rsid w:val="00EE475A"/>
    <w:rsid w:val="00EE4C47"/>
    <w:rsid w:val="00EE6133"/>
    <w:rsid w:val="00EE68BA"/>
    <w:rsid w:val="00EF1545"/>
    <w:rsid w:val="00EF1AC1"/>
    <w:rsid w:val="00EF326D"/>
    <w:rsid w:val="00EF49C7"/>
    <w:rsid w:val="00EF5298"/>
    <w:rsid w:val="00EF6007"/>
    <w:rsid w:val="00EF7B3B"/>
    <w:rsid w:val="00F00D55"/>
    <w:rsid w:val="00F01D60"/>
    <w:rsid w:val="00F05EFF"/>
    <w:rsid w:val="00F06E08"/>
    <w:rsid w:val="00F07701"/>
    <w:rsid w:val="00F07CCF"/>
    <w:rsid w:val="00F109BA"/>
    <w:rsid w:val="00F11E93"/>
    <w:rsid w:val="00F127A8"/>
    <w:rsid w:val="00F13213"/>
    <w:rsid w:val="00F13266"/>
    <w:rsid w:val="00F13712"/>
    <w:rsid w:val="00F137F9"/>
    <w:rsid w:val="00F1387B"/>
    <w:rsid w:val="00F14639"/>
    <w:rsid w:val="00F147A2"/>
    <w:rsid w:val="00F148CA"/>
    <w:rsid w:val="00F155C7"/>
    <w:rsid w:val="00F1575E"/>
    <w:rsid w:val="00F15AA1"/>
    <w:rsid w:val="00F15E55"/>
    <w:rsid w:val="00F15F52"/>
    <w:rsid w:val="00F16280"/>
    <w:rsid w:val="00F16693"/>
    <w:rsid w:val="00F17A72"/>
    <w:rsid w:val="00F2134D"/>
    <w:rsid w:val="00F214C3"/>
    <w:rsid w:val="00F21E5F"/>
    <w:rsid w:val="00F21EFE"/>
    <w:rsid w:val="00F23122"/>
    <w:rsid w:val="00F2329A"/>
    <w:rsid w:val="00F246C9"/>
    <w:rsid w:val="00F24D53"/>
    <w:rsid w:val="00F257B3"/>
    <w:rsid w:val="00F25FB8"/>
    <w:rsid w:val="00F267CE"/>
    <w:rsid w:val="00F26C0E"/>
    <w:rsid w:val="00F2738C"/>
    <w:rsid w:val="00F27421"/>
    <w:rsid w:val="00F27701"/>
    <w:rsid w:val="00F27E1A"/>
    <w:rsid w:val="00F301E4"/>
    <w:rsid w:val="00F30A2D"/>
    <w:rsid w:val="00F30D3A"/>
    <w:rsid w:val="00F31921"/>
    <w:rsid w:val="00F324AA"/>
    <w:rsid w:val="00F32779"/>
    <w:rsid w:val="00F33053"/>
    <w:rsid w:val="00F337AD"/>
    <w:rsid w:val="00F33FC4"/>
    <w:rsid w:val="00F34A7D"/>
    <w:rsid w:val="00F35582"/>
    <w:rsid w:val="00F35AD3"/>
    <w:rsid w:val="00F35B4A"/>
    <w:rsid w:val="00F35D7E"/>
    <w:rsid w:val="00F37320"/>
    <w:rsid w:val="00F37397"/>
    <w:rsid w:val="00F373FC"/>
    <w:rsid w:val="00F37B21"/>
    <w:rsid w:val="00F438BD"/>
    <w:rsid w:val="00F44B34"/>
    <w:rsid w:val="00F44BD7"/>
    <w:rsid w:val="00F4568B"/>
    <w:rsid w:val="00F47CBE"/>
    <w:rsid w:val="00F47DFE"/>
    <w:rsid w:val="00F47F9B"/>
    <w:rsid w:val="00F50669"/>
    <w:rsid w:val="00F50947"/>
    <w:rsid w:val="00F509B9"/>
    <w:rsid w:val="00F50F7E"/>
    <w:rsid w:val="00F51402"/>
    <w:rsid w:val="00F5165B"/>
    <w:rsid w:val="00F5235D"/>
    <w:rsid w:val="00F52AE0"/>
    <w:rsid w:val="00F52B6E"/>
    <w:rsid w:val="00F52DF9"/>
    <w:rsid w:val="00F52EDB"/>
    <w:rsid w:val="00F531EF"/>
    <w:rsid w:val="00F5351A"/>
    <w:rsid w:val="00F53B7E"/>
    <w:rsid w:val="00F5579E"/>
    <w:rsid w:val="00F55BE0"/>
    <w:rsid w:val="00F56C30"/>
    <w:rsid w:val="00F56E13"/>
    <w:rsid w:val="00F57F9B"/>
    <w:rsid w:val="00F6008A"/>
    <w:rsid w:val="00F60976"/>
    <w:rsid w:val="00F61905"/>
    <w:rsid w:val="00F6245C"/>
    <w:rsid w:val="00F62EF3"/>
    <w:rsid w:val="00F637F3"/>
    <w:rsid w:val="00F6403B"/>
    <w:rsid w:val="00F64AA2"/>
    <w:rsid w:val="00F64DDA"/>
    <w:rsid w:val="00F660BA"/>
    <w:rsid w:val="00F66F0A"/>
    <w:rsid w:val="00F71B8E"/>
    <w:rsid w:val="00F71EE1"/>
    <w:rsid w:val="00F721AF"/>
    <w:rsid w:val="00F7422F"/>
    <w:rsid w:val="00F75C0B"/>
    <w:rsid w:val="00F7618D"/>
    <w:rsid w:val="00F7647B"/>
    <w:rsid w:val="00F76B00"/>
    <w:rsid w:val="00F774FB"/>
    <w:rsid w:val="00F80039"/>
    <w:rsid w:val="00F8111F"/>
    <w:rsid w:val="00F81960"/>
    <w:rsid w:val="00F82074"/>
    <w:rsid w:val="00F82902"/>
    <w:rsid w:val="00F8374D"/>
    <w:rsid w:val="00F84213"/>
    <w:rsid w:val="00F8564B"/>
    <w:rsid w:val="00F860D6"/>
    <w:rsid w:val="00F86931"/>
    <w:rsid w:val="00F86D1B"/>
    <w:rsid w:val="00F917E5"/>
    <w:rsid w:val="00F9272A"/>
    <w:rsid w:val="00F95491"/>
    <w:rsid w:val="00F9610D"/>
    <w:rsid w:val="00F9636F"/>
    <w:rsid w:val="00F9716C"/>
    <w:rsid w:val="00F9728A"/>
    <w:rsid w:val="00F97389"/>
    <w:rsid w:val="00F9739D"/>
    <w:rsid w:val="00F97E04"/>
    <w:rsid w:val="00FA06E1"/>
    <w:rsid w:val="00FA29DA"/>
    <w:rsid w:val="00FA2ED9"/>
    <w:rsid w:val="00FA355C"/>
    <w:rsid w:val="00FA3EF7"/>
    <w:rsid w:val="00FA4393"/>
    <w:rsid w:val="00FA4A38"/>
    <w:rsid w:val="00FA6199"/>
    <w:rsid w:val="00FA6488"/>
    <w:rsid w:val="00FA7830"/>
    <w:rsid w:val="00FA7846"/>
    <w:rsid w:val="00FA7FF1"/>
    <w:rsid w:val="00FB01B9"/>
    <w:rsid w:val="00FB0CE9"/>
    <w:rsid w:val="00FB1AE8"/>
    <w:rsid w:val="00FB6AD4"/>
    <w:rsid w:val="00FB7324"/>
    <w:rsid w:val="00FC0A8E"/>
    <w:rsid w:val="00FC0B7A"/>
    <w:rsid w:val="00FC165F"/>
    <w:rsid w:val="00FC16EE"/>
    <w:rsid w:val="00FC2265"/>
    <w:rsid w:val="00FC3BB3"/>
    <w:rsid w:val="00FC3E7A"/>
    <w:rsid w:val="00FC4624"/>
    <w:rsid w:val="00FC4969"/>
    <w:rsid w:val="00FC4A92"/>
    <w:rsid w:val="00FC5783"/>
    <w:rsid w:val="00FC77AE"/>
    <w:rsid w:val="00FC7DAC"/>
    <w:rsid w:val="00FD0CFF"/>
    <w:rsid w:val="00FD17C4"/>
    <w:rsid w:val="00FD23DF"/>
    <w:rsid w:val="00FD24A9"/>
    <w:rsid w:val="00FD24B3"/>
    <w:rsid w:val="00FD3125"/>
    <w:rsid w:val="00FD3C61"/>
    <w:rsid w:val="00FD6239"/>
    <w:rsid w:val="00FD7167"/>
    <w:rsid w:val="00FD7865"/>
    <w:rsid w:val="00FD7AE2"/>
    <w:rsid w:val="00FE061C"/>
    <w:rsid w:val="00FE0AE3"/>
    <w:rsid w:val="00FE0F9E"/>
    <w:rsid w:val="00FE2982"/>
    <w:rsid w:val="00FE416C"/>
    <w:rsid w:val="00FE63CC"/>
    <w:rsid w:val="00FF22D2"/>
    <w:rsid w:val="00FF26AA"/>
    <w:rsid w:val="00FF2786"/>
    <w:rsid w:val="00FF3833"/>
    <w:rsid w:val="00FF3BDC"/>
    <w:rsid w:val="00FF5243"/>
    <w:rsid w:val="00FF5847"/>
    <w:rsid w:val="00FF58B7"/>
    <w:rsid w:val="00FF693B"/>
    <w:rsid w:val="00FF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19">
      <o:colormru v:ext="edit" colors="#a028a0,#7f2d6f,#8b317a,#909"/>
    </o:shapedefaults>
    <o:shapelayout v:ext="edit">
      <o:idmap v:ext="edit" data="2"/>
    </o:shapelayout>
  </w:shapeDefaults>
  <w:decimalSymbol w:val="."/>
  <w:listSeparator w:val=";"/>
  <w14:docId w14:val="5E293C5C"/>
  <w15:docId w15:val="{9EE3590D-7F46-4FCC-A77B-1D7FB90B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13D"/>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6088"/>
    <w:rPr>
      <w:rFonts w:ascii="Tahoma" w:hAnsi="Tahoma"/>
      <w:sz w:val="16"/>
      <w:szCs w:val="16"/>
      <w:lang w:val="x-none" w:eastAsia="x-none"/>
    </w:rPr>
  </w:style>
  <w:style w:type="character" w:customStyle="1" w:styleId="Char">
    <w:name w:val="نص في بالون Char"/>
    <w:link w:val="a3"/>
    <w:uiPriority w:val="99"/>
    <w:semiHidden/>
    <w:rsid w:val="00876088"/>
    <w:rPr>
      <w:rFonts w:ascii="Tahoma" w:eastAsia="Times New Roman" w:hAnsi="Tahoma" w:cs="Tahoma"/>
      <w:sz w:val="16"/>
      <w:szCs w:val="16"/>
    </w:rPr>
  </w:style>
  <w:style w:type="paragraph" w:styleId="a4">
    <w:name w:val="header"/>
    <w:basedOn w:val="a"/>
    <w:link w:val="Char0"/>
    <w:uiPriority w:val="99"/>
    <w:unhideWhenUsed/>
    <w:rsid w:val="00162548"/>
    <w:pPr>
      <w:tabs>
        <w:tab w:val="center" w:pos="4153"/>
        <w:tab w:val="right" w:pos="8306"/>
      </w:tabs>
    </w:pPr>
    <w:rPr>
      <w:lang w:val="x-none" w:eastAsia="x-none"/>
    </w:rPr>
  </w:style>
  <w:style w:type="character" w:customStyle="1" w:styleId="Char0">
    <w:name w:val="رأس الصفحة Char"/>
    <w:link w:val="a4"/>
    <w:uiPriority w:val="99"/>
    <w:rsid w:val="00162548"/>
    <w:rPr>
      <w:rFonts w:ascii="Times New Roman" w:eastAsia="Times New Roman" w:hAnsi="Times New Roman" w:cs="Times New Roman"/>
      <w:sz w:val="24"/>
      <w:szCs w:val="24"/>
    </w:rPr>
  </w:style>
  <w:style w:type="paragraph" w:styleId="a5">
    <w:name w:val="footer"/>
    <w:basedOn w:val="a"/>
    <w:link w:val="Char1"/>
    <w:uiPriority w:val="99"/>
    <w:unhideWhenUsed/>
    <w:rsid w:val="00162548"/>
    <w:pPr>
      <w:tabs>
        <w:tab w:val="center" w:pos="4153"/>
        <w:tab w:val="right" w:pos="8306"/>
      </w:tabs>
    </w:pPr>
    <w:rPr>
      <w:lang w:val="x-none" w:eastAsia="x-none"/>
    </w:rPr>
  </w:style>
  <w:style w:type="character" w:customStyle="1" w:styleId="Char1">
    <w:name w:val="تذييل الصفحة Char"/>
    <w:link w:val="a5"/>
    <w:uiPriority w:val="99"/>
    <w:rsid w:val="00162548"/>
    <w:rPr>
      <w:rFonts w:ascii="Times New Roman" w:eastAsia="Times New Roman" w:hAnsi="Times New Roman" w:cs="Times New Roman"/>
      <w:sz w:val="24"/>
      <w:szCs w:val="24"/>
    </w:rPr>
  </w:style>
  <w:style w:type="paragraph" w:styleId="a6">
    <w:name w:val="List Paragraph"/>
    <w:basedOn w:val="a"/>
    <w:uiPriority w:val="34"/>
    <w:qFormat/>
    <w:rsid w:val="00027628"/>
    <w:pPr>
      <w:ind w:left="720"/>
      <w:contextualSpacing/>
    </w:pPr>
  </w:style>
  <w:style w:type="character" w:styleId="Hyperlink">
    <w:name w:val="Hyperlink"/>
    <w:uiPriority w:val="99"/>
    <w:unhideWhenUsed/>
    <w:rsid w:val="008D1E34"/>
    <w:rPr>
      <w:color w:val="0000FF"/>
      <w:u w:val="single"/>
    </w:rPr>
  </w:style>
  <w:style w:type="character" w:customStyle="1" w:styleId="hps">
    <w:name w:val="hps"/>
    <w:basedOn w:val="a0"/>
    <w:rsid w:val="006A67F5"/>
  </w:style>
  <w:style w:type="paragraph" w:customStyle="1" w:styleId="Default">
    <w:name w:val="Default"/>
    <w:rsid w:val="0013401A"/>
    <w:pPr>
      <w:autoSpaceDE w:val="0"/>
      <w:autoSpaceDN w:val="0"/>
      <w:adjustRightInd w:val="0"/>
    </w:pPr>
    <w:rPr>
      <w:rFonts w:ascii="Candara" w:hAnsi="Candara" w:cs="Candara"/>
      <w:color w:val="000000"/>
      <w:sz w:val="24"/>
      <w:szCs w:val="24"/>
    </w:rPr>
  </w:style>
  <w:style w:type="table" w:styleId="a7">
    <w:name w:val="Table Grid"/>
    <w:basedOn w:val="a1"/>
    <w:uiPriority w:val="59"/>
    <w:rsid w:val="00A803EA"/>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Char2"/>
    <w:uiPriority w:val="1"/>
    <w:qFormat/>
    <w:rsid w:val="00A22F54"/>
    <w:pPr>
      <w:bidi/>
    </w:pPr>
    <w:rPr>
      <w:rFonts w:eastAsia="Times New Roman"/>
      <w:sz w:val="22"/>
      <w:szCs w:val="22"/>
    </w:rPr>
  </w:style>
  <w:style w:type="character" w:customStyle="1" w:styleId="Char2">
    <w:name w:val="بلا تباعد Char"/>
    <w:link w:val="a8"/>
    <w:uiPriority w:val="1"/>
    <w:rsid w:val="00A22F54"/>
    <w:rPr>
      <w:rFonts w:eastAsia="Times New Roman"/>
      <w:sz w:val="22"/>
      <w:szCs w:val="22"/>
    </w:rPr>
  </w:style>
  <w:style w:type="character" w:styleId="a9">
    <w:name w:val="annotation reference"/>
    <w:uiPriority w:val="99"/>
    <w:semiHidden/>
    <w:unhideWhenUsed/>
    <w:rsid w:val="00F44B34"/>
    <w:rPr>
      <w:sz w:val="16"/>
      <w:szCs w:val="16"/>
    </w:rPr>
  </w:style>
  <w:style w:type="paragraph" w:styleId="aa">
    <w:name w:val="annotation text"/>
    <w:basedOn w:val="a"/>
    <w:link w:val="Char3"/>
    <w:uiPriority w:val="99"/>
    <w:semiHidden/>
    <w:unhideWhenUsed/>
    <w:rsid w:val="00F44B34"/>
    <w:rPr>
      <w:sz w:val="20"/>
      <w:szCs w:val="20"/>
    </w:rPr>
  </w:style>
  <w:style w:type="character" w:customStyle="1" w:styleId="Char3">
    <w:name w:val="نص تعليق Char"/>
    <w:link w:val="aa"/>
    <w:uiPriority w:val="99"/>
    <w:semiHidden/>
    <w:rsid w:val="00F44B34"/>
    <w:rPr>
      <w:rFonts w:ascii="Times New Roman" w:eastAsia="Times New Roman" w:hAnsi="Times New Roman" w:cs="Times New Roman"/>
      <w:lang w:bidi="ar-SA"/>
    </w:rPr>
  </w:style>
  <w:style w:type="paragraph" w:styleId="ab">
    <w:name w:val="annotation subject"/>
    <w:basedOn w:val="aa"/>
    <w:next w:val="aa"/>
    <w:link w:val="Char4"/>
    <w:uiPriority w:val="99"/>
    <w:semiHidden/>
    <w:unhideWhenUsed/>
    <w:rsid w:val="00F44B34"/>
    <w:rPr>
      <w:b/>
      <w:bCs/>
    </w:rPr>
  </w:style>
  <w:style w:type="character" w:customStyle="1" w:styleId="Char4">
    <w:name w:val="موضوع تعليق Char"/>
    <w:link w:val="ab"/>
    <w:uiPriority w:val="99"/>
    <w:semiHidden/>
    <w:rsid w:val="00F44B34"/>
    <w:rPr>
      <w:rFonts w:ascii="Times New Roman" w:eastAsia="Times New Roman" w:hAnsi="Times New Roman" w:cs="Times New Roman"/>
      <w:b/>
      <w:bCs/>
      <w:lang w:bidi="ar-SA"/>
    </w:rPr>
  </w:style>
  <w:style w:type="paragraph" w:styleId="ac">
    <w:name w:val="Normal (Web)"/>
    <w:basedOn w:val="a"/>
    <w:uiPriority w:val="99"/>
    <w:semiHidden/>
    <w:unhideWhenUsed/>
    <w:rsid w:val="00AC24B4"/>
    <w:pPr>
      <w:spacing w:before="100" w:beforeAutospacing="1" w:after="100" w:afterAutospacing="1"/>
    </w:pPr>
    <w:rPr>
      <w:lang w:bidi="ar-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820">
      <w:bodyDiv w:val="1"/>
      <w:marLeft w:val="0"/>
      <w:marRight w:val="0"/>
      <w:marTop w:val="0"/>
      <w:marBottom w:val="0"/>
      <w:divBdr>
        <w:top w:val="none" w:sz="0" w:space="0" w:color="auto"/>
        <w:left w:val="none" w:sz="0" w:space="0" w:color="auto"/>
        <w:bottom w:val="none" w:sz="0" w:space="0" w:color="auto"/>
        <w:right w:val="none" w:sz="0" w:space="0" w:color="auto"/>
      </w:divBdr>
    </w:div>
    <w:div w:id="30351988">
      <w:bodyDiv w:val="1"/>
      <w:marLeft w:val="0"/>
      <w:marRight w:val="0"/>
      <w:marTop w:val="0"/>
      <w:marBottom w:val="0"/>
      <w:divBdr>
        <w:top w:val="none" w:sz="0" w:space="0" w:color="auto"/>
        <w:left w:val="none" w:sz="0" w:space="0" w:color="auto"/>
        <w:bottom w:val="none" w:sz="0" w:space="0" w:color="auto"/>
        <w:right w:val="none" w:sz="0" w:space="0" w:color="auto"/>
      </w:divBdr>
    </w:div>
    <w:div w:id="123086728">
      <w:bodyDiv w:val="1"/>
      <w:marLeft w:val="0"/>
      <w:marRight w:val="0"/>
      <w:marTop w:val="0"/>
      <w:marBottom w:val="0"/>
      <w:divBdr>
        <w:top w:val="none" w:sz="0" w:space="0" w:color="auto"/>
        <w:left w:val="none" w:sz="0" w:space="0" w:color="auto"/>
        <w:bottom w:val="none" w:sz="0" w:space="0" w:color="auto"/>
        <w:right w:val="none" w:sz="0" w:space="0" w:color="auto"/>
      </w:divBdr>
    </w:div>
    <w:div w:id="290595563">
      <w:bodyDiv w:val="1"/>
      <w:marLeft w:val="0"/>
      <w:marRight w:val="0"/>
      <w:marTop w:val="0"/>
      <w:marBottom w:val="0"/>
      <w:divBdr>
        <w:top w:val="none" w:sz="0" w:space="0" w:color="auto"/>
        <w:left w:val="none" w:sz="0" w:space="0" w:color="auto"/>
        <w:bottom w:val="none" w:sz="0" w:space="0" w:color="auto"/>
        <w:right w:val="none" w:sz="0" w:space="0" w:color="auto"/>
      </w:divBdr>
    </w:div>
    <w:div w:id="376471033">
      <w:bodyDiv w:val="1"/>
      <w:marLeft w:val="0"/>
      <w:marRight w:val="0"/>
      <w:marTop w:val="0"/>
      <w:marBottom w:val="0"/>
      <w:divBdr>
        <w:top w:val="none" w:sz="0" w:space="0" w:color="auto"/>
        <w:left w:val="none" w:sz="0" w:space="0" w:color="auto"/>
        <w:bottom w:val="none" w:sz="0" w:space="0" w:color="auto"/>
        <w:right w:val="none" w:sz="0" w:space="0" w:color="auto"/>
      </w:divBdr>
    </w:div>
    <w:div w:id="420761777">
      <w:bodyDiv w:val="1"/>
      <w:marLeft w:val="0"/>
      <w:marRight w:val="0"/>
      <w:marTop w:val="0"/>
      <w:marBottom w:val="0"/>
      <w:divBdr>
        <w:top w:val="none" w:sz="0" w:space="0" w:color="auto"/>
        <w:left w:val="none" w:sz="0" w:space="0" w:color="auto"/>
        <w:bottom w:val="none" w:sz="0" w:space="0" w:color="auto"/>
        <w:right w:val="none" w:sz="0" w:space="0" w:color="auto"/>
      </w:divBdr>
    </w:div>
    <w:div w:id="421728779">
      <w:bodyDiv w:val="1"/>
      <w:marLeft w:val="0"/>
      <w:marRight w:val="0"/>
      <w:marTop w:val="0"/>
      <w:marBottom w:val="0"/>
      <w:divBdr>
        <w:top w:val="none" w:sz="0" w:space="0" w:color="auto"/>
        <w:left w:val="none" w:sz="0" w:space="0" w:color="auto"/>
        <w:bottom w:val="none" w:sz="0" w:space="0" w:color="auto"/>
        <w:right w:val="none" w:sz="0" w:space="0" w:color="auto"/>
      </w:divBdr>
    </w:div>
    <w:div w:id="430391675">
      <w:bodyDiv w:val="1"/>
      <w:marLeft w:val="0"/>
      <w:marRight w:val="0"/>
      <w:marTop w:val="0"/>
      <w:marBottom w:val="0"/>
      <w:divBdr>
        <w:top w:val="none" w:sz="0" w:space="0" w:color="auto"/>
        <w:left w:val="none" w:sz="0" w:space="0" w:color="auto"/>
        <w:bottom w:val="none" w:sz="0" w:space="0" w:color="auto"/>
        <w:right w:val="none" w:sz="0" w:space="0" w:color="auto"/>
      </w:divBdr>
    </w:div>
    <w:div w:id="431248850">
      <w:bodyDiv w:val="1"/>
      <w:marLeft w:val="0"/>
      <w:marRight w:val="0"/>
      <w:marTop w:val="0"/>
      <w:marBottom w:val="0"/>
      <w:divBdr>
        <w:top w:val="none" w:sz="0" w:space="0" w:color="auto"/>
        <w:left w:val="none" w:sz="0" w:space="0" w:color="auto"/>
        <w:bottom w:val="none" w:sz="0" w:space="0" w:color="auto"/>
        <w:right w:val="none" w:sz="0" w:space="0" w:color="auto"/>
      </w:divBdr>
    </w:div>
    <w:div w:id="484735645">
      <w:bodyDiv w:val="1"/>
      <w:marLeft w:val="0"/>
      <w:marRight w:val="0"/>
      <w:marTop w:val="0"/>
      <w:marBottom w:val="0"/>
      <w:divBdr>
        <w:top w:val="none" w:sz="0" w:space="0" w:color="auto"/>
        <w:left w:val="none" w:sz="0" w:space="0" w:color="auto"/>
        <w:bottom w:val="none" w:sz="0" w:space="0" w:color="auto"/>
        <w:right w:val="none" w:sz="0" w:space="0" w:color="auto"/>
      </w:divBdr>
    </w:div>
    <w:div w:id="513082046">
      <w:bodyDiv w:val="1"/>
      <w:marLeft w:val="0"/>
      <w:marRight w:val="0"/>
      <w:marTop w:val="0"/>
      <w:marBottom w:val="0"/>
      <w:divBdr>
        <w:top w:val="none" w:sz="0" w:space="0" w:color="auto"/>
        <w:left w:val="none" w:sz="0" w:space="0" w:color="auto"/>
        <w:bottom w:val="none" w:sz="0" w:space="0" w:color="auto"/>
        <w:right w:val="none" w:sz="0" w:space="0" w:color="auto"/>
      </w:divBdr>
    </w:div>
    <w:div w:id="602538685">
      <w:bodyDiv w:val="1"/>
      <w:marLeft w:val="0"/>
      <w:marRight w:val="0"/>
      <w:marTop w:val="0"/>
      <w:marBottom w:val="0"/>
      <w:divBdr>
        <w:top w:val="none" w:sz="0" w:space="0" w:color="auto"/>
        <w:left w:val="none" w:sz="0" w:space="0" w:color="auto"/>
        <w:bottom w:val="none" w:sz="0" w:space="0" w:color="auto"/>
        <w:right w:val="none" w:sz="0" w:space="0" w:color="auto"/>
      </w:divBdr>
    </w:div>
    <w:div w:id="681129993">
      <w:bodyDiv w:val="1"/>
      <w:marLeft w:val="0"/>
      <w:marRight w:val="0"/>
      <w:marTop w:val="0"/>
      <w:marBottom w:val="0"/>
      <w:divBdr>
        <w:top w:val="none" w:sz="0" w:space="0" w:color="auto"/>
        <w:left w:val="none" w:sz="0" w:space="0" w:color="auto"/>
        <w:bottom w:val="none" w:sz="0" w:space="0" w:color="auto"/>
        <w:right w:val="none" w:sz="0" w:space="0" w:color="auto"/>
      </w:divBdr>
    </w:div>
    <w:div w:id="707411061">
      <w:bodyDiv w:val="1"/>
      <w:marLeft w:val="0"/>
      <w:marRight w:val="0"/>
      <w:marTop w:val="0"/>
      <w:marBottom w:val="0"/>
      <w:divBdr>
        <w:top w:val="none" w:sz="0" w:space="0" w:color="auto"/>
        <w:left w:val="none" w:sz="0" w:space="0" w:color="auto"/>
        <w:bottom w:val="none" w:sz="0" w:space="0" w:color="auto"/>
        <w:right w:val="none" w:sz="0" w:space="0" w:color="auto"/>
      </w:divBdr>
    </w:div>
    <w:div w:id="758983335">
      <w:bodyDiv w:val="1"/>
      <w:marLeft w:val="0"/>
      <w:marRight w:val="0"/>
      <w:marTop w:val="0"/>
      <w:marBottom w:val="0"/>
      <w:divBdr>
        <w:top w:val="none" w:sz="0" w:space="0" w:color="auto"/>
        <w:left w:val="none" w:sz="0" w:space="0" w:color="auto"/>
        <w:bottom w:val="none" w:sz="0" w:space="0" w:color="auto"/>
        <w:right w:val="none" w:sz="0" w:space="0" w:color="auto"/>
      </w:divBdr>
    </w:div>
    <w:div w:id="783694618">
      <w:bodyDiv w:val="1"/>
      <w:marLeft w:val="0"/>
      <w:marRight w:val="0"/>
      <w:marTop w:val="0"/>
      <w:marBottom w:val="0"/>
      <w:divBdr>
        <w:top w:val="none" w:sz="0" w:space="0" w:color="auto"/>
        <w:left w:val="none" w:sz="0" w:space="0" w:color="auto"/>
        <w:bottom w:val="none" w:sz="0" w:space="0" w:color="auto"/>
        <w:right w:val="none" w:sz="0" w:space="0" w:color="auto"/>
      </w:divBdr>
    </w:div>
    <w:div w:id="791051751">
      <w:bodyDiv w:val="1"/>
      <w:marLeft w:val="0"/>
      <w:marRight w:val="0"/>
      <w:marTop w:val="0"/>
      <w:marBottom w:val="0"/>
      <w:divBdr>
        <w:top w:val="none" w:sz="0" w:space="0" w:color="auto"/>
        <w:left w:val="none" w:sz="0" w:space="0" w:color="auto"/>
        <w:bottom w:val="none" w:sz="0" w:space="0" w:color="auto"/>
        <w:right w:val="none" w:sz="0" w:space="0" w:color="auto"/>
      </w:divBdr>
    </w:div>
    <w:div w:id="891116162">
      <w:bodyDiv w:val="1"/>
      <w:marLeft w:val="0"/>
      <w:marRight w:val="0"/>
      <w:marTop w:val="0"/>
      <w:marBottom w:val="0"/>
      <w:divBdr>
        <w:top w:val="none" w:sz="0" w:space="0" w:color="auto"/>
        <w:left w:val="none" w:sz="0" w:space="0" w:color="auto"/>
        <w:bottom w:val="none" w:sz="0" w:space="0" w:color="auto"/>
        <w:right w:val="none" w:sz="0" w:space="0" w:color="auto"/>
      </w:divBdr>
    </w:div>
    <w:div w:id="898710647">
      <w:bodyDiv w:val="1"/>
      <w:marLeft w:val="0"/>
      <w:marRight w:val="0"/>
      <w:marTop w:val="0"/>
      <w:marBottom w:val="0"/>
      <w:divBdr>
        <w:top w:val="none" w:sz="0" w:space="0" w:color="auto"/>
        <w:left w:val="none" w:sz="0" w:space="0" w:color="auto"/>
        <w:bottom w:val="none" w:sz="0" w:space="0" w:color="auto"/>
        <w:right w:val="none" w:sz="0" w:space="0" w:color="auto"/>
      </w:divBdr>
    </w:div>
    <w:div w:id="914627821">
      <w:bodyDiv w:val="1"/>
      <w:marLeft w:val="0"/>
      <w:marRight w:val="0"/>
      <w:marTop w:val="0"/>
      <w:marBottom w:val="0"/>
      <w:divBdr>
        <w:top w:val="none" w:sz="0" w:space="0" w:color="auto"/>
        <w:left w:val="none" w:sz="0" w:space="0" w:color="auto"/>
        <w:bottom w:val="none" w:sz="0" w:space="0" w:color="auto"/>
        <w:right w:val="none" w:sz="0" w:space="0" w:color="auto"/>
      </w:divBdr>
    </w:div>
    <w:div w:id="1001856477">
      <w:bodyDiv w:val="1"/>
      <w:marLeft w:val="0"/>
      <w:marRight w:val="0"/>
      <w:marTop w:val="0"/>
      <w:marBottom w:val="0"/>
      <w:divBdr>
        <w:top w:val="none" w:sz="0" w:space="0" w:color="auto"/>
        <w:left w:val="none" w:sz="0" w:space="0" w:color="auto"/>
        <w:bottom w:val="none" w:sz="0" w:space="0" w:color="auto"/>
        <w:right w:val="none" w:sz="0" w:space="0" w:color="auto"/>
      </w:divBdr>
    </w:div>
    <w:div w:id="1138231050">
      <w:bodyDiv w:val="1"/>
      <w:marLeft w:val="0"/>
      <w:marRight w:val="0"/>
      <w:marTop w:val="0"/>
      <w:marBottom w:val="0"/>
      <w:divBdr>
        <w:top w:val="none" w:sz="0" w:space="0" w:color="auto"/>
        <w:left w:val="none" w:sz="0" w:space="0" w:color="auto"/>
        <w:bottom w:val="none" w:sz="0" w:space="0" w:color="auto"/>
        <w:right w:val="none" w:sz="0" w:space="0" w:color="auto"/>
      </w:divBdr>
    </w:div>
    <w:div w:id="1224484563">
      <w:bodyDiv w:val="1"/>
      <w:marLeft w:val="0"/>
      <w:marRight w:val="0"/>
      <w:marTop w:val="0"/>
      <w:marBottom w:val="0"/>
      <w:divBdr>
        <w:top w:val="none" w:sz="0" w:space="0" w:color="auto"/>
        <w:left w:val="none" w:sz="0" w:space="0" w:color="auto"/>
        <w:bottom w:val="none" w:sz="0" w:space="0" w:color="auto"/>
        <w:right w:val="none" w:sz="0" w:space="0" w:color="auto"/>
      </w:divBdr>
    </w:div>
    <w:div w:id="1228149925">
      <w:bodyDiv w:val="1"/>
      <w:marLeft w:val="0"/>
      <w:marRight w:val="0"/>
      <w:marTop w:val="0"/>
      <w:marBottom w:val="0"/>
      <w:divBdr>
        <w:top w:val="none" w:sz="0" w:space="0" w:color="auto"/>
        <w:left w:val="none" w:sz="0" w:space="0" w:color="auto"/>
        <w:bottom w:val="none" w:sz="0" w:space="0" w:color="auto"/>
        <w:right w:val="none" w:sz="0" w:space="0" w:color="auto"/>
      </w:divBdr>
    </w:div>
    <w:div w:id="1230071932">
      <w:bodyDiv w:val="1"/>
      <w:marLeft w:val="0"/>
      <w:marRight w:val="0"/>
      <w:marTop w:val="0"/>
      <w:marBottom w:val="0"/>
      <w:divBdr>
        <w:top w:val="none" w:sz="0" w:space="0" w:color="auto"/>
        <w:left w:val="none" w:sz="0" w:space="0" w:color="auto"/>
        <w:bottom w:val="none" w:sz="0" w:space="0" w:color="auto"/>
        <w:right w:val="none" w:sz="0" w:space="0" w:color="auto"/>
      </w:divBdr>
    </w:div>
    <w:div w:id="1309700076">
      <w:bodyDiv w:val="1"/>
      <w:marLeft w:val="0"/>
      <w:marRight w:val="0"/>
      <w:marTop w:val="0"/>
      <w:marBottom w:val="0"/>
      <w:divBdr>
        <w:top w:val="none" w:sz="0" w:space="0" w:color="auto"/>
        <w:left w:val="none" w:sz="0" w:space="0" w:color="auto"/>
        <w:bottom w:val="none" w:sz="0" w:space="0" w:color="auto"/>
        <w:right w:val="none" w:sz="0" w:space="0" w:color="auto"/>
      </w:divBdr>
    </w:div>
    <w:div w:id="1313868688">
      <w:bodyDiv w:val="1"/>
      <w:marLeft w:val="0"/>
      <w:marRight w:val="0"/>
      <w:marTop w:val="0"/>
      <w:marBottom w:val="0"/>
      <w:divBdr>
        <w:top w:val="none" w:sz="0" w:space="0" w:color="auto"/>
        <w:left w:val="none" w:sz="0" w:space="0" w:color="auto"/>
        <w:bottom w:val="none" w:sz="0" w:space="0" w:color="auto"/>
        <w:right w:val="none" w:sz="0" w:space="0" w:color="auto"/>
      </w:divBdr>
    </w:div>
    <w:div w:id="1334648622">
      <w:bodyDiv w:val="1"/>
      <w:marLeft w:val="0"/>
      <w:marRight w:val="0"/>
      <w:marTop w:val="0"/>
      <w:marBottom w:val="0"/>
      <w:divBdr>
        <w:top w:val="none" w:sz="0" w:space="0" w:color="auto"/>
        <w:left w:val="none" w:sz="0" w:space="0" w:color="auto"/>
        <w:bottom w:val="none" w:sz="0" w:space="0" w:color="auto"/>
        <w:right w:val="none" w:sz="0" w:space="0" w:color="auto"/>
      </w:divBdr>
    </w:div>
    <w:div w:id="1348482254">
      <w:bodyDiv w:val="1"/>
      <w:marLeft w:val="0"/>
      <w:marRight w:val="0"/>
      <w:marTop w:val="0"/>
      <w:marBottom w:val="0"/>
      <w:divBdr>
        <w:top w:val="none" w:sz="0" w:space="0" w:color="auto"/>
        <w:left w:val="none" w:sz="0" w:space="0" w:color="auto"/>
        <w:bottom w:val="none" w:sz="0" w:space="0" w:color="auto"/>
        <w:right w:val="none" w:sz="0" w:space="0" w:color="auto"/>
      </w:divBdr>
    </w:div>
    <w:div w:id="1420516035">
      <w:bodyDiv w:val="1"/>
      <w:marLeft w:val="0"/>
      <w:marRight w:val="0"/>
      <w:marTop w:val="0"/>
      <w:marBottom w:val="0"/>
      <w:divBdr>
        <w:top w:val="none" w:sz="0" w:space="0" w:color="auto"/>
        <w:left w:val="none" w:sz="0" w:space="0" w:color="auto"/>
        <w:bottom w:val="none" w:sz="0" w:space="0" w:color="auto"/>
        <w:right w:val="none" w:sz="0" w:space="0" w:color="auto"/>
      </w:divBdr>
    </w:div>
    <w:div w:id="1429157046">
      <w:bodyDiv w:val="1"/>
      <w:marLeft w:val="0"/>
      <w:marRight w:val="0"/>
      <w:marTop w:val="0"/>
      <w:marBottom w:val="0"/>
      <w:divBdr>
        <w:top w:val="none" w:sz="0" w:space="0" w:color="auto"/>
        <w:left w:val="none" w:sz="0" w:space="0" w:color="auto"/>
        <w:bottom w:val="none" w:sz="0" w:space="0" w:color="auto"/>
        <w:right w:val="none" w:sz="0" w:space="0" w:color="auto"/>
      </w:divBdr>
    </w:div>
    <w:div w:id="1491750226">
      <w:bodyDiv w:val="1"/>
      <w:marLeft w:val="0"/>
      <w:marRight w:val="0"/>
      <w:marTop w:val="0"/>
      <w:marBottom w:val="0"/>
      <w:divBdr>
        <w:top w:val="none" w:sz="0" w:space="0" w:color="auto"/>
        <w:left w:val="none" w:sz="0" w:space="0" w:color="auto"/>
        <w:bottom w:val="none" w:sz="0" w:space="0" w:color="auto"/>
        <w:right w:val="none" w:sz="0" w:space="0" w:color="auto"/>
      </w:divBdr>
    </w:div>
    <w:div w:id="1530752601">
      <w:bodyDiv w:val="1"/>
      <w:marLeft w:val="0"/>
      <w:marRight w:val="0"/>
      <w:marTop w:val="0"/>
      <w:marBottom w:val="0"/>
      <w:divBdr>
        <w:top w:val="none" w:sz="0" w:space="0" w:color="auto"/>
        <w:left w:val="none" w:sz="0" w:space="0" w:color="auto"/>
        <w:bottom w:val="none" w:sz="0" w:space="0" w:color="auto"/>
        <w:right w:val="none" w:sz="0" w:space="0" w:color="auto"/>
      </w:divBdr>
    </w:div>
    <w:div w:id="1814365440">
      <w:bodyDiv w:val="1"/>
      <w:marLeft w:val="0"/>
      <w:marRight w:val="0"/>
      <w:marTop w:val="0"/>
      <w:marBottom w:val="0"/>
      <w:divBdr>
        <w:top w:val="none" w:sz="0" w:space="0" w:color="auto"/>
        <w:left w:val="none" w:sz="0" w:space="0" w:color="auto"/>
        <w:bottom w:val="none" w:sz="0" w:space="0" w:color="auto"/>
        <w:right w:val="none" w:sz="0" w:space="0" w:color="auto"/>
      </w:divBdr>
    </w:div>
    <w:div w:id="1815246630">
      <w:bodyDiv w:val="1"/>
      <w:marLeft w:val="0"/>
      <w:marRight w:val="0"/>
      <w:marTop w:val="0"/>
      <w:marBottom w:val="0"/>
      <w:divBdr>
        <w:top w:val="none" w:sz="0" w:space="0" w:color="auto"/>
        <w:left w:val="none" w:sz="0" w:space="0" w:color="auto"/>
        <w:bottom w:val="none" w:sz="0" w:space="0" w:color="auto"/>
        <w:right w:val="none" w:sz="0" w:space="0" w:color="auto"/>
      </w:divBdr>
    </w:div>
    <w:div w:id="1919825013">
      <w:bodyDiv w:val="1"/>
      <w:marLeft w:val="0"/>
      <w:marRight w:val="0"/>
      <w:marTop w:val="0"/>
      <w:marBottom w:val="0"/>
      <w:divBdr>
        <w:top w:val="none" w:sz="0" w:space="0" w:color="auto"/>
        <w:left w:val="none" w:sz="0" w:space="0" w:color="auto"/>
        <w:bottom w:val="none" w:sz="0" w:space="0" w:color="auto"/>
        <w:right w:val="none" w:sz="0" w:space="0" w:color="auto"/>
      </w:divBdr>
    </w:div>
    <w:div w:id="1980768014">
      <w:bodyDiv w:val="1"/>
      <w:marLeft w:val="0"/>
      <w:marRight w:val="0"/>
      <w:marTop w:val="0"/>
      <w:marBottom w:val="0"/>
      <w:divBdr>
        <w:top w:val="none" w:sz="0" w:space="0" w:color="auto"/>
        <w:left w:val="none" w:sz="0" w:space="0" w:color="auto"/>
        <w:bottom w:val="none" w:sz="0" w:space="0" w:color="auto"/>
        <w:right w:val="none" w:sz="0" w:space="0" w:color="auto"/>
      </w:divBdr>
    </w:div>
    <w:div w:id="1991445995">
      <w:bodyDiv w:val="1"/>
      <w:marLeft w:val="0"/>
      <w:marRight w:val="0"/>
      <w:marTop w:val="0"/>
      <w:marBottom w:val="0"/>
      <w:divBdr>
        <w:top w:val="none" w:sz="0" w:space="0" w:color="auto"/>
        <w:left w:val="none" w:sz="0" w:space="0" w:color="auto"/>
        <w:bottom w:val="none" w:sz="0" w:space="0" w:color="auto"/>
        <w:right w:val="none" w:sz="0" w:space="0" w:color="auto"/>
      </w:divBdr>
    </w:div>
    <w:div w:id="213917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wefaq.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Wefaqsociety@gmail.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4F11-2B11-4323-9947-7681169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3954</Words>
  <Characters>22541</Characters>
  <Application>Microsoft Office Word</Application>
  <DocSecurity>0</DocSecurity>
  <Lines>187</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جمعية وفاق لرعاية المرأة والطفل</vt:lpstr>
      <vt:lpstr/>
    </vt:vector>
  </TitlesOfParts>
  <Company>MicroTech</Company>
  <LinksUpToDate>false</LinksUpToDate>
  <CharactersWithSpaces>26443</CharactersWithSpaces>
  <SharedDoc>false</SharedDoc>
  <HLinks>
    <vt:vector size="12" baseType="variant">
      <vt:variant>
        <vt:i4>1310729</vt:i4>
      </vt:variant>
      <vt:variant>
        <vt:i4>3</vt:i4>
      </vt:variant>
      <vt:variant>
        <vt:i4>0</vt:i4>
      </vt:variant>
      <vt:variant>
        <vt:i4>5</vt:i4>
      </vt:variant>
      <vt:variant>
        <vt:lpwstr>http://www.wefaq.ps/</vt:lpwstr>
      </vt:variant>
      <vt:variant>
        <vt:lpwstr/>
      </vt:variant>
      <vt:variant>
        <vt:i4>7667787</vt:i4>
      </vt:variant>
      <vt:variant>
        <vt:i4>0</vt:i4>
      </vt:variant>
      <vt:variant>
        <vt:i4>0</vt:i4>
      </vt:variant>
      <vt:variant>
        <vt:i4>5</vt:i4>
      </vt:variant>
      <vt:variant>
        <vt:lpwstr>mailto:Wefaqsociety@gmail.com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جمعية وفاق لرعاية المرأة والطفل</dc:title>
  <dc:subject/>
  <dc:creator>MT</dc:creator>
  <cp:keywords/>
  <dc:description/>
  <cp:lastModifiedBy>DOHA</cp:lastModifiedBy>
  <cp:revision>5</cp:revision>
  <cp:lastPrinted>2023-01-03T07:50:00Z</cp:lastPrinted>
  <dcterms:created xsi:type="dcterms:W3CDTF">2022-11-29T18:37:00Z</dcterms:created>
  <dcterms:modified xsi:type="dcterms:W3CDTF">2023-01-22T07:46:00Z</dcterms:modified>
</cp:coreProperties>
</file>