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5D1B" w14:textId="77777777" w:rsidR="003B126E" w:rsidRPr="003B126E" w:rsidRDefault="003B126E" w:rsidP="003B126E">
      <w:pPr>
        <w:widowControl w:val="0"/>
        <w:autoSpaceDE w:val="0"/>
        <w:autoSpaceDN w:val="0"/>
        <w:spacing w:after="0" w:line="240" w:lineRule="auto"/>
        <w:ind w:left="2357" w:right="2357"/>
        <w:jc w:val="center"/>
        <w:outlineLvl w:val="3"/>
        <w:rPr>
          <w:rFonts w:ascii="Arial" w:eastAsia="Arial" w:hAnsi="Arial" w:cs="Arial"/>
          <w:i/>
          <w:iCs/>
          <w:sz w:val="32"/>
          <w:szCs w:val="32"/>
        </w:rPr>
      </w:pPr>
      <w:r w:rsidRPr="003B126E">
        <w:rPr>
          <w:rFonts w:ascii="Arial" w:eastAsia="Arial" w:hAnsi="Arial" w:cs="Arial"/>
          <w:i/>
          <w:iCs/>
          <w:sz w:val="32"/>
          <w:szCs w:val="32"/>
        </w:rPr>
        <w:t>The</w:t>
      </w:r>
      <w:r w:rsidRPr="003B126E">
        <w:rPr>
          <w:rFonts w:ascii="Arial" w:eastAsia="Arial" w:hAnsi="Arial" w:cs="Arial"/>
          <w:i/>
          <w:iCs/>
          <w:spacing w:val="2"/>
          <w:sz w:val="32"/>
          <w:szCs w:val="32"/>
        </w:rPr>
        <w:t xml:space="preserve"> </w:t>
      </w:r>
      <w:r w:rsidRPr="003B126E">
        <w:rPr>
          <w:rFonts w:ascii="Arial" w:eastAsia="Arial" w:hAnsi="Arial" w:cs="Arial"/>
          <w:i/>
          <w:iCs/>
          <w:sz w:val="32"/>
          <w:szCs w:val="32"/>
        </w:rPr>
        <w:t>Answers</w:t>
      </w:r>
      <w:r w:rsidRPr="003B126E">
        <w:rPr>
          <w:rFonts w:ascii="Arial" w:eastAsia="Arial" w:hAnsi="Arial" w:cs="Arial"/>
          <w:i/>
          <w:iCs/>
          <w:spacing w:val="2"/>
          <w:sz w:val="32"/>
          <w:szCs w:val="32"/>
        </w:rPr>
        <w:t xml:space="preserve"> </w:t>
      </w:r>
      <w:r w:rsidRPr="003B126E">
        <w:rPr>
          <w:rFonts w:ascii="Arial" w:eastAsia="Arial" w:hAnsi="Arial" w:cs="Arial"/>
          <w:i/>
          <w:iCs/>
          <w:sz w:val="32"/>
          <w:szCs w:val="32"/>
        </w:rPr>
        <w:t>and</w:t>
      </w:r>
      <w:r w:rsidRPr="003B126E">
        <w:rPr>
          <w:rFonts w:ascii="Arial" w:eastAsia="Arial" w:hAnsi="Arial" w:cs="Arial"/>
          <w:i/>
          <w:iCs/>
          <w:spacing w:val="2"/>
          <w:sz w:val="32"/>
          <w:szCs w:val="32"/>
        </w:rPr>
        <w:t xml:space="preserve"> </w:t>
      </w:r>
      <w:r w:rsidRPr="003B126E">
        <w:rPr>
          <w:rFonts w:ascii="Arial" w:eastAsia="Arial" w:hAnsi="Arial" w:cs="Arial"/>
          <w:i/>
          <w:iCs/>
          <w:sz w:val="32"/>
          <w:szCs w:val="32"/>
        </w:rPr>
        <w:t>Zones</w:t>
      </w:r>
    </w:p>
    <w:p w14:paraId="11ABB671" w14:textId="77777777" w:rsidR="003B126E" w:rsidRPr="003B126E" w:rsidRDefault="003B126E" w:rsidP="003B126E">
      <w:pPr>
        <w:widowControl w:val="0"/>
        <w:autoSpaceDE w:val="0"/>
        <w:autoSpaceDN w:val="0"/>
        <w:spacing w:before="273" w:after="0" w:line="240" w:lineRule="auto"/>
        <w:ind w:left="14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Points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answers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questions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25:</w:t>
      </w:r>
    </w:p>
    <w:p w14:paraId="0382DA88" w14:textId="77777777" w:rsidR="003B126E" w:rsidRPr="003B126E" w:rsidRDefault="003B126E" w:rsidP="003B126E">
      <w:pPr>
        <w:widowControl w:val="0"/>
        <w:autoSpaceDE w:val="0"/>
        <w:autoSpaceDN w:val="0"/>
        <w:spacing w:before="99" w:after="0" w:line="304" w:lineRule="auto"/>
        <w:ind w:left="1855" w:right="8707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a = 1 point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 = 4 points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 = 2 points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3B12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B12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26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points</w:t>
      </w:r>
    </w:p>
    <w:p w14:paraId="4E063FD7" w14:textId="77777777" w:rsidR="003B126E" w:rsidRPr="003B126E" w:rsidRDefault="003B126E" w:rsidP="003B126E">
      <w:pPr>
        <w:widowControl w:val="0"/>
        <w:autoSpaceDE w:val="0"/>
        <w:autoSpaceDN w:val="0"/>
        <w:spacing w:before="186" w:after="0" w:line="240" w:lineRule="auto"/>
        <w:ind w:left="14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Points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answers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questions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31:</w:t>
      </w:r>
    </w:p>
    <w:p w14:paraId="60CBE9EE" w14:textId="77777777" w:rsidR="003B126E" w:rsidRPr="003B126E" w:rsidRDefault="003B126E" w:rsidP="003B126E">
      <w:pPr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3B126E">
        <w:rPr>
          <w:rFonts w:ascii="Times New Roman" w:eastAsia="Times New Roman" w:hAnsi="Times New Roman" w:cs="Times New Roman"/>
          <w:sz w:val="28"/>
        </w:rPr>
        <w:t>True</w:t>
      </w:r>
    </w:p>
    <w:p w14:paraId="09DA2C9A" w14:textId="77777777" w:rsidR="003B126E" w:rsidRPr="003B126E" w:rsidRDefault="003B126E" w:rsidP="003B126E">
      <w:pPr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3B126E">
        <w:rPr>
          <w:rFonts w:ascii="Times New Roman" w:eastAsia="Times New Roman" w:hAnsi="Times New Roman" w:cs="Times New Roman"/>
          <w:sz w:val="28"/>
        </w:rPr>
        <w:t>False</w:t>
      </w:r>
    </w:p>
    <w:p w14:paraId="11EDBAF5" w14:textId="77777777" w:rsidR="003B126E" w:rsidRPr="003B126E" w:rsidRDefault="003B126E" w:rsidP="003B1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14:paraId="682A0685" w14:textId="77777777" w:rsidR="003B126E" w:rsidRPr="003B126E" w:rsidRDefault="003B126E" w:rsidP="003B126E">
      <w:pPr>
        <w:widowControl w:val="0"/>
        <w:autoSpaceDE w:val="0"/>
        <w:autoSpaceDN w:val="0"/>
        <w:spacing w:after="0" w:line="247" w:lineRule="auto"/>
        <w:ind w:left="1400" w:right="1795"/>
        <w:rPr>
          <w:rFonts w:ascii="Arial" w:eastAsia="Times New Roman" w:hAnsi="Times New Roman" w:cs="Times New Roman"/>
          <w:sz w:val="28"/>
        </w:rPr>
      </w:pPr>
      <w:r w:rsidRPr="003B126E">
        <w:rPr>
          <w:rFonts w:ascii="Arial" w:eastAsia="Times New Roman" w:hAnsi="Times New Roman" w:cs="Times New Roman"/>
          <w:b/>
          <w:sz w:val="28"/>
        </w:rPr>
        <w:t xml:space="preserve">Below see a brief explanation of what each question is about: </w:t>
      </w:r>
      <w:r w:rsidRPr="003B126E">
        <w:rPr>
          <w:rFonts w:ascii="Arial" w:eastAsia="Times New Roman" w:hAnsi="Times New Roman" w:cs="Times New Roman"/>
          <w:sz w:val="28"/>
        </w:rPr>
        <w:t>Q1.</w:t>
      </w:r>
      <w:r w:rsidRPr="003B126E">
        <w:rPr>
          <w:rFonts w:ascii="Arial" w:eastAsia="Times New Roman" w:hAnsi="Times New Roman" w:cs="Times New Roman"/>
          <w:spacing w:val="-76"/>
          <w:sz w:val="28"/>
        </w:rPr>
        <w:t xml:space="preserve"> </w:t>
      </w:r>
      <w:r w:rsidRPr="003B126E">
        <w:rPr>
          <w:rFonts w:ascii="Arial" w:eastAsia="Times New Roman" w:hAnsi="Times New Roman" w:cs="Times New Roman"/>
          <w:sz w:val="28"/>
        </w:rPr>
        <w:t>General personality/life direction and personal boundaries Q2. Self-</w:t>
      </w:r>
      <w:r w:rsidRPr="003B126E">
        <w:rPr>
          <w:rFonts w:ascii="Arial" w:eastAsia="Times New Roman" w:hAnsi="Times New Roman" w:cs="Times New Roman"/>
          <w:spacing w:val="1"/>
          <w:sz w:val="28"/>
        </w:rPr>
        <w:t xml:space="preserve"> </w:t>
      </w:r>
      <w:r w:rsidRPr="003B126E">
        <w:rPr>
          <w:rFonts w:ascii="Arial" w:eastAsia="Times New Roman" w:hAnsi="Times New Roman" w:cs="Times New Roman"/>
          <w:sz w:val="28"/>
        </w:rPr>
        <w:t>motivation to push oneself/putting yourself in the space Q3. Self-</w:t>
      </w:r>
      <w:r w:rsidRPr="003B126E">
        <w:rPr>
          <w:rFonts w:ascii="Arial" w:eastAsia="Times New Roman" w:hAnsi="Times New Roman" w:cs="Times New Roman"/>
          <w:spacing w:val="1"/>
          <w:sz w:val="28"/>
        </w:rPr>
        <w:t xml:space="preserve"> </w:t>
      </w:r>
      <w:r w:rsidRPr="003B126E">
        <w:rPr>
          <w:rFonts w:ascii="Arial" w:eastAsia="Times New Roman" w:hAnsi="Times New Roman" w:cs="Times New Roman"/>
          <w:sz w:val="28"/>
        </w:rPr>
        <w:t>awareness, self-consciousness, confidence and self-reliance Q4. Self-</w:t>
      </w:r>
      <w:r w:rsidRPr="003B126E">
        <w:rPr>
          <w:rFonts w:ascii="Arial" w:eastAsia="Times New Roman" w:hAnsi="Times New Roman" w:cs="Times New Roman"/>
          <w:spacing w:val="-75"/>
          <w:sz w:val="28"/>
        </w:rPr>
        <w:t xml:space="preserve"> </w:t>
      </w:r>
      <w:r w:rsidRPr="003B126E">
        <w:rPr>
          <w:rFonts w:ascii="Arial" w:eastAsia="Times New Roman" w:hAnsi="Times New Roman" w:cs="Times New Roman"/>
          <w:sz w:val="28"/>
        </w:rPr>
        <w:t>assurance/-awareness/thinking</w:t>
      </w:r>
      <w:r w:rsidRPr="003B126E">
        <w:rPr>
          <w:rFonts w:ascii="Arial" w:eastAsia="Times New Roman" w:hAnsi="Times New Roman" w:cs="Times New Roman"/>
          <w:spacing w:val="-2"/>
          <w:sz w:val="28"/>
        </w:rPr>
        <w:t xml:space="preserve"> </w:t>
      </w:r>
      <w:r w:rsidRPr="003B126E">
        <w:rPr>
          <w:rFonts w:ascii="Arial" w:eastAsia="Times New Roman" w:hAnsi="Times New Roman" w:cs="Times New Roman"/>
          <w:sz w:val="28"/>
        </w:rPr>
        <w:t>style</w:t>
      </w:r>
    </w:p>
    <w:p w14:paraId="2F48FB07" w14:textId="77777777" w:rsidR="003B126E" w:rsidRPr="003B126E" w:rsidRDefault="003B126E" w:rsidP="003B126E">
      <w:pPr>
        <w:widowControl w:val="0"/>
        <w:autoSpaceDE w:val="0"/>
        <w:autoSpaceDN w:val="0"/>
        <w:spacing w:before="176"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Q5.</w:t>
      </w:r>
      <w:r w:rsidRPr="003B12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Flexibility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resistance</w:t>
      </w:r>
      <w:r w:rsidRPr="003B12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change</w:t>
      </w:r>
    </w:p>
    <w:p w14:paraId="1DD305CD" w14:textId="77777777" w:rsidR="003B126E" w:rsidRPr="003B126E" w:rsidRDefault="003B126E" w:rsidP="003B126E">
      <w:pPr>
        <w:widowControl w:val="0"/>
        <w:autoSpaceDE w:val="0"/>
        <w:autoSpaceDN w:val="0"/>
        <w:spacing w:before="84"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Q6.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Emotional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reasoning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need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liked</w:t>
      </w:r>
    </w:p>
    <w:p w14:paraId="43923D2C" w14:textId="77777777" w:rsidR="003B126E" w:rsidRPr="003B126E" w:rsidRDefault="003B126E" w:rsidP="003B126E">
      <w:pPr>
        <w:widowControl w:val="0"/>
        <w:autoSpaceDE w:val="0"/>
        <w:autoSpaceDN w:val="0"/>
        <w:spacing w:before="98" w:after="0" w:line="240" w:lineRule="auto"/>
        <w:ind w:left="1855" w:right="1398" w:hanging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Q7.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Flexible/creative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thinking,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confidence,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problem-solving,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Q8.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Pragmatism, control, pride and results-orientation Q9. Self-responsibility,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self-reliance,</w:t>
      </w:r>
      <w:r w:rsidRPr="003B12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resourcefulness,</w:t>
      </w:r>
      <w:r w:rsidRPr="003B12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confidence,</w:t>
      </w:r>
      <w:r w:rsidRPr="003B12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independence;</w:t>
      </w:r>
      <w:r w:rsidRPr="003B12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need</w:t>
      </w:r>
      <w:r w:rsidRPr="003B12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3B126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certainty</w:t>
      </w:r>
    </w:p>
    <w:p w14:paraId="5C41A78F" w14:textId="77777777" w:rsidR="003B126E" w:rsidRPr="003B126E" w:rsidRDefault="003B126E" w:rsidP="003B126E">
      <w:pPr>
        <w:spacing w:after="0" w:line="240" w:lineRule="auto"/>
        <w:rPr>
          <w:rFonts w:ascii="Times New Roman" w:eastAsia="Times New Roman" w:hAnsi="Times New Roman" w:cs="Times New Roman"/>
        </w:rPr>
        <w:sectPr w:rsidR="003B126E" w:rsidRPr="003B126E">
          <w:pgSz w:w="11910" w:h="16840"/>
          <w:pgMar w:top="1580" w:right="0" w:bottom="280" w:left="0" w:header="720" w:footer="720" w:gutter="0"/>
          <w:cols w:space="720"/>
        </w:sectPr>
      </w:pPr>
    </w:p>
    <w:p w14:paraId="5DC60C56" w14:textId="77777777" w:rsidR="003B126E" w:rsidRPr="003B126E" w:rsidRDefault="003B126E" w:rsidP="003B1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1D434F5" w14:textId="77777777" w:rsidR="003B126E" w:rsidRPr="003B126E" w:rsidRDefault="003B126E" w:rsidP="003B1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5005C32" w14:textId="77777777" w:rsidR="003B126E" w:rsidRPr="003B126E" w:rsidRDefault="003B126E" w:rsidP="003B126E">
      <w:pPr>
        <w:widowControl w:val="0"/>
        <w:autoSpaceDE w:val="0"/>
        <w:autoSpaceDN w:val="0"/>
        <w:spacing w:before="89" w:after="0" w:line="240" w:lineRule="auto"/>
        <w:ind w:left="1855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Q10. Seeking social approval – need for recognition, to be liked, fit in with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popular culture, personal insecurities, comparing/competing with others to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appear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“good enough”/the need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 assert.</w:t>
      </w:r>
    </w:p>
    <w:p w14:paraId="49DD9EB0" w14:textId="77777777" w:rsidR="003B126E" w:rsidRPr="003B126E" w:rsidRDefault="003B126E" w:rsidP="003B126E">
      <w:pPr>
        <w:widowControl w:val="0"/>
        <w:autoSpaceDE w:val="0"/>
        <w:autoSpaceDN w:val="0"/>
        <w:spacing w:before="98"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Q11.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Ambition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seeing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solutions,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3B12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problems</w:t>
      </w:r>
    </w:p>
    <w:p w14:paraId="561DAC70" w14:textId="77777777" w:rsidR="003B126E" w:rsidRPr="003B126E" w:rsidRDefault="003B126E" w:rsidP="003B126E">
      <w:pPr>
        <w:widowControl w:val="0"/>
        <w:autoSpaceDE w:val="0"/>
        <w:autoSpaceDN w:val="0"/>
        <w:spacing w:before="84" w:after="0" w:line="240" w:lineRule="auto"/>
        <w:ind w:left="1855" w:right="1398" w:hanging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Q12.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Flexibility,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believing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oneself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trusting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3B126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Q13.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Seizing opportunity, acting out of possibility or necessity, determination 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subjugation Q14. Liking the feeling of adrenaline and thrill-seeking Q15.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Determination,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knowing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outcome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strength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Pr="003B126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belief</w:t>
      </w:r>
      <w:r w:rsidRPr="003B126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system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Q16.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Fear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failure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making mistakes</w:t>
      </w:r>
    </w:p>
    <w:p w14:paraId="4B6D311C" w14:textId="77777777" w:rsidR="003B126E" w:rsidRPr="003B126E" w:rsidRDefault="003B126E" w:rsidP="003B126E">
      <w:pPr>
        <w:widowControl w:val="0"/>
        <w:autoSpaceDE w:val="0"/>
        <w:autoSpaceDN w:val="0"/>
        <w:spacing w:before="99" w:after="0" w:line="300" w:lineRule="auto"/>
        <w:ind w:left="1400" w:right="6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Q17. Existing fear measurement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Q18.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taking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charge</w:t>
      </w:r>
    </w:p>
    <w:p w14:paraId="3701D2A5" w14:textId="77777777" w:rsidR="003B126E" w:rsidRPr="003B126E" w:rsidRDefault="003B126E" w:rsidP="003B126E">
      <w:pPr>
        <w:widowControl w:val="0"/>
        <w:autoSpaceDE w:val="0"/>
        <w:autoSpaceDN w:val="0"/>
        <w:spacing w:before="15"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Q19.</w:t>
      </w:r>
      <w:r w:rsidRPr="003B12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Adventure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dealing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uncertainty</w:t>
      </w:r>
    </w:p>
    <w:p w14:paraId="5BFAC4C1" w14:textId="77777777" w:rsidR="003B126E" w:rsidRPr="003B126E" w:rsidRDefault="003B126E" w:rsidP="003B126E">
      <w:pPr>
        <w:widowControl w:val="0"/>
        <w:autoSpaceDE w:val="0"/>
        <w:autoSpaceDN w:val="0"/>
        <w:spacing w:before="85" w:after="0" w:line="240" w:lineRule="auto"/>
        <w:ind w:left="1855" w:right="1398" w:hanging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Q20. Fear of the unknown, need for safety and security Q21. Fear of failure 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humiliation – ability to see the bigger picture Q22. Experimentation 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control</w:t>
      </w:r>
    </w:p>
    <w:p w14:paraId="3E5AFE86" w14:textId="77777777" w:rsidR="003B126E" w:rsidRPr="003B126E" w:rsidRDefault="003B126E" w:rsidP="003B126E">
      <w:pPr>
        <w:widowControl w:val="0"/>
        <w:autoSpaceDE w:val="0"/>
        <w:autoSpaceDN w:val="0"/>
        <w:spacing w:before="98" w:after="0" w:line="240" w:lineRule="auto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Q23.</w:t>
      </w:r>
      <w:r w:rsidRPr="003B12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Assertiveness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courage</w:t>
      </w:r>
    </w:p>
    <w:p w14:paraId="43E32F6C" w14:textId="77777777" w:rsidR="003B126E" w:rsidRPr="003B126E" w:rsidRDefault="003B126E" w:rsidP="003B126E">
      <w:pPr>
        <w:widowControl w:val="0"/>
        <w:autoSpaceDE w:val="0"/>
        <w:autoSpaceDN w:val="0"/>
        <w:spacing w:before="84" w:after="0" w:line="312" w:lineRule="auto"/>
        <w:ind w:left="1400" w:right="5225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Q24. Independent thought and fear of mistakes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Q25.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Inhibitions</w:t>
      </w:r>
    </w:p>
    <w:p w14:paraId="7D9F2CC7" w14:textId="77777777" w:rsidR="003B126E" w:rsidRPr="003B126E" w:rsidRDefault="003B126E" w:rsidP="003B126E">
      <w:pPr>
        <w:widowControl w:val="0"/>
        <w:autoSpaceDE w:val="0"/>
        <w:autoSpaceDN w:val="0"/>
        <w:spacing w:after="0" w:line="305" w:lineRule="exact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Q26.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Authority,</w:t>
      </w:r>
      <w:r w:rsidRPr="003B126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Pr="003B126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thought,</w:t>
      </w:r>
      <w:r w:rsidRPr="003B126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self-belief</w:t>
      </w:r>
      <w:r w:rsidRPr="003B126E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confidence</w:t>
      </w:r>
      <w:r w:rsidRPr="003B126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Q27.</w:t>
      </w:r>
      <w:r w:rsidRPr="003B126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Self-</w:t>
      </w:r>
    </w:p>
    <w:p w14:paraId="5E85D9BC" w14:textId="77777777" w:rsidR="003B126E" w:rsidRPr="003B126E" w:rsidRDefault="003B126E" w:rsidP="003B126E">
      <w:pPr>
        <w:widowControl w:val="0"/>
        <w:autoSpaceDE w:val="0"/>
        <w:autoSpaceDN w:val="0"/>
        <w:spacing w:before="1" w:after="0" w:line="312" w:lineRule="auto"/>
        <w:ind w:left="1400" w:right="1862" w:firstLine="455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confidence, anxiety levels and decision-making Q28. Subconscious fears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Q29.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position and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expectations</w:t>
      </w:r>
    </w:p>
    <w:p w14:paraId="4FFEDC7C" w14:textId="77777777" w:rsidR="003B126E" w:rsidRPr="003B126E" w:rsidRDefault="003B126E" w:rsidP="003B126E">
      <w:pPr>
        <w:widowControl w:val="0"/>
        <w:autoSpaceDE w:val="0"/>
        <w:autoSpaceDN w:val="0"/>
        <w:spacing w:after="0" w:line="305" w:lineRule="exact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Q30.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Putting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oneself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thinking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style</w:t>
      </w:r>
    </w:p>
    <w:p w14:paraId="7F5D5D0E" w14:textId="77777777" w:rsidR="003B126E" w:rsidRPr="003B126E" w:rsidRDefault="003B126E" w:rsidP="003B126E">
      <w:pPr>
        <w:widowControl w:val="0"/>
        <w:autoSpaceDE w:val="0"/>
        <w:autoSpaceDN w:val="0"/>
        <w:spacing w:before="98" w:after="0" w:line="240" w:lineRule="auto"/>
        <w:ind w:left="1400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Q31.</w:t>
      </w:r>
      <w:r w:rsidRPr="003B12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Judgement</w:t>
      </w:r>
    </w:p>
    <w:p w14:paraId="3BC7E463" w14:textId="77777777" w:rsidR="003B126E" w:rsidRPr="003B126E" w:rsidRDefault="003B126E" w:rsidP="003B1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14:paraId="7E917F01" w14:textId="77777777" w:rsidR="003B126E" w:rsidRPr="003B126E" w:rsidRDefault="003B126E" w:rsidP="003B126E">
      <w:pPr>
        <w:widowControl w:val="0"/>
        <w:autoSpaceDE w:val="0"/>
        <w:autoSpaceDN w:val="0"/>
        <w:spacing w:before="1" w:after="0" w:line="240" w:lineRule="auto"/>
        <w:ind w:left="1400"/>
        <w:outlineLvl w:val="1"/>
        <w:rPr>
          <w:rFonts w:ascii="Times New Roman" w:eastAsia="Arial" w:hAnsi="Arial" w:cs="Arial"/>
          <w:b/>
          <w:bCs/>
          <w:sz w:val="39"/>
          <w:szCs w:val="39"/>
        </w:rPr>
      </w:pPr>
      <w:r w:rsidRPr="003B126E">
        <w:rPr>
          <w:rFonts w:ascii="Times New Roman" w:eastAsia="Arial" w:hAnsi="Arial" w:cs="Arial"/>
          <w:b/>
          <w:bCs/>
          <w:sz w:val="39"/>
          <w:szCs w:val="39"/>
        </w:rPr>
        <w:t>Zone</w:t>
      </w:r>
      <w:r w:rsidRPr="003B126E">
        <w:rPr>
          <w:rFonts w:ascii="Times New Roman" w:eastAsia="Arial" w:hAnsi="Arial" w:cs="Arial"/>
          <w:b/>
          <w:bCs/>
          <w:spacing w:val="1"/>
          <w:sz w:val="39"/>
          <w:szCs w:val="39"/>
        </w:rPr>
        <w:t xml:space="preserve"> </w:t>
      </w:r>
      <w:r w:rsidRPr="003B126E">
        <w:rPr>
          <w:rFonts w:ascii="Times New Roman" w:eastAsia="Arial" w:hAnsi="Arial" w:cs="Arial"/>
          <w:b/>
          <w:bCs/>
          <w:sz w:val="39"/>
          <w:szCs w:val="39"/>
        </w:rPr>
        <w:t>Test</w:t>
      </w:r>
      <w:r w:rsidRPr="003B126E">
        <w:rPr>
          <w:rFonts w:ascii="Times New Roman" w:eastAsia="Arial" w:hAnsi="Arial" w:cs="Arial"/>
          <w:b/>
          <w:bCs/>
          <w:spacing w:val="2"/>
          <w:sz w:val="39"/>
          <w:szCs w:val="39"/>
        </w:rPr>
        <w:t xml:space="preserve"> </w:t>
      </w:r>
      <w:r w:rsidRPr="003B126E">
        <w:rPr>
          <w:rFonts w:ascii="Times New Roman" w:eastAsia="Arial" w:hAnsi="Arial" w:cs="Arial"/>
          <w:b/>
          <w:bCs/>
          <w:sz w:val="39"/>
          <w:szCs w:val="39"/>
        </w:rPr>
        <w:t>Scores</w:t>
      </w:r>
    </w:p>
    <w:p w14:paraId="2EC24FC9" w14:textId="77777777" w:rsidR="003B126E" w:rsidRPr="003B126E" w:rsidRDefault="003B126E" w:rsidP="003B12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41"/>
          <w:szCs w:val="28"/>
        </w:rPr>
      </w:pPr>
    </w:p>
    <w:p w14:paraId="6F7BA6C3" w14:textId="77777777" w:rsidR="003B126E" w:rsidRPr="003B126E" w:rsidRDefault="003B126E" w:rsidP="003B126E">
      <w:pPr>
        <w:widowControl w:val="0"/>
        <w:autoSpaceDE w:val="0"/>
        <w:autoSpaceDN w:val="0"/>
        <w:spacing w:after="0" w:line="240" w:lineRule="auto"/>
        <w:ind w:left="14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Comfy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Zone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(&lt;50)</w:t>
      </w:r>
    </w:p>
    <w:p w14:paraId="75B97163" w14:textId="77777777" w:rsidR="003B126E" w:rsidRPr="003B126E" w:rsidRDefault="003B126E" w:rsidP="003B126E">
      <w:pPr>
        <w:widowControl w:val="0"/>
        <w:autoSpaceDE w:val="0"/>
        <w:autoSpaceDN w:val="0"/>
        <w:spacing w:before="84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like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your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comfort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zone: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likely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averse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risk,</w:t>
      </w:r>
      <w:r w:rsidRPr="003B126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fearful of making mistakes and taking chances, and resistant to change. You tend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 be a more cautious, anxious person when it comes to pushing boundaries 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would</w:t>
      </w:r>
      <w:r w:rsidRPr="003B126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rather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play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safe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content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than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risk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anything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greater;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therefore</w:t>
      </w:r>
      <w:r w:rsidRPr="003B1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settle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easily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things.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been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awaiting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right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change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how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feel</w:t>
      </w:r>
      <w:r w:rsidRPr="003B126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ready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take</w:t>
      </w:r>
      <w:r w:rsidRPr="003B126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Pr="003B126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</w:p>
    <w:p w14:paraId="663FC831" w14:textId="77777777" w:rsidR="003B126E" w:rsidRPr="003B126E" w:rsidRDefault="003B126E" w:rsidP="003B126E">
      <w:pPr>
        <w:spacing w:after="0" w:line="240" w:lineRule="auto"/>
        <w:rPr>
          <w:rFonts w:ascii="Times New Roman" w:eastAsia="Times New Roman" w:hAnsi="Times New Roman" w:cs="Times New Roman"/>
        </w:rPr>
        <w:sectPr w:rsidR="003B126E" w:rsidRPr="003B126E">
          <w:pgSz w:w="11910" w:h="16840"/>
          <w:pgMar w:top="1580" w:right="0" w:bottom="280" w:left="0" w:header="720" w:footer="720" w:gutter="0"/>
          <w:cols w:space="720"/>
        </w:sectPr>
      </w:pPr>
    </w:p>
    <w:p w14:paraId="37EFE8ED" w14:textId="77777777" w:rsidR="003B126E" w:rsidRPr="003B126E" w:rsidRDefault="003B126E" w:rsidP="003B1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9C79FDF" w14:textId="77777777" w:rsidR="003B126E" w:rsidRPr="003B126E" w:rsidRDefault="003B126E" w:rsidP="003B1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A4CE456" w14:textId="77777777" w:rsidR="003B126E" w:rsidRPr="003B126E" w:rsidRDefault="003B126E" w:rsidP="003B126E">
      <w:pPr>
        <w:widowControl w:val="0"/>
        <w:autoSpaceDE w:val="0"/>
        <w:autoSpaceDN w:val="0"/>
        <w:spacing w:before="89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unleash a transformed, forward-focused you who feels they now deserve to have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everything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they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only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ever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previously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dreamed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about.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one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person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can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3B126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it, so can you and this book will provide you with the right support, mindset 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practical resources to do just that. Now you can turn those dreams into a realistic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plan.</w:t>
      </w:r>
    </w:p>
    <w:p w14:paraId="02E0852C" w14:textId="77777777" w:rsidR="003B126E" w:rsidRPr="003B126E" w:rsidRDefault="003B126E" w:rsidP="003B126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14:paraId="7A6198DC" w14:textId="77777777" w:rsidR="003B126E" w:rsidRPr="003B126E" w:rsidRDefault="003B126E" w:rsidP="003B126E">
      <w:pPr>
        <w:widowControl w:val="0"/>
        <w:autoSpaceDE w:val="0"/>
        <w:autoSpaceDN w:val="0"/>
        <w:spacing w:after="0" w:line="240" w:lineRule="auto"/>
        <w:ind w:left="14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Exploring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Zone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(51–74)</w:t>
      </w:r>
    </w:p>
    <w:p w14:paraId="0D3232C1" w14:textId="77777777" w:rsidR="003B126E" w:rsidRPr="003B126E" w:rsidRDefault="003B126E" w:rsidP="003B126E">
      <w:pPr>
        <w:widowControl w:val="0"/>
        <w:autoSpaceDE w:val="0"/>
        <w:autoSpaceDN w:val="0"/>
        <w:spacing w:before="84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You are likely warming up for action, looking to increase confidence and let go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 anxieties, judgement and emotional reasoning; possibly with a person in mind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who you’d like to be, or the life you’d like to have. You seem to have an average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level</w:t>
      </w:r>
      <w:r w:rsidRPr="003B126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fears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anxieties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but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mostly</w:t>
      </w:r>
      <w:r w:rsidRPr="003B126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aware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them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want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get</w:t>
      </w:r>
      <w:r w:rsidRPr="003B126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rid.</w:t>
      </w:r>
      <w:r w:rsidRPr="003B126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 mainly need to let go of inhibitions and the need for control. You do like to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gently stretch yourself and try new experiences, but in a safe space to minimize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risk</w:t>
      </w:r>
      <w:r w:rsidRPr="003B1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chances</w:t>
      </w:r>
      <w:r w:rsidRPr="003B1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mistakes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3B1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failure.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3B1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find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resilience-builders</w:t>
      </w:r>
      <w:r w:rsidRPr="003B126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 great help and positive step forward to successfully transition through zones to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reach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where you want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 be.</w:t>
      </w:r>
    </w:p>
    <w:p w14:paraId="59D1BFD9" w14:textId="77777777" w:rsidR="003B126E" w:rsidRPr="003B126E" w:rsidRDefault="003B126E" w:rsidP="003B12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14:paraId="5EB9C857" w14:textId="77777777" w:rsidR="003B126E" w:rsidRPr="003B126E" w:rsidRDefault="003B126E" w:rsidP="003B126E">
      <w:pPr>
        <w:widowControl w:val="0"/>
        <w:autoSpaceDE w:val="0"/>
        <w:autoSpaceDN w:val="0"/>
        <w:spacing w:after="0" w:line="240" w:lineRule="auto"/>
        <w:ind w:left="14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Break-Out</w:t>
      </w:r>
      <w:r w:rsidRPr="003B12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Zone</w:t>
      </w:r>
      <w:r w:rsidRPr="003B12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(75–100)</w:t>
      </w:r>
    </w:p>
    <w:p w14:paraId="184789A6" w14:textId="77777777" w:rsidR="003B126E" w:rsidRPr="003B126E" w:rsidRDefault="003B126E" w:rsidP="003B126E">
      <w:pPr>
        <w:widowControl w:val="0"/>
        <w:autoSpaceDE w:val="0"/>
        <w:autoSpaceDN w:val="0"/>
        <w:spacing w:before="84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You are already breaking out. Displaying or feeling ready for new levels of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thinking and that final push to take you to zone zero. You exhibit all the traits of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 zone-zero personality but need to be more congruent and wholly consistent in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them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full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conviction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 an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unshakable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self-belief.</w:t>
      </w:r>
    </w:p>
    <w:p w14:paraId="0B786931" w14:textId="77777777" w:rsidR="003B126E" w:rsidRPr="003B126E" w:rsidRDefault="003B126E" w:rsidP="003B126E">
      <w:pPr>
        <w:widowControl w:val="0"/>
        <w:autoSpaceDE w:val="0"/>
        <w:autoSpaceDN w:val="0"/>
        <w:spacing w:before="99" w:after="0" w:line="240" w:lineRule="auto"/>
        <w:ind w:left="1400" w:right="1398" w:firstLine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certainly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risk-taker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who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enjoys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good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challenge.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generally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pretty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fearless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about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failure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making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mistakes;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slight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trepidation over this and a little self-doubt can sometimes hold you back from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really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going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taking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advantage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3B126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likely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success.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You’d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greatly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benefit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learning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trust</w:t>
      </w:r>
      <w:r w:rsidRPr="003B1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more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life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as well as yourself. Enhancing your intuition even further will help with this too.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 are not too concerned about the judgement of others, but are more than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aware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it,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which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may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occasionally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delaying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progress.</w:t>
      </w:r>
    </w:p>
    <w:p w14:paraId="25684602" w14:textId="77777777" w:rsidR="003B126E" w:rsidRPr="003B126E" w:rsidRDefault="003B126E" w:rsidP="003B126E">
      <w:pPr>
        <w:widowControl w:val="0"/>
        <w:autoSpaceDE w:val="0"/>
        <w:autoSpaceDN w:val="0"/>
        <w:spacing w:before="85" w:after="0" w:line="240" w:lineRule="auto"/>
        <w:ind w:left="1400" w:right="1398" w:firstLine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Generally, you are a bold, thrill-seeking person who dares to be different.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 are generally very comfortable in taking risks and do like to challenge your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own comfort zone. The later chapters of this book in particular will be a great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tool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in providing you with that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final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push.</w:t>
      </w:r>
    </w:p>
    <w:p w14:paraId="2C527FF6" w14:textId="77777777" w:rsidR="003B126E" w:rsidRPr="003B126E" w:rsidRDefault="003B126E" w:rsidP="003B126E">
      <w:pPr>
        <w:spacing w:after="0" w:line="240" w:lineRule="auto"/>
        <w:rPr>
          <w:rFonts w:ascii="Times New Roman" w:eastAsia="Times New Roman" w:hAnsi="Times New Roman" w:cs="Times New Roman"/>
        </w:rPr>
        <w:sectPr w:rsidR="003B126E" w:rsidRPr="003B126E">
          <w:pgSz w:w="11910" w:h="16840"/>
          <w:pgMar w:top="1580" w:right="0" w:bottom="280" w:left="0" w:header="720" w:footer="720" w:gutter="0"/>
          <w:cols w:space="720"/>
        </w:sectPr>
      </w:pPr>
    </w:p>
    <w:p w14:paraId="7403D3E9" w14:textId="77777777" w:rsidR="003B126E" w:rsidRPr="003B126E" w:rsidRDefault="003B126E" w:rsidP="003B1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1E57FCA" w14:textId="77777777" w:rsidR="003B126E" w:rsidRPr="003B126E" w:rsidRDefault="003B126E" w:rsidP="003B1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6C6442D2" w14:textId="77777777" w:rsidR="003B126E" w:rsidRPr="003B126E" w:rsidRDefault="003B126E" w:rsidP="003B126E">
      <w:pPr>
        <w:widowControl w:val="0"/>
        <w:autoSpaceDE w:val="0"/>
        <w:autoSpaceDN w:val="0"/>
        <w:spacing w:before="89" w:after="0" w:line="240" w:lineRule="auto"/>
        <w:ind w:left="140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Zone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Zero</w:t>
      </w:r>
      <w:r w:rsidRPr="003B12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(101</w:t>
      </w:r>
      <w:r w:rsidRPr="003B12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b/>
          <w:bCs/>
          <w:sz w:val="28"/>
          <w:szCs w:val="28"/>
        </w:rPr>
        <w:t>+)</w:t>
      </w:r>
    </w:p>
    <w:p w14:paraId="5D645558" w14:textId="77777777" w:rsidR="003B126E" w:rsidRPr="003B126E" w:rsidRDefault="003B126E" w:rsidP="003B126E">
      <w:pPr>
        <w:widowControl w:val="0"/>
        <w:autoSpaceDE w:val="0"/>
        <w:autoSpaceDN w:val="0"/>
        <w:spacing w:before="98" w:after="0" w:line="240" w:lineRule="auto"/>
        <w:ind w:left="1400" w:right="1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Congratulations;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you’re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there!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you’re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looking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few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reminders of who you really are if you’re feeling a little off form for whatever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reason? Otherwise you’re unlikely to have taken this test or found it in the first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place (be this consciously or subconsciously and via whatever unlikely channel –</w:t>
      </w:r>
      <w:r w:rsidRPr="003B126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you’ll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there’s a reason!).</w:t>
      </w:r>
    </w:p>
    <w:p w14:paraId="6D2AEFE7" w14:textId="77777777" w:rsidR="003B126E" w:rsidRPr="003B126E" w:rsidRDefault="003B126E" w:rsidP="003B126E">
      <w:pPr>
        <w:widowControl w:val="0"/>
        <w:autoSpaceDE w:val="0"/>
        <w:autoSpaceDN w:val="0"/>
        <w:spacing w:before="85" w:after="0" w:line="240" w:lineRule="auto"/>
        <w:ind w:left="1400" w:right="1398" w:firstLine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This happens to us all and you’ll find all you need in this book, whether a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positive support to reignite your fuse or that prompt to take you to another level.</w:t>
      </w:r>
      <w:r w:rsidRPr="003B1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Chapter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Eight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all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need</w:t>
      </w:r>
      <w:r w:rsidRPr="003B12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just</w:t>
      </w:r>
      <w:r w:rsidRPr="003B12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now.</w:t>
      </w:r>
    </w:p>
    <w:p w14:paraId="4C278C77" w14:textId="77777777" w:rsidR="003B126E" w:rsidRDefault="003B126E"/>
    <w:sectPr w:rsidR="003B12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D21"/>
    <w:multiLevelType w:val="hybridMultilevel"/>
    <w:tmpl w:val="65B0973E"/>
    <w:lvl w:ilvl="0" w:tplc="967CB9FA">
      <w:start w:val="1"/>
      <w:numFmt w:val="decimal"/>
      <w:lvlText w:val="%1."/>
      <w:lvlJc w:val="left"/>
      <w:pPr>
        <w:ind w:left="19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5BA505A">
      <w:numFmt w:val="bullet"/>
      <w:lvlText w:val="•"/>
      <w:lvlJc w:val="left"/>
      <w:pPr>
        <w:ind w:left="2954" w:hanging="365"/>
      </w:pPr>
      <w:rPr>
        <w:lang w:val="en-US" w:eastAsia="en-US" w:bidi="ar-SA"/>
      </w:rPr>
    </w:lvl>
    <w:lvl w:ilvl="2" w:tplc="F94224E0">
      <w:numFmt w:val="bullet"/>
      <w:lvlText w:val="•"/>
      <w:lvlJc w:val="left"/>
      <w:pPr>
        <w:ind w:left="3949" w:hanging="365"/>
      </w:pPr>
      <w:rPr>
        <w:lang w:val="en-US" w:eastAsia="en-US" w:bidi="ar-SA"/>
      </w:rPr>
    </w:lvl>
    <w:lvl w:ilvl="3" w:tplc="118A4414">
      <w:numFmt w:val="bullet"/>
      <w:lvlText w:val="•"/>
      <w:lvlJc w:val="left"/>
      <w:pPr>
        <w:ind w:left="4943" w:hanging="365"/>
      </w:pPr>
      <w:rPr>
        <w:lang w:val="en-US" w:eastAsia="en-US" w:bidi="ar-SA"/>
      </w:rPr>
    </w:lvl>
    <w:lvl w:ilvl="4" w:tplc="15FA70F6">
      <w:numFmt w:val="bullet"/>
      <w:lvlText w:val="•"/>
      <w:lvlJc w:val="left"/>
      <w:pPr>
        <w:ind w:left="5938" w:hanging="365"/>
      </w:pPr>
      <w:rPr>
        <w:lang w:val="en-US" w:eastAsia="en-US" w:bidi="ar-SA"/>
      </w:rPr>
    </w:lvl>
    <w:lvl w:ilvl="5" w:tplc="1B063292">
      <w:numFmt w:val="bullet"/>
      <w:lvlText w:val="•"/>
      <w:lvlJc w:val="left"/>
      <w:pPr>
        <w:ind w:left="6932" w:hanging="365"/>
      </w:pPr>
      <w:rPr>
        <w:lang w:val="en-US" w:eastAsia="en-US" w:bidi="ar-SA"/>
      </w:rPr>
    </w:lvl>
    <w:lvl w:ilvl="6" w:tplc="5698655A">
      <w:numFmt w:val="bullet"/>
      <w:lvlText w:val="•"/>
      <w:lvlJc w:val="left"/>
      <w:pPr>
        <w:ind w:left="7927" w:hanging="365"/>
      </w:pPr>
      <w:rPr>
        <w:lang w:val="en-US" w:eastAsia="en-US" w:bidi="ar-SA"/>
      </w:rPr>
    </w:lvl>
    <w:lvl w:ilvl="7" w:tplc="CA246344">
      <w:numFmt w:val="bullet"/>
      <w:lvlText w:val="•"/>
      <w:lvlJc w:val="left"/>
      <w:pPr>
        <w:ind w:left="8921" w:hanging="365"/>
      </w:pPr>
      <w:rPr>
        <w:lang w:val="en-US" w:eastAsia="en-US" w:bidi="ar-SA"/>
      </w:rPr>
    </w:lvl>
    <w:lvl w:ilvl="8" w:tplc="9976DED8">
      <w:numFmt w:val="bullet"/>
      <w:lvlText w:val="•"/>
      <w:lvlJc w:val="left"/>
      <w:pPr>
        <w:ind w:left="9916" w:hanging="365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6E"/>
    <w:rsid w:val="003B126E"/>
    <w:rsid w:val="005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5F84"/>
  <w15:chartTrackingRefBased/>
  <w15:docId w15:val="{E683B9AB-EB80-481E-9690-B3AD6D7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semiHidden/>
    <w:unhideWhenUsed/>
    <w:qFormat/>
    <w:rsid w:val="003B126E"/>
    <w:pPr>
      <w:widowControl w:val="0"/>
      <w:autoSpaceDE w:val="0"/>
      <w:autoSpaceDN w:val="0"/>
      <w:spacing w:before="209" w:after="0" w:line="240" w:lineRule="auto"/>
      <w:ind w:left="2357" w:right="2357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3B126E"/>
    <w:pPr>
      <w:widowControl w:val="0"/>
      <w:autoSpaceDE w:val="0"/>
      <w:autoSpaceDN w:val="0"/>
      <w:spacing w:after="0" w:line="240" w:lineRule="auto"/>
      <w:ind w:left="2357" w:right="2357"/>
      <w:jc w:val="center"/>
      <w:outlineLvl w:val="3"/>
    </w:pPr>
    <w:rPr>
      <w:rFonts w:ascii="Arial" w:eastAsia="Arial" w:hAnsi="Arial" w:cs="Arial"/>
      <w:i/>
      <w:iCs/>
      <w:sz w:val="32"/>
      <w:szCs w:val="32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3B126E"/>
    <w:pPr>
      <w:widowControl w:val="0"/>
      <w:autoSpaceDE w:val="0"/>
      <w:autoSpaceDN w:val="0"/>
      <w:spacing w:after="0" w:line="240" w:lineRule="auto"/>
      <w:ind w:left="140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3B126E"/>
    <w:rPr>
      <w:rFonts w:ascii="Arial" w:eastAsia="Arial" w:hAnsi="Arial" w:cs="Arial"/>
      <w:b/>
      <w:bCs/>
      <w:sz w:val="39"/>
      <w:szCs w:val="3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B126E"/>
    <w:rPr>
      <w:rFonts w:ascii="Arial" w:eastAsia="Arial" w:hAnsi="Arial" w:cs="Arial"/>
      <w:i/>
      <w:iCs/>
      <w:sz w:val="32"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B12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3B12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3B126E"/>
    <w:rPr>
      <w:rFonts w:ascii="Times New Roman" w:eastAsia="Times New Roman" w:hAnsi="Times New Roman" w:cs="Times New Roman"/>
      <w:sz w:val="28"/>
      <w:szCs w:val="28"/>
    </w:rPr>
  </w:style>
  <w:style w:type="paragraph" w:styleId="Lijstalinea">
    <w:name w:val="List Paragraph"/>
    <w:basedOn w:val="Standaard"/>
    <w:uiPriority w:val="1"/>
    <w:qFormat/>
    <w:rsid w:val="003B126E"/>
    <w:pPr>
      <w:widowControl w:val="0"/>
      <w:autoSpaceDE w:val="0"/>
      <w:autoSpaceDN w:val="0"/>
      <w:spacing w:before="84" w:after="0" w:line="240" w:lineRule="auto"/>
      <w:ind w:left="1960" w:hanging="36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Erradi Noureddine (AgII)</dc:creator>
  <cp:keywords/>
  <dc:description/>
  <cp:lastModifiedBy>Erradi Noureddine (AgII)</cp:lastModifiedBy>
  <cp:revision>2</cp:revision>
  <dcterms:created xsi:type="dcterms:W3CDTF">2021-06-13T21:41:00Z</dcterms:created>
  <dcterms:modified xsi:type="dcterms:W3CDTF">2021-06-13T21:41:00Z</dcterms:modified>
</cp:coreProperties>
</file>